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15" w:rsidRPr="004E14C2" w:rsidRDefault="00992E49" w:rsidP="00B41A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2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page3"/>
      <w:bookmarkEnd w:id="0"/>
      <w:r w:rsidRPr="004E14C2">
        <w:rPr>
          <w:rFonts w:ascii="Times New Roman" w:hAnsi="Times New Roman"/>
          <w:b/>
          <w:sz w:val="28"/>
          <w:szCs w:val="28"/>
          <w:lang w:val="ru-RU"/>
        </w:rPr>
        <w:t>МУНИЦИПАЛЬНОЕ АВТОНОМНОЕ</w:t>
      </w:r>
    </w:p>
    <w:p w:rsidR="00992E49" w:rsidRPr="004E14C2" w:rsidRDefault="00992E49" w:rsidP="00B41A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2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E14C2">
        <w:rPr>
          <w:rFonts w:ascii="Times New Roman" w:hAnsi="Times New Roman"/>
          <w:b/>
          <w:sz w:val="28"/>
          <w:szCs w:val="28"/>
          <w:lang w:val="ru-RU"/>
        </w:rPr>
        <w:t>УЧРЕЖДЕНИЕ Д</w:t>
      </w:r>
      <w:r w:rsidR="00804415" w:rsidRPr="004E14C2">
        <w:rPr>
          <w:rFonts w:ascii="Times New Roman" w:hAnsi="Times New Roman"/>
          <w:b/>
          <w:sz w:val="28"/>
          <w:szCs w:val="28"/>
          <w:lang w:val="ru-RU"/>
        </w:rPr>
        <w:t>ОПОЛНИТЕЛЬНОГО ОБРАЗОВАНИЯ</w:t>
      </w:r>
    </w:p>
    <w:p w:rsidR="00992E49" w:rsidRPr="004E14C2" w:rsidRDefault="00992E49" w:rsidP="00B41A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2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E14C2">
        <w:rPr>
          <w:rFonts w:ascii="Times New Roman" w:hAnsi="Times New Roman"/>
          <w:b/>
          <w:sz w:val="28"/>
          <w:szCs w:val="28"/>
          <w:lang w:val="ru-RU"/>
        </w:rPr>
        <w:t>«ЦЕНТР ДЕТСКОГО ТВОРЧЕСТВА»</w:t>
      </w:r>
    </w:p>
    <w:p w:rsidR="00992E49" w:rsidRPr="004E14C2" w:rsidRDefault="00992E49" w:rsidP="008044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20" w:right="320"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92E49" w:rsidRPr="004E14C2" w:rsidRDefault="00992E49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20" w:right="32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136" w:type="dxa"/>
        <w:tblInd w:w="1320" w:type="dxa"/>
        <w:tblLook w:val="04A0"/>
      </w:tblPr>
      <w:tblGrid>
        <w:gridCol w:w="4024"/>
        <w:gridCol w:w="5112"/>
      </w:tblGrid>
      <w:tr w:rsidR="00D61C97" w:rsidRPr="004E14C2" w:rsidTr="00D61C97">
        <w:tc>
          <w:tcPr>
            <w:tcW w:w="4024" w:type="dxa"/>
          </w:tcPr>
          <w:p w:rsidR="00992E49" w:rsidRPr="004E14C2" w:rsidRDefault="00992E49" w:rsidP="007E09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2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12" w:type="dxa"/>
          </w:tcPr>
          <w:p w:rsidR="00D61C97" w:rsidRPr="004E14C2" w:rsidRDefault="00D61C97" w:rsidP="007E09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20" w:firstLine="709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61C97" w:rsidRPr="004E14C2" w:rsidRDefault="00D61C97" w:rsidP="007E09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20" w:firstLine="709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61C97" w:rsidRPr="004E14C2" w:rsidRDefault="00D61C97" w:rsidP="007E09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20" w:firstLine="709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61C97" w:rsidRPr="004E14C2" w:rsidRDefault="00D61C97" w:rsidP="007E09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20" w:firstLine="709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92E49" w:rsidRPr="004E14C2" w:rsidRDefault="00534E31" w:rsidP="007E09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20" w:firstLine="709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92E49" w:rsidRPr="004E14C2">
              <w:rPr>
                <w:rFonts w:ascii="Times New Roman" w:hAnsi="Times New Roman"/>
                <w:sz w:val="28"/>
                <w:szCs w:val="28"/>
                <w:lang w:val="ru-RU"/>
              </w:rPr>
              <w:t>«Утверждаю»:</w:t>
            </w:r>
          </w:p>
        </w:tc>
      </w:tr>
      <w:tr w:rsidR="00D61C97" w:rsidRPr="00534E31" w:rsidTr="00D61C97">
        <w:tc>
          <w:tcPr>
            <w:tcW w:w="4024" w:type="dxa"/>
          </w:tcPr>
          <w:p w:rsidR="00992E49" w:rsidRPr="004E14C2" w:rsidRDefault="00992E49" w:rsidP="007E09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2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12" w:type="dxa"/>
          </w:tcPr>
          <w:p w:rsidR="00992E49" w:rsidRPr="004E14C2" w:rsidRDefault="0032541E" w:rsidP="007E09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20" w:firstLine="709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Ио д</w:t>
            </w:r>
            <w:r w:rsidR="00992E49" w:rsidRPr="004E14C2">
              <w:rPr>
                <w:rFonts w:ascii="Times New Roman" w:hAnsi="Times New Roman"/>
                <w:sz w:val="28"/>
                <w:szCs w:val="28"/>
                <w:lang w:val="ru-RU"/>
              </w:rPr>
              <w:t>иректор МА</w:t>
            </w:r>
            <w:r w:rsidR="00155A19" w:rsidRPr="004E14C2">
              <w:rPr>
                <w:rFonts w:ascii="Times New Roman" w:hAnsi="Times New Roman"/>
                <w:sz w:val="28"/>
                <w:szCs w:val="28"/>
                <w:lang w:val="ru-RU"/>
              </w:rPr>
              <w:t>У ДО</w:t>
            </w:r>
            <w:r w:rsidR="00992E49" w:rsidRPr="004E14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E09CB" w:rsidRPr="004E14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94082E" w:rsidRPr="004E14C2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7E09CB" w:rsidRPr="004E14C2">
              <w:rPr>
                <w:rFonts w:ascii="Times New Roman" w:hAnsi="Times New Roman"/>
                <w:sz w:val="28"/>
                <w:szCs w:val="28"/>
                <w:lang w:val="ru-RU"/>
              </w:rPr>
              <w:t>Ц</w:t>
            </w:r>
            <w:r w:rsidR="00992E49" w:rsidRPr="004E14C2">
              <w:rPr>
                <w:rFonts w:ascii="Times New Roman" w:hAnsi="Times New Roman"/>
                <w:sz w:val="28"/>
                <w:szCs w:val="28"/>
                <w:lang w:val="ru-RU"/>
              </w:rPr>
              <w:t>ДТ»</w:t>
            </w:r>
            <w:r w:rsidR="007E09CB" w:rsidRPr="004E14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</w:t>
            </w:r>
            <w:r w:rsidR="00992E49" w:rsidRPr="004E14C2">
              <w:rPr>
                <w:rFonts w:ascii="Times New Roman" w:hAnsi="Times New Roman"/>
                <w:sz w:val="28"/>
                <w:szCs w:val="28"/>
                <w:lang w:val="ru-RU"/>
              </w:rPr>
              <w:t>_________</w:t>
            </w:r>
            <w:r w:rsidR="00534E31">
              <w:rPr>
                <w:rFonts w:ascii="Times New Roman" w:hAnsi="Times New Roman"/>
                <w:sz w:val="28"/>
                <w:szCs w:val="28"/>
                <w:lang w:val="ru-RU"/>
              </w:rPr>
              <w:t>С. С. Софронова</w:t>
            </w:r>
          </w:p>
          <w:p w:rsidR="000300B9" w:rsidRPr="004E14C2" w:rsidRDefault="000300B9" w:rsidP="007E09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20" w:firstLine="709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Приказ №______от_________</w:t>
            </w:r>
          </w:p>
        </w:tc>
      </w:tr>
    </w:tbl>
    <w:p w:rsidR="00992E49" w:rsidRPr="004E14C2" w:rsidRDefault="00992E49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20" w:right="32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2E49" w:rsidRPr="004E14C2" w:rsidRDefault="00992E49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20" w:right="32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B22" w:rsidRPr="004E14C2" w:rsidRDefault="00992E49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2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E14C2">
        <w:rPr>
          <w:rFonts w:ascii="Times New Roman" w:hAnsi="Times New Roman"/>
          <w:b/>
          <w:sz w:val="28"/>
          <w:szCs w:val="28"/>
          <w:lang w:val="ru-RU"/>
        </w:rPr>
        <w:t xml:space="preserve">ДОПОЛНИТЕЛЬНАЯ </w:t>
      </w:r>
    </w:p>
    <w:p w:rsidR="00992E49" w:rsidRPr="004E14C2" w:rsidRDefault="00C22B22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2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E14C2">
        <w:rPr>
          <w:rFonts w:ascii="Times New Roman" w:hAnsi="Times New Roman"/>
          <w:b/>
          <w:sz w:val="28"/>
          <w:szCs w:val="28"/>
          <w:lang w:val="ru-RU"/>
        </w:rPr>
        <w:t>ОБЩЕ</w:t>
      </w:r>
      <w:r w:rsidR="00992E49" w:rsidRPr="004E14C2">
        <w:rPr>
          <w:rFonts w:ascii="Times New Roman" w:hAnsi="Times New Roman"/>
          <w:b/>
          <w:sz w:val="28"/>
          <w:szCs w:val="28"/>
          <w:lang w:val="ru-RU"/>
        </w:rPr>
        <w:t xml:space="preserve">ОБРАЗОВАТЕЛЬНАЯ </w:t>
      </w:r>
      <w:r w:rsidR="00B54BAD" w:rsidRPr="004E14C2">
        <w:rPr>
          <w:rFonts w:ascii="Times New Roman" w:hAnsi="Times New Roman"/>
          <w:b/>
          <w:sz w:val="28"/>
          <w:szCs w:val="28"/>
          <w:lang w:val="ru-RU"/>
        </w:rPr>
        <w:t>ПРОГРАММА</w:t>
      </w:r>
    </w:p>
    <w:p w:rsidR="00992E49" w:rsidRPr="004E14C2" w:rsidRDefault="00992E49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20" w:right="320"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C2B2C" w:rsidRDefault="00DC2B2C" w:rsidP="00DC2B2C">
      <w:pPr>
        <w:widowControl w:val="0"/>
        <w:tabs>
          <w:tab w:val="left" w:pos="6384"/>
        </w:tabs>
        <w:overflowPunct w:val="0"/>
        <w:autoSpaceDE w:val="0"/>
        <w:autoSpaceDN w:val="0"/>
        <w:adjustRightInd w:val="0"/>
        <w:spacing w:after="0" w:line="240" w:lineRule="auto"/>
        <w:ind w:left="1320" w:right="32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DC2B2C" w:rsidRDefault="00DC2B2C" w:rsidP="00DC2B2C">
      <w:pPr>
        <w:widowControl w:val="0"/>
        <w:tabs>
          <w:tab w:val="left" w:pos="6384"/>
        </w:tabs>
        <w:overflowPunct w:val="0"/>
        <w:autoSpaceDE w:val="0"/>
        <w:autoSpaceDN w:val="0"/>
        <w:adjustRightInd w:val="0"/>
        <w:spacing w:after="0" w:line="240" w:lineRule="auto"/>
        <w:ind w:left="1320" w:right="32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1320" w:type="dxa"/>
        <w:tblLook w:val="04A0"/>
      </w:tblPr>
      <w:tblGrid>
        <w:gridCol w:w="4188"/>
        <w:gridCol w:w="4448"/>
      </w:tblGrid>
      <w:tr w:rsidR="002D0BD2" w:rsidRPr="00E50B1E" w:rsidTr="00B41A46">
        <w:tc>
          <w:tcPr>
            <w:tcW w:w="4188" w:type="dxa"/>
          </w:tcPr>
          <w:p w:rsidR="00DC2B2C" w:rsidRPr="00531026" w:rsidRDefault="00DC2B2C" w:rsidP="002D0BD2">
            <w:pPr>
              <w:widowControl w:val="0"/>
              <w:tabs>
                <w:tab w:val="left" w:pos="63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48" w:type="dxa"/>
          </w:tcPr>
          <w:p w:rsidR="00984E86" w:rsidRDefault="00DF0A8B" w:rsidP="00984E8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4E86">
              <w:rPr>
                <w:rFonts w:ascii="Times New Roman" w:hAnsi="Times New Roman"/>
                <w:sz w:val="28"/>
                <w:szCs w:val="28"/>
                <w:lang w:val="ru-RU"/>
              </w:rPr>
              <w:t>Составите</w:t>
            </w:r>
            <w:r w:rsidR="00984E86" w:rsidRPr="00984E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ль: </w:t>
            </w:r>
            <w:r w:rsidR="00071C82" w:rsidRPr="00984E86">
              <w:rPr>
                <w:rFonts w:ascii="Times New Roman" w:hAnsi="Times New Roman"/>
                <w:sz w:val="28"/>
                <w:szCs w:val="28"/>
                <w:lang w:val="ru-RU"/>
              </w:rPr>
              <w:t>методист-</w:t>
            </w:r>
          </w:p>
          <w:p w:rsidR="00DC2B2C" w:rsidRPr="00531026" w:rsidRDefault="00071C82" w:rsidP="00984E86">
            <w:pPr>
              <w:rPr>
                <w:lang w:val="ru-RU"/>
              </w:rPr>
            </w:pPr>
            <w:r w:rsidRPr="00984E86">
              <w:rPr>
                <w:rFonts w:ascii="Times New Roman" w:hAnsi="Times New Roman"/>
                <w:sz w:val="28"/>
                <w:szCs w:val="28"/>
                <w:lang w:val="ru-RU"/>
              </w:rPr>
              <w:t>Медведева Т. Н.</w:t>
            </w:r>
          </w:p>
        </w:tc>
      </w:tr>
    </w:tbl>
    <w:p w:rsidR="007E09CB" w:rsidRPr="00531026" w:rsidRDefault="007E09CB" w:rsidP="00DC2B2C">
      <w:pPr>
        <w:widowControl w:val="0"/>
        <w:tabs>
          <w:tab w:val="left" w:pos="6384"/>
        </w:tabs>
        <w:overflowPunct w:val="0"/>
        <w:autoSpaceDE w:val="0"/>
        <w:autoSpaceDN w:val="0"/>
        <w:adjustRightInd w:val="0"/>
        <w:spacing w:after="0" w:line="240" w:lineRule="auto"/>
        <w:ind w:left="1320" w:right="32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09CB" w:rsidRPr="004E14C2" w:rsidRDefault="007E09CB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20" w:right="32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E09CB" w:rsidRDefault="007E09CB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20" w:right="32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0B1E" w:rsidRDefault="00E50B1E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20" w:right="32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0B1E" w:rsidRDefault="00E50B1E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20" w:right="32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0B1E" w:rsidRDefault="00E50B1E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20" w:right="32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0B1E" w:rsidRDefault="00E50B1E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20" w:right="32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0B1E" w:rsidRDefault="00E50B1E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20" w:right="32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0B1E" w:rsidRDefault="00E50B1E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20" w:right="32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0B1E" w:rsidRDefault="00E50B1E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20" w:right="32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0B1E" w:rsidRDefault="00E50B1E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20" w:right="32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0B1E" w:rsidRDefault="00E50B1E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20" w:right="32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0B1E" w:rsidRDefault="00E50B1E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20" w:right="32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0B1E" w:rsidRDefault="00E50B1E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20" w:right="32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0B1E" w:rsidRDefault="00E50B1E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20" w:right="32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0B1E" w:rsidRDefault="00E50B1E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20" w:right="32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0B1E" w:rsidRDefault="00E50B1E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20" w:right="32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0B1E" w:rsidRDefault="00E50B1E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20" w:right="32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0B1E" w:rsidRDefault="00E50B1E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20" w:right="32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0B1E" w:rsidRDefault="00E50B1E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20" w:right="32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0B1E" w:rsidRPr="004E14C2" w:rsidRDefault="00E50B1E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20" w:right="32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E09CB" w:rsidRPr="004E14C2" w:rsidRDefault="007E09CB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20" w:right="32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4BAD" w:rsidRPr="004E14C2" w:rsidRDefault="00D61C97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20" w:hanging="44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Г. РОДНИКИ</w:t>
      </w:r>
    </w:p>
    <w:p w:rsidR="00D61C97" w:rsidRDefault="00534E31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20" w:hanging="44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2023</w:t>
      </w:r>
      <w:r w:rsidR="00D61C97" w:rsidRPr="004E14C2">
        <w:rPr>
          <w:rFonts w:ascii="Times New Roman" w:hAnsi="Times New Roman"/>
          <w:sz w:val="28"/>
          <w:szCs w:val="28"/>
          <w:lang w:val="ru-RU"/>
        </w:rPr>
        <w:t xml:space="preserve"> Г</w:t>
      </w:r>
    </w:p>
    <w:p w:rsidR="00DC2B2C" w:rsidRDefault="00DC2B2C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20" w:hanging="44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C2B2C" w:rsidRDefault="00DC2B2C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20" w:hanging="44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50B1E" w:rsidRDefault="00E50B1E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20" w:hanging="44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50B1E" w:rsidRDefault="00E50B1E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20" w:hanging="44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50B1E" w:rsidRDefault="00E50B1E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20" w:hanging="44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50B1E" w:rsidRDefault="00E50B1E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20" w:hanging="44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50B1E" w:rsidRDefault="00E50B1E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20" w:hanging="44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50B1E" w:rsidRDefault="00E50B1E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20" w:hanging="44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50B1E" w:rsidRDefault="00E50B1E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20" w:hanging="44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50B1E" w:rsidRDefault="00E50B1E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20" w:hanging="44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50B1E" w:rsidRDefault="00E50B1E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20" w:hanging="44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50B1E" w:rsidRDefault="00E50B1E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20" w:hanging="44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50B1E" w:rsidRDefault="00E50B1E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20" w:hanging="44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50B1E" w:rsidRDefault="00E50B1E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20" w:hanging="44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50B1E" w:rsidRDefault="00E50B1E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20" w:hanging="44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50B1E" w:rsidRDefault="00E50B1E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20" w:hanging="44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50B1E" w:rsidRDefault="00E50B1E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20" w:hanging="44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50B1E" w:rsidRDefault="00E50B1E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20" w:hanging="44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50B1E" w:rsidRDefault="00E50B1E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20" w:hanging="44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50B1E" w:rsidRDefault="00E50B1E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20" w:hanging="44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53FC8" w:rsidRPr="004E14C2" w:rsidRDefault="00E870CC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2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СТРУКТУРА ДОПОЛНИТЕЛЬН</w:t>
      </w:r>
      <w:r w:rsidR="004171C5" w:rsidRPr="004E14C2">
        <w:rPr>
          <w:rFonts w:ascii="Times New Roman" w:hAnsi="Times New Roman"/>
          <w:sz w:val="28"/>
          <w:szCs w:val="28"/>
          <w:lang w:val="ru-RU"/>
        </w:rPr>
        <w:t>ОЙ ОБРАЗОВАТЕЛЬНОЙ ПРОГРАММЫ МА</w:t>
      </w:r>
      <w:r w:rsidR="00804415" w:rsidRPr="004E14C2">
        <w:rPr>
          <w:rFonts w:ascii="Times New Roman" w:hAnsi="Times New Roman"/>
          <w:sz w:val="28"/>
          <w:szCs w:val="28"/>
          <w:lang w:val="ru-RU"/>
        </w:rPr>
        <w:t xml:space="preserve">У ДО </w:t>
      </w:r>
      <w:r w:rsidR="004171C5" w:rsidRPr="004E14C2">
        <w:rPr>
          <w:rFonts w:ascii="Times New Roman" w:hAnsi="Times New Roman"/>
          <w:sz w:val="28"/>
          <w:szCs w:val="28"/>
          <w:lang w:val="ru-RU"/>
        </w:rPr>
        <w:t>«</w:t>
      </w:r>
      <w:r w:rsidRPr="004E14C2">
        <w:rPr>
          <w:rFonts w:ascii="Times New Roman" w:hAnsi="Times New Roman"/>
          <w:sz w:val="28"/>
          <w:szCs w:val="28"/>
          <w:lang w:val="ru-RU"/>
        </w:rPr>
        <w:t>Центр детского творчества</w:t>
      </w:r>
      <w:r w:rsidR="004171C5" w:rsidRPr="004E14C2">
        <w:rPr>
          <w:rFonts w:ascii="Times New Roman" w:hAnsi="Times New Roman"/>
          <w:sz w:val="28"/>
          <w:szCs w:val="28"/>
          <w:lang w:val="ru-RU"/>
        </w:rPr>
        <w:t>»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4171C5" w:rsidRPr="004E14C2">
        <w:rPr>
          <w:rFonts w:ascii="Times New Roman" w:hAnsi="Times New Roman"/>
          <w:sz w:val="28"/>
          <w:szCs w:val="28"/>
          <w:lang w:val="ru-RU"/>
        </w:rPr>
        <w:t>. Родники</w:t>
      </w:r>
    </w:p>
    <w:p w:rsidR="00B53FC8" w:rsidRPr="004E14C2" w:rsidRDefault="00B53FC8" w:rsidP="007E09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60"/>
        <w:gridCol w:w="6304"/>
        <w:gridCol w:w="1376"/>
      </w:tblGrid>
      <w:tr w:rsidR="00B53FC8" w:rsidRPr="004E14C2" w:rsidTr="007E09CB">
        <w:trPr>
          <w:trHeight w:val="331"/>
        </w:trPr>
        <w:tc>
          <w:tcPr>
            <w:tcW w:w="2060" w:type="dxa"/>
            <w:vAlign w:val="bottom"/>
          </w:tcPr>
          <w:p w:rsidR="00B53FC8" w:rsidRPr="004E14C2" w:rsidRDefault="00B53FC8" w:rsidP="007E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6304" w:type="dxa"/>
            <w:vAlign w:val="bottom"/>
          </w:tcPr>
          <w:p w:rsidR="00B53FC8" w:rsidRPr="004E14C2" w:rsidRDefault="00E870CC" w:rsidP="003D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Название разде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</w:rPr>
              <w:t>ла</w:t>
            </w:r>
          </w:p>
        </w:tc>
        <w:tc>
          <w:tcPr>
            <w:tcW w:w="1376" w:type="dxa"/>
            <w:vAlign w:val="bottom"/>
          </w:tcPr>
          <w:p w:rsidR="00B53FC8" w:rsidRPr="004E14C2" w:rsidRDefault="00E870CC" w:rsidP="003D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92"/>
                <w:sz w:val="28"/>
                <w:szCs w:val="28"/>
              </w:rPr>
              <w:t>Страницы</w:t>
            </w:r>
          </w:p>
        </w:tc>
      </w:tr>
      <w:tr w:rsidR="007E09CB" w:rsidRPr="004E14C2" w:rsidTr="007E09CB">
        <w:trPr>
          <w:trHeight w:val="737"/>
        </w:trPr>
        <w:tc>
          <w:tcPr>
            <w:tcW w:w="2060" w:type="dxa"/>
          </w:tcPr>
          <w:p w:rsidR="007E09CB" w:rsidRPr="004E14C2" w:rsidRDefault="007E09CB" w:rsidP="007E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b/>
                <w:w w:val="94"/>
                <w:sz w:val="28"/>
                <w:szCs w:val="28"/>
              </w:rPr>
              <w:t>РАЗДЕЛ 1.</w:t>
            </w:r>
          </w:p>
        </w:tc>
        <w:tc>
          <w:tcPr>
            <w:tcW w:w="6304" w:type="dxa"/>
          </w:tcPr>
          <w:p w:rsidR="007E09CB" w:rsidRPr="004E14C2" w:rsidRDefault="007E09CB" w:rsidP="007E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4"/>
                <w:sz w:val="28"/>
                <w:szCs w:val="28"/>
                <w:lang w:val="ru-RU"/>
              </w:rPr>
              <w:t xml:space="preserve">Предназначение образовательной </w:t>
            </w:r>
            <w:r w:rsidRPr="004E14C2">
              <w:rPr>
                <w:rFonts w:ascii="Times New Roman" w:eastAsiaTheme="minorEastAsia" w:hAnsi="Times New Roman"/>
                <w:w w:val="96"/>
                <w:sz w:val="28"/>
                <w:szCs w:val="28"/>
                <w:lang w:val="ru-RU"/>
              </w:rPr>
              <w:t>организации и о</w:t>
            </w:r>
            <w:r w:rsidRPr="004E14C2">
              <w:rPr>
                <w:rFonts w:ascii="Times New Roman" w:eastAsiaTheme="minorEastAsia" w:hAnsi="Times New Roman"/>
                <w:w w:val="96"/>
                <w:sz w:val="28"/>
                <w:szCs w:val="28"/>
                <w:lang w:val="ru-RU"/>
              </w:rPr>
              <w:t>с</w:t>
            </w:r>
            <w:r w:rsidRPr="004E14C2">
              <w:rPr>
                <w:rFonts w:ascii="Times New Roman" w:eastAsiaTheme="minorEastAsia" w:hAnsi="Times New Roman"/>
                <w:w w:val="96"/>
                <w:sz w:val="28"/>
                <w:szCs w:val="28"/>
                <w:lang w:val="ru-RU"/>
              </w:rPr>
              <w:t xml:space="preserve">новные средства 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его реализации.</w:t>
            </w:r>
          </w:p>
        </w:tc>
        <w:tc>
          <w:tcPr>
            <w:tcW w:w="1376" w:type="dxa"/>
          </w:tcPr>
          <w:p w:rsidR="007E09CB" w:rsidRPr="004E14C2" w:rsidRDefault="007E09CB" w:rsidP="007E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3</w:t>
            </w:r>
          </w:p>
        </w:tc>
      </w:tr>
      <w:tr w:rsidR="007E09CB" w:rsidRPr="004E14C2" w:rsidTr="007E09CB">
        <w:trPr>
          <w:trHeight w:val="737"/>
        </w:trPr>
        <w:tc>
          <w:tcPr>
            <w:tcW w:w="2060" w:type="dxa"/>
          </w:tcPr>
          <w:p w:rsidR="007E09CB" w:rsidRPr="004E14C2" w:rsidRDefault="007E09CB" w:rsidP="007E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b/>
                <w:w w:val="94"/>
                <w:sz w:val="28"/>
                <w:szCs w:val="28"/>
              </w:rPr>
              <w:t>РАЗДЕЛ 2</w:t>
            </w:r>
          </w:p>
        </w:tc>
        <w:tc>
          <w:tcPr>
            <w:tcW w:w="6304" w:type="dxa"/>
          </w:tcPr>
          <w:p w:rsidR="007E09CB" w:rsidRPr="004E14C2" w:rsidRDefault="007E09CB" w:rsidP="007E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Описание «модели» выпускника образовательной организации»</w:t>
            </w:r>
          </w:p>
        </w:tc>
        <w:tc>
          <w:tcPr>
            <w:tcW w:w="1376" w:type="dxa"/>
          </w:tcPr>
          <w:p w:rsidR="007E09CB" w:rsidRPr="004E14C2" w:rsidRDefault="007E09CB" w:rsidP="007E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8</w:t>
            </w:r>
          </w:p>
        </w:tc>
      </w:tr>
      <w:tr w:rsidR="007E09CB" w:rsidRPr="004E14C2" w:rsidTr="007E09CB">
        <w:trPr>
          <w:trHeight w:val="737"/>
        </w:trPr>
        <w:tc>
          <w:tcPr>
            <w:tcW w:w="2060" w:type="dxa"/>
          </w:tcPr>
          <w:p w:rsidR="007E09CB" w:rsidRPr="004E14C2" w:rsidRDefault="007E09CB" w:rsidP="007E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b/>
                <w:w w:val="94"/>
                <w:sz w:val="28"/>
                <w:szCs w:val="28"/>
              </w:rPr>
              <w:t>РАЗДЕЛ 3</w:t>
            </w:r>
          </w:p>
        </w:tc>
        <w:tc>
          <w:tcPr>
            <w:tcW w:w="6304" w:type="dxa"/>
          </w:tcPr>
          <w:p w:rsidR="007E09CB" w:rsidRPr="004E14C2" w:rsidRDefault="007E09CB" w:rsidP="007E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9"/>
                <w:sz w:val="28"/>
                <w:szCs w:val="28"/>
                <w:lang w:val="ru-RU"/>
              </w:rPr>
              <w:t xml:space="preserve">Цель и задачи образовательного 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процесса</w:t>
            </w:r>
          </w:p>
        </w:tc>
        <w:tc>
          <w:tcPr>
            <w:tcW w:w="1376" w:type="dxa"/>
          </w:tcPr>
          <w:p w:rsidR="007E09CB" w:rsidRPr="004E14C2" w:rsidRDefault="007E09CB" w:rsidP="007E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9</w:t>
            </w:r>
          </w:p>
        </w:tc>
      </w:tr>
      <w:tr w:rsidR="00B53FC8" w:rsidRPr="004E14C2" w:rsidTr="007E09CB">
        <w:trPr>
          <w:trHeight w:val="737"/>
        </w:trPr>
        <w:tc>
          <w:tcPr>
            <w:tcW w:w="2060" w:type="dxa"/>
          </w:tcPr>
          <w:p w:rsidR="00B53FC8" w:rsidRPr="004E14C2" w:rsidRDefault="00E870CC" w:rsidP="007E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b/>
                <w:w w:val="94"/>
                <w:sz w:val="28"/>
                <w:szCs w:val="28"/>
              </w:rPr>
              <w:t>РАЗДЕЛ 4</w:t>
            </w:r>
          </w:p>
        </w:tc>
        <w:tc>
          <w:tcPr>
            <w:tcW w:w="6304" w:type="dxa"/>
          </w:tcPr>
          <w:p w:rsidR="00B53FC8" w:rsidRPr="004E14C2" w:rsidRDefault="00E870CC" w:rsidP="007E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contextualSpacing/>
              <w:rPr>
                <w:rFonts w:ascii="Times New Roman" w:eastAsiaTheme="minorEastAsia" w:hAnsi="Times New Roman"/>
                <w:w w:val="99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9"/>
                <w:sz w:val="28"/>
                <w:szCs w:val="28"/>
                <w:lang w:val="ru-RU"/>
              </w:rPr>
              <w:t>Учебный план и его обеспечение</w:t>
            </w:r>
          </w:p>
          <w:p w:rsidR="007E09CB" w:rsidRPr="004E14C2" w:rsidRDefault="007E09CB" w:rsidP="007E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376" w:type="dxa"/>
          </w:tcPr>
          <w:p w:rsidR="00B53FC8" w:rsidRPr="004E14C2" w:rsidRDefault="00E870CC" w:rsidP="007E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10</w:t>
            </w:r>
          </w:p>
        </w:tc>
      </w:tr>
      <w:tr w:rsidR="007E09CB" w:rsidRPr="004E14C2" w:rsidTr="007E09CB">
        <w:trPr>
          <w:trHeight w:val="737"/>
        </w:trPr>
        <w:tc>
          <w:tcPr>
            <w:tcW w:w="2060" w:type="dxa"/>
          </w:tcPr>
          <w:p w:rsidR="007E09CB" w:rsidRPr="004E14C2" w:rsidRDefault="007E09CB" w:rsidP="007E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b/>
                <w:w w:val="94"/>
                <w:sz w:val="28"/>
                <w:szCs w:val="28"/>
              </w:rPr>
              <w:t>РАЗДЕЛ 5</w:t>
            </w:r>
          </w:p>
        </w:tc>
        <w:tc>
          <w:tcPr>
            <w:tcW w:w="6304" w:type="dxa"/>
          </w:tcPr>
          <w:p w:rsidR="007E09CB" w:rsidRPr="004E14C2" w:rsidRDefault="007E09CB" w:rsidP="007E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</w:rPr>
              <w:t>Особенности организации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</w:rPr>
              <w:t>образовательного процесса</w:t>
            </w:r>
          </w:p>
        </w:tc>
        <w:tc>
          <w:tcPr>
            <w:tcW w:w="1376" w:type="dxa"/>
          </w:tcPr>
          <w:p w:rsidR="007E09CB" w:rsidRPr="004E14C2" w:rsidRDefault="007E09CB" w:rsidP="007E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11</w:t>
            </w:r>
          </w:p>
        </w:tc>
      </w:tr>
      <w:tr w:rsidR="007E09CB" w:rsidRPr="004E14C2" w:rsidTr="007E09CB">
        <w:trPr>
          <w:trHeight w:val="737"/>
        </w:trPr>
        <w:tc>
          <w:tcPr>
            <w:tcW w:w="2060" w:type="dxa"/>
          </w:tcPr>
          <w:p w:rsidR="007E09CB" w:rsidRPr="004E14C2" w:rsidRDefault="007E09CB" w:rsidP="007E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b/>
                <w:w w:val="94"/>
                <w:sz w:val="28"/>
                <w:szCs w:val="28"/>
              </w:rPr>
              <w:t>РАЗДЕЛ 6</w:t>
            </w:r>
          </w:p>
        </w:tc>
        <w:tc>
          <w:tcPr>
            <w:tcW w:w="6304" w:type="dxa"/>
          </w:tcPr>
          <w:p w:rsidR="007E09CB" w:rsidRPr="004E14C2" w:rsidRDefault="007E09CB" w:rsidP="007E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3"/>
                <w:sz w:val="28"/>
                <w:szCs w:val="28"/>
                <w:lang w:val="ru-RU"/>
              </w:rPr>
              <w:t xml:space="preserve">Критерии и показатели реализации </w:t>
            </w:r>
            <w:r w:rsidRPr="004E14C2">
              <w:rPr>
                <w:rFonts w:ascii="Times New Roman" w:eastAsiaTheme="minorEastAsia" w:hAnsi="Times New Roman"/>
                <w:w w:val="95"/>
                <w:sz w:val="28"/>
                <w:szCs w:val="28"/>
                <w:lang w:val="ru-RU"/>
              </w:rPr>
              <w:t xml:space="preserve">дополнительной образовательной 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1376" w:type="dxa"/>
          </w:tcPr>
          <w:p w:rsidR="007E09CB" w:rsidRPr="004E14C2" w:rsidRDefault="007E09CB" w:rsidP="007E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20</w:t>
            </w:r>
          </w:p>
        </w:tc>
      </w:tr>
      <w:tr w:rsidR="007E09CB" w:rsidRPr="004E14C2" w:rsidTr="007E09CB">
        <w:trPr>
          <w:trHeight w:val="737"/>
        </w:trPr>
        <w:tc>
          <w:tcPr>
            <w:tcW w:w="2060" w:type="dxa"/>
          </w:tcPr>
          <w:p w:rsidR="007E09CB" w:rsidRPr="009C3D02" w:rsidRDefault="007E09CB" w:rsidP="007E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b/>
                <w:w w:val="94"/>
                <w:sz w:val="28"/>
                <w:szCs w:val="28"/>
              </w:rPr>
              <w:t xml:space="preserve">РАЗДЕЛ </w:t>
            </w:r>
            <w:r w:rsidR="009C3D02">
              <w:rPr>
                <w:rFonts w:ascii="Times New Roman" w:eastAsiaTheme="minorEastAsia" w:hAnsi="Times New Roman"/>
                <w:b/>
                <w:w w:val="94"/>
                <w:sz w:val="28"/>
                <w:szCs w:val="28"/>
                <w:lang w:val="ru-RU"/>
              </w:rPr>
              <w:t>7</w:t>
            </w:r>
          </w:p>
        </w:tc>
        <w:tc>
          <w:tcPr>
            <w:tcW w:w="6304" w:type="dxa"/>
          </w:tcPr>
          <w:p w:rsidR="007E09CB" w:rsidRPr="004E14C2" w:rsidRDefault="007E09CB" w:rsidP="007E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</w:rPr>
              <w:t>Безопасность образовательного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</w:rPr>
              <w:t>процесса</w:t>
            </w:r>
          </w:p>
        </w:tc>
        <w:tc>
          <w:tcPr>
            <w:tcW w:w="1376" w:type="dxa"/>
          </w:tcPr>
          <w:p w:rsidR="007E09CB" w:rsidRPr="004E14C2" w:rsidRDefault="007E09CB" w:rsidP="007E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24</w:t>
            </w:r>
          </w:p>
        </w:tc>
      </w:tr>
    </w:tbl>
    <w:p w:rsidR="00B53FC8" w:rsidRPr="004E14C2" w:rsidRDefault="00B53FC8" w:rsidP="007E09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  <w:sectPr w:rsidR="00B53FC8" w:rsidRPr="004E14C2" w:rsidSect="00E50B1E">
          <w:pgSz w:w="11909" w:h="16834"/>
          <w:pgMar w:top="1104" w:right="720" w:bottom="467" w:left="1440" w:header="720" w:footer="720" w:gutter="0"/>
          <w:cols w:space="720" w:equalWidth="0">
            <w:col w:w="9740"/>
          </w:cols>
          <w:noEndnote/>
          <w:docGrid w:linePitch="299"/>
        </w:sectPr>
      </w:pPr>
    </w:p>
    <w:p w:rsidR="00B53FC8" w:rsidRPr="004E14C2" w:rsidRDefault="00E870CC" w:rsidP="007705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bookmarkStart w:id="1" w:name="page5"/>
      <w:bookmarkEnd w:id="1"/>
      <w:r w:rsidRPr="004E14C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РАЗДЕЛ 1. </w:t>
      </w:r>
      <w:r w:rsidR="003D23BD" w:rsidRPr="004E14C2">
        <w:rPr>
          <w:rFonts w:ascii="Times New Roman" w:hAnsi="Times New Roman"/>
          <w:b/>
          <w:bCs/>
          <w:sz w:val="28"/>
          <w:szCs w:val="28"/>
          <w:lang w:val="ru-RU"/>
        </w:rPr>
        <w:t>Информационная справка</w:t>
      </w:r>
    </w:p>
    <w:p w:rsidR="00B53FC8" w:rsidRPr="004E14C2" w:rsidRDefault="00B53FC8" w:rsidP="007E09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3FC8" w:rsidRPr="004E14C2" w:rsidRDefault="00E870CC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Муниципа</w:t>
      </w:r>
      <w:r w:rsidR="004171C5" w:rsidRPr="004E14C2">
        <w:rPr>
          <w:rFonts w:ascii="Times New Roman" w:hAnsi="Times New Roman"/>
          <w:sz w:val="28"/>
          <w:szCs w:val="28"/>
          <w:lang w:val="ru-RU"/>
        </w:rPr>
        <w:t xml:space="preserve">льное автономное </w:t>
      </w:r>
      <w:r w:rsidR="00804415" w:rsidRPr="004E14C2">
        <w:rPr>
          <w:rFonts w:ascii="Times New Roman" w:hAnsi="Times New Roman"/>
          <w:sz w:val="28"/>
          <w:szCs w:val="28"/>
          <w:lang w:val="ru-RU"/>
        </w:rPr>
        <w:t>образовательное</w:t>
      </w:r>
      <w:r w:rsidR="004171C5" w:rsidRPr="004E14C2">
        <w:rPr>
          <w:rFonts w:ascii="Times New Roman" w:hAnsi="Times New Roman"/>
          <w:sz w:val="28"/>
          <w:szCs w:val="28"/>
          <w:lang w:val="ru-RU"/>
        </w:rPr>
        <w:t xml:space="preserve"> учреждение</w:t>
      </w:r>
      <w:r w:rsidR="008A372D" w:rsidRPr="004E14C2">
        <w:rPr>
          <w:rFonts w:ascii="Times New Roman" w:hAnsi="Times New Roman"/>
          <w:sz w:val="28"/>
          <w:szCs w:val="28"/>
          <w:lang w:val="ru-RU"/>
        </w:rPr>
        <w:t xml:space="preserve"> дополнител</w:t>
      </w:r>
      <w:r w:rsidR="008A372D" w:rsidRPr="004E14C2">
        <w:rPr>
          <w:rFonts w:ascii="Times New Roman" w:hAnsi="Times New Roman"/>
          <w:sz w:val="28"/>
          <w:szCs w:val="28"/>
          <w:lang w:val="ru-RU"/>
        </w:rPr>
        <w:t>ь</w:t>
      </w:r>
      <w:r w:rsidR="008A372D" w:rsidRPr="004E14C2">
        <w:rPr>
          <w:rFonts w:ascii="Times New Roman" w:hAnsi="Times New Roman"/>
          <w:sz w:val="28"/>
          <w:szCs w:val="28"/>
          <w:lang w:val="ru-RU"/>
        </w:rPr>
        <w:t>ного образова</w:t>
      </w:r>
      <w:r w:rsidR="00804415" w:rsidRPr="004E14C2">
        <w:rPr>
          <w:rFonts w:ascii="Times New Roman" w:hAnsi="Times New Roman"/>
          <w:sz w:val="28"/>
          <w:szCs w:val="28"/>
          <w:lang w:val="ru-RU"/>
        </w:rPr>
        <w:t xml:space="preserve">ния </w:t>
      </w:r>
      <w:r w:rsidR="008A372D" w:rsidRPr="004E14C2">
        <w:rPr>
          <w:rFonts w:ascii="Times New Roman" w:hAnsi="Times New Roman"/>
          <w:sz w:val="28"/>
          <w:szCs w:val="28"/>
          <w:lang w:val="ru-RU"/>
        </w:rPr>
        <w:t xml:space="preserve"> «Центр детского творчества», в дальнейшем именуемое У</w:t>
      </w:r>
      <w:r w:rsidR="008A372D" w:rsidRPr="004E14C2">
        <w:rPr>
          <w:rFonts w:ascii="Times New Roman" w:hAnsi="Times New Roman"/>
          <w:sz w:val="28"/>
          <w:szCs w:val="28"/>
          <w:lang w:val="ru-RU"/>
        </w:rPr>
        <w:t>ч</w:t>
      </w:r>
      <w:r w:rsidR="008A372D" w:rsidRPr="004E14C2">
        <w:rPr>
          <w:rFonts w:ascii="Times New Roman" w:hAnsi="Times New Roman"/>
          <w:sz w:val="28"/>
          <w:szCs w:val="28"/>
          <w:lang w:val="ru-RU"/>
        </w:rPr>
        <w:t xml:space="preserve">реждение, создано в соответствие </w:t>
      </w:r>
      <w:r w:rsidR="00FE250D" w:rsidRPr="004E14C2">
        <w:rPr>
          <w:rFonts w:ascii="Times New Roman" w:hAnsi="Times New Roman"/>
          <w:sz w:val="28"/>
          <w:szCs w:val="28"/>
          <w:lang w:val="ru-RU"/>
        </w:rPr>
        <w:t>с Гражданским кодексом Российско</w:t>
      </w:r>
      <w:r w:rsidR="008A372D" w:rsidRPr="004E14C2">
        <w:rPr>
          <w:rFonts w:ascii="Times New Roman" w:hAnsi="Times New Roman"/>
          <w:sz w:val="28"/>
          <w:szCs w:val="28"/>
          <w:lang w:val="ru-RU"/>
        </w:rPr>
        <w:t>й</w:t>
      </w:r>
      <w:r w:rsidR="002D587D" w:rsidRPr="004E14C2">
        <w:rPr>
          <w:rFonts w:ascii="Times New Roman" w:hAnsi="Times New Roman"/>
          <w:sz w:val="28"/>
          <w:szCs w:val="28"/>
          <w:lang w:val="ru-RU"/>
        </w:rPr>
        <w:t xml:space="preserve"> Ф</w:t>
      </w:r>
      <w:r w:rsidR="008A372D" w:rsidRPr="004E14C2">
        <w:rPr>
          <w:rFonts w:ascii="Times New Roman" w:hAnsi="Times New Roman"/>
          <w:sz w:val="28"/>
          <w:szCs w:val="28"/>
          <w:lang w:val="ru-RU"/>
        </w:rPr>
        <w:t>ед</w:t>
      </w:r>
      <w:r w:rsidR="008A372D" w:rsidRPr="004E14C2">
        <w:rPr>
          <w:rFonts w:ascii="Times New Roman" w:hAnsi="Times New Roman"/>
          <w:sz w:val="28"/>
          <w:szCs w:val="28"/>
          <w:lang w:val="ru-RU"/>
        </w:rPr>
        <w:t>е</w:t>
      </w:r>
      <w:r w:rsidR="008A372D" w:rsidRPr="004E14C2">
        <w:rPr>
          <w:rFonts w:ascii="Times New Roman" w:hAnsi="Times New Roman"/>
          <w:sz w:val="28"/>
          <w:szCs w:val="28"/>
          <w:lang w:val="ru-RU"/>
        </w:rPr>
        <w:t xml:space="preserve">рации, Федеральным </w:t>
      </w:r>
      <w:r w:rsidR="00FE250D" w:rsidRPr="004E14C2">
        <w:rPr>
          <w:rFonts w:ascii="Times New Roman" w:hAnsi="Times New Roman"/>
          <w:sz w:val="28"/>
          <w:szCs w:val="28"/>
          <w:lang w:val="ru-RU"/>
        </w:rPr>
        <w:t>законом «Об автономных учрежден</w:t>
      </w:r>
      <w:r w:rsidR="002D587D" w:rsidRPr="004E14C2">
        <w:rPr>
          <w:rFonts w:ascii="Times New Roman" w:hAnsi="Times New Roman"/>
          <w:sz w:val="28"/>
          <w:szCs w:val="28"/>
          <w:lang w:val="ru-RU"/>
        </w:rPr>
        <w:t>и</w:t>
      </w:r>
      <w:r w:rsidR="00FE250D" w:rsidRPr="004E14C2">
        <w:rPr>
          <w:rFonts w:ascii="Times New Roman" w:hAnsi="Times New Roman"/>
          <w:sz w:val="28"/>
          <w:szCs w:val="28"/>
          <w:lang w:val="ru-RU"/>
        </w:rPr>
        <w:t>ях</w:t>
      </w:r>
      <w:r w:rsidR="002D587D" w:rsidRPr="004E14C2">
        <w:rPr>
          <w:rFonts w:ascii="Times New Roman" w:hAnsi="Times New Roman"/>
          <w:sz w:val="28"/>
          <w:szCs w:val="28"/>
          <w:lang w:val="ru-RU"/>
        </w:rPr>
        <w:t>» и Постановл</w:t>
      </w:r>
      <w:r w:rsidR="002D587D" w:rsidRPr="004E14C2">
        <w:rPr>
          <w:rFonts w:ascii="Times New Roman" w:hAnsi="Times New Roman"/>
          <w:sz w:val="28"/>
          <w:szCs w:val="28"/>
          <w:lang w:val="ru-RU"/>
        </w:rPr>
        <w:t>е</w:t>
      </w:r>
      <w:r w:rsidR="002D587D" w:rsidRPr="004E14C2">
        <w:rPr>
          <w:rFonts w:ascii="Times New Roman" w:hAnsi="Times New Roman"/>
          <w:sz w:val="28"/>
          <w:szCs w:val="28"/>
          <w:lang w:val="ru-RU"/>
        </w:rPr>
        <w:t>нием Главы администрации муниципального образования «Родниковский м</w:t>
      </w:r>
      <w:r w:rsidR="002D587D" w:rsidRPr="004E14C2">
        <w:rPr>
          <w:rFonts w:ascii="Times New Roman" w:hAnsi="Times New Roman"/>
          <w:sz w:val="28"/>
          <w:szCs w:val="28"/>
          <w:lang w:val="ru-RU"/>
        </w:rPr>
        <w:t>у</w:t>
      </w:r>
      <w:r w:rsidR="002D587D" w:rsidRPr="004E14C2">
        <w:rPr>
          <w:rFonts w:ascii="Times New Roman" w:hAnsi="Times New Roman"/>
          <w:sz w:val="28"/>
          <w:szCs w:val="28"/>
          <w:lang w:val="ru-RU"/>
        </w:rPr>
        <w:t>ниципальный район» от 28. 10. 2009г №569 «О создании муниципального а</w:t>
      </w:r>
      <w:r w:rsidR="002D587D" w:rsidRPr="004E14C2">
        <w:rPr>
          <w:rFonts w:ascii="Times New Roman" w:hAnsi="Times New Roman"/>
          <w:sz w:val="28"/>
          <w:szCs w:val="28"/>
          <w:lang w:val="ru-RU"/>
        </w:rPr>
        <w:t>в</w:t>
      </w:r>
      <w:r w:rsidR="002D587D" w:rsidRPr="004E14C2">
        <w:rPr>
          <w:rFonts w:ascii="Times New Roman" w:hAnsi="Times New Roman"/>
          <w:sz w:val="28"/>
          <w:szCs w:val="28"/>
          <w:lang w:val="ru-RU"/>
        </w:rPr>
        <w:t>тономного учреждения дополнительного образования детей «Центр детского творчества» путем изменения типа существующего муниципального образов</w:t>
      </w:r>
      <w:r w:rsidR="002D587D" w:rsidRPr="004E14C2">
        <w:rPr>
          <w:rFonts w:ascii="Times New Roman" w:hAnsi="Times New Roman"/>
          <w:sz w:val="28"/>
          <w:szCs w:val="28"/>
          <w:lang w:val="ru-RU"/>
        </w:rPr>
        <w:t>а</w:t>
      </w:r>
      <w:r w:rsidR="002D587D" w:rsidRPr="004E14C2">
        <w:rPr>
          <w:rFonts w:ascii="Times New Roman" w:hAnsi="Times New Roman"/>
          <w:sz w:val="28"/>
          <w:szCs w:val="28"/>
          <w:lang w:val="ru-RU"/>
        </w:rPr>
        <w:t>тельного учреждения  дополнительного образования детей «Центр детского творчества».</w:t>
      </w:r>
    </w:p>
    <w:p w:rsidR="00B53FC8" w:rsidRPr="004E14C2" w:rsidRDefault="00E870CC" w:rsidP="0080441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Функции и п</w:t>
      </w:r>
      <w:r w:rsidR="002D587D" w:rsidRPr="004E14C2">
        <w:rPr>
          <w:rFonts w:ascii="Times New Roman" w:hAnsi="Times New Roman"/>
          <w:sz w:val="28"/>
          <w:szCs w:val="28"/>
          <w:lang w:val="ru-RU"/>
        </w:rPr>
        <w:t>олномочия учредителя Учреждения</w:t>
      </w:r>
      <w:r w:rsidR="00804415" w:rsidRPr="004E14C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осуществ</w:t>
      </w:r>
      <w:r w:rsidR="00804415" w:rsidRPr="004E14C2">
        <w:rPr>
          <w:rFonts w:ascii="Times New Roman" w:hAnsi="Times New Roman"/>
          <w:sz w:val="28"/>
          <w:szCs w:val="28"/>
          <w:lang w:val="ru-RU"/>
        </w:rPr>
        <w:t>ляются адм</w:t>
      </w:r>
      <w:r w:rsidR="00804415" w:rsidRPr="004E14C2">
        <w:rPr>
          <w:rFonts w:ascii="Times New Roman" w:hAnsi="Times New Roman"/>
          <w:sz w:val="28"/>
          <w:szCs w:val="28"/>
          <w:lang w:val="ru-RU"/>
        </w:rPr>
        <w:t>и</w:t>
      </w:r>
      <w:r w:rsidR="00804415" w:rsidRPr="004E14C2">
        <w:rPr>
          <w:rFonts w:ascii="Times New Roman" w:hAnsi="Times New Roman"/>
          <w:sz w:val="28"/>
          <w:szCs w:val="28"/>
          <w:lang w:val="ru-RU"/>
        </w:rPr>
        <w:t xml:space="preserve">нистрацией муниципального образования «Родниковский муниципальный район» либо уполномоченным ею органом-Управлением образования </w:t>
      </w:r>
      <w:r w:rsidR="00B37E65" w:rsidRPr="004E14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171C5" w:rsidRPr="004E14C2">
        <w:rPr>
          <w:rFonts w:ascii="Times New Roman" w:hAnsi="Times New Roman"/>
          <w:sz w:val="28"/>
          <w:szCs w:val="28"/>
          <w:lang w:val="ru-RU"/>
        </w:rPr>
        <w:t>адм</w:t>
      </w:r>
      <w:r w:rsidR="004171C5" w:rsidRPr="004E14C2">
        <w:rPr>
          <w:rFonts w:ascii="Times New Roman" w:hAnsi="Times New Roman"/>
          <w:sz w:val="28"/>
          <w:szCs w:val="28"/>
          <w:lang w:val="ru-RU"/>
        </w:rPr>
        <w:t>и</w:t>
      </w:r>
      <w:r w:rsidR="004171C5" w:rsidRPr="004E14C2">
        <w:rPr>
          <w:rFonts w:ascii="Times New Roman" w:hAnsi="Times New Roman"/>
          <w:sz w:val="28"/>
          <w:szCs w:val="28"/>
          <w:lang w:val="ru-RU"/>
        </w:rPr>
        <w:t xml:space="preserve">нистрации </w:t>
      </w:r>
      <w:r w:rsidR="00804415" w:rsidRPr="004E14C2">
        <w:rPr>
          <w:rFonts w:ascii="Times New Roman" w:hAnsi="Times New Roman"/>
          <w:sz w:val="28"/>
          <w:szCs w:val="28"/>
          <w:lang w:val="ru-RU"/>
        </w:rPr>
        <w:t>муниципального образования «</w:t>
      </w:r>
      <w:r w:rsidR="004171C5" w:rsidRPr="004E14C2">
        <w:rPr>
          <w:rFonts w:ascii="Times New Roman" w:hAnsi="Times New Roman"/>
          <w:sz w:val="28"/>
          <w:szCs w:val="28"/>
          <w:lang w:val="ru-RU"/>
        </w:rPr>
        <w:t>Родниковск</w:t>
      </w:r>
      <w:r w:rsidR="00804415" w:rsidRPr="004E14C2">
        <w:rPr>
          <w:rFonts w:ascii="Times New Roman" w:hAnsi="Times New Roman"/>
          <w:sz w:val="28"/>
          <w:szCs w:val="28"/>
          <w:lang w:val="ru-RU"/>
        </w:rPr>
        <w:t>ий муниципальный ра</w:t>
      </w:r>
      <w:r w:rsidR="00804415" w:rsidRPr="004E14C2">
        <w:rPr>
          <w:rFonts w:ascii="Times New Roman" w:hAnsi="Times New Roman"/>
          <w:sz w:val="28"/>
          <w:szCs w:val="28"/>
          <w:lang w:val="ru-RU"/>
        </w:rPr>
        <w:t>й</w:t>
      </w:r>
      <w:r w:rsidR="00804415" w:rsidRPr="004E14C2">
        <w:rPr>
          <w:rFonts w:ascii="Times New Roman" w:hAnsi="Times New Roman"/>
          <w:sz w:val="28"/>
          <w:szCs w:val="28"/>
          <w:lang w:val="ru-RU"/>
        </w:rPr>
        <w:t xml:space="preserve">он» </w:t>
      </w:r>
      <w:r w:rsidRPr="004E14C2">
        <w:rPr>
          <w:rFonts w:ascii="Times New Roman" w:hAnsi="Times New Roman"/>
          <w:sz w:val="28"/>
          <w:szCs w:val="28"/>
          <w:lang w:val="ru-RU"/>
        </w:rPr>
        <w:t>(да</w:t>
      </w:r>
      <w:r w:rsidR="00804415" w:rsidRPr="004E14C2">
        <w:rPr>
          <w:rFonts w:ascii="Times New Roman" w:hAnsi="Times New Roman"/>
          <w:sz w:val="28"/>
          <w:szCs w:val="28"/>
          <w:lang w:val="ru-RU"/>
        </w:rPr>
        <w:t>лее</w:t>
      </w:r>
      <w:r w:rsidR="000F0A0A" w:rsidRPr="004E14C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14C2">
        <w:rPr>
          <w:rFonts w:ascii="Times New Roman" w:hAnsi="Times New Roman"/>
          <w:sz w:val="28"/>
          <w:szCs w:val="28"/>
          <w:lang w:val="ru-RU"/>
        </w:rPr>
        <w:t>– У</w:t>
      </w:r>
      <w:r w:rsidR="00804415" w:rsidRPr="004E14C2">
        <w:rPr>
          <w:rFonts w:ascii="Times New Roman" w:hAnsi="Times New Roman"/>
          <w:sz w:val="28"/>
          <w:szCs w:val="28"/>
          <w:lang w:val="ru-RU"/>
        </w:rPr>
        <w:t>правление образования)</w:t>
      </w:r>
      <w:r w:rsidR="000E3C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4415" w:rsidRPr="004E14C2">
        <w:rPr>
          <w:rFonts w:ascii="Times New Roman" w:hAnsi="Times New Roman"/>
          <w:sz w:val="28"/>
          <w:szCs w:val="28"/>
          <w:lang w:val="ru-RU"/>
        </w:rPr>
        <w:t>в соответствие с постановлением адм</w:t>
      </w:r>
      <w:r w:rsidR="00804415" w:rsidRPr="004E14C2">
        <w:rPr>
          <w:rFonts w:ascii="Times New Roman" w:hAnsi="Times New Roman"/>
          <w:sz w:val="28"/>
          <w:szCs w:val="28"/>
          <w:lang w:val="ru-RU"/>
        </w:rPr>
        <w:t>и</w:t>
      </w:r>
      <w:r w:rsidR="00804415" w:rsidRPr="004E14C2">
        <w:rPr>
          <w:rFonts w:ascii="Times New Roman" w:hAnsi="Times New Roman"/>
          <w:sz w:val="28"/>
          <w:szCs w:val="28"/>
          <w:lang w:val="ru-RU"/>
        </w:rPr>
        <w:t>нистрации муниципального образования «Родниковский муниципальный ра</w:t>
      </w:r>
      <w:r w:rsidR="00804415" w:rsidRPr="004E14C2">
        <w:rPr>
          <w:rFonts w:ascii="Times New Roman" w:hAnsi="Times New Roman"/>
          <w:sz w:val="28"/>
          <w:szCs w:val="28"/>
          <w:lang w:val="ru-RU"/>
        </w:rPr>
        <w:t>й</w:t>
      </w:r>
      <w:r w:rsidR="00804415" w:rsidRPr="004E14C2">
        <w:rPr>
          <w:rFonts w:ascii="Times New Roman" w:hAnsi="Times New Roman"/>
          <w:sz w:val="28"/>
          <w:szCs w:val="28"/>
          <w:lang w:val="ru-RU"/>
        </w:rPr>
        <w:t xml:space="preserve">он» от 16.12.2012 №141 «О передаче исполнения </w:t>
      </w:r>
      <w:r w:rsidR="00C91D11" w:rsidRPr="004E14C2">
        <w:rPr>
          <w:rFonts w:ascii="Times New Roman" w:hAnsi="Times New Roman"/>
          <w:sz w:val="28"/>
          <w:szCs w:val="28"/>
          <w:lang w:val="ru-RU"/>
        </w:rPr>
        <w:t>части функций и полном</w:t>
      </w:r>
      <w:r w:rsidR="00C91D11" w:rsidRPr="004E14C2">
        <w:rPr>
          <w:rFonts w:ascii="Times New Roman" w:hAnsi="Times New Roman"/>
          <w:sz w:val="28"/>
          <w:szCs w:val="28"/>
          <w:lang w:val="ru-RU"/>
        </w:rPr>
        <w:t>о</w:t>
      </w:r>
      <w:r w:rsidR="00C91D11" w:rsidRPr="004E14C2">
        <w:rPr>
          <w:rFonts w:ascii="Times New Roman" w:hAnsi="Times New Roman"/>
          <w:sz w:val="28"/>
          <w:szCs w:val="28"/>
          <w:lang w:val="ru-RU"/>
        </w:rPr>
        <w:t>чий учредителя муниципального учреждения»</w:t>
      </w:r>
      <w:r w:rsidR="000E3C76">
        <w:rPr>
          <w:rFonts w:ascii="Times New Roman" w:hAnsi="Times New Roman"/>
          <w:sz w:val="28"/>
          <w:szCs w:val="28"/>
          <w:lang w:val="ru-RU"/>
        </w:rPr>
        <w:t>.</w:t>
      </w:r>
    </w:p>
    <w:p w:rsidR="00C91D11" w:rsidRPr="004E14C2" w:rsidRDefault="00C91D11" w:rsidP="00C91D11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Учредителем и собственником имущества образовательного учреждения является муниципальное образование «Родниковский муниципальный район» (далее - Учредитель)</w:t>
      </w:r>
      <w:r w:rsidR="000E3C76">
        <w:rPr>
          <w:rFonts w:ascii="Times New Roman" w:hAnsi="Times New Roman"/>
          <w:sz w:val="28"/>
          <w:szCs w:val="28"/>
          <w:lang w:val="ru-RU"/>
        </w:rPr>
        <w:t>.</w:t>
      </w:r>
    </w:p>
    <w:p w:rsidR="00B53FC8" w:rsidRPr="004E14C2" w:rsidRDefault="002D587D" w:rsidP="00C91D11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Деятельность Учреждения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 xml:space="preserve"> регулируется Конституцией Российской Ф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е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дерации, Гражданским кодексом РФ, Федеральным законом «Об автономных учреждениях», Федеральным законом «Об образовании в Российской Федер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а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ции» от 29.12.2012</w:t>
      </w:r>
      <w:r w:rsidR="00E137D9" w:rsidRPr="004E14C2">
        <w:rPr>
          <w:rFonts w:ascii="Times New Roman" w:hAnsi="Times New Roman"/>
          <w:sz w:val="28"/>
          <w:szCs w:val="28"/>
          <w:lang w:val="ru-RU"/>
        </w:rPr>
        <w:t xml:space="preserve"> года, 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иными нормативно-правовыми актами Российской Ф</w:t>
      </w:r>
      <w:r w:rsidR="004171C5" w:rsidRPr="004E14C2">
        <w:rPr>
          <w:rFonts w:ascii="Times New Roman" w:hAnsi="Times New Roman"/>
          <w:sz w:val="28"/>
          <w:szCs w:val="28"/>
          <w:lang w:val="ru-RU"/>
        </w:rPr>
        <w:t>едерации и настоящим Уставом МА</w:t>
      </w:r>
      <w:r w:rsidR="00C91D11" w:rsidRPr="004E14C2">
        <w:rPr>
          <w:rFonts w:ascii="Times New Roman" w:hAnsi="Times New Roman"/>
          <w:sz w:val="28"/>
          <w:szCs w:val="28"/>
          <w:lang w:val="ru-RU"/>
        </w:rPr>
        <w:t>У ДО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171C5" w:rsidRPr="004E14C2">
        <w:rPr>
          <w:rFonts w:ascii="Times New Roman" w:hAnsi="Times New Roman"/>
          <w:sz w:val="28"/>
          <w:szCs w:val="28"/>
          <w:lang w:val="ru-RU"/>
        </w:rPr>
        <w:t>«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ЦДТ</w:t>
      </w:r>
      <w:r w:rsidR="004171C5" w:rsidRPr="004E14C2">
        <w:rPr>
          <w:rFonts w:ascii="Times New Roman" w:hAnsi="Times New Roman"/>
          <w:sz w:val="28"/>
          <w:szCs w:val="28"/>
          <w:lang w:val="ru-RU"/>
        </w:rPr>
        <w:t>»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53FC8" w:rsidRPr="004E14C2" w:rsidRDefault="00E870CC" w:rsidP="00C91D11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 xml:space="preserve">Полное </w:t>
      </w:r>
      <w:r w:rsidR="00E137D9" w:rsidRPr="004E14C2">
        <w:rPr>
          <w:rFonts w:ascii="Times New Roman" w:hAnsi="Times New Roman"/>
          <w:sz w:val="28"/>
          <w:szCs w:val="28"/>
          <w:lang w:val="ru-RU"/>
        </w:rPr>
        <w:t>официальное название -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Муниципально</w:t>
      </w:r>
      <w:r w:rsidR="004171C5" w:rsidRPr="004E14C2">
        <w:rPr>
          <w:rFonts w:ascii="Times New Roman" w:hAnsi="Times New Roman"/>
          <w:sz w:val="28"/>
          <w:szCs w:val="28"/>
          <w:lang w:val="ru-RU"/>
        </w:rPr>
        <w:t xml:space="preserve">е автономное </w:t>
      </w:r>
      <w:r w:rsidR="00C91D11" w:rsidRPr="004E14C2">
        <w:rPr>
          <w:rFonts w:ascii="Times New Roman" w:hAnsi="Times New Roman"/>
          <w:sz w:val="28"/>
          <w:szCs w:val="28"/>
          <w:lang w:val="ru-RU"/>
        </w:rPr>
        <w:t>образовательное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14C2">
        <w:rPr>
          <w:rFonts w:ascii="Times New Roman" w:hAnsi="Times New Roman"/>
          <w:sz w:val="28"/>
          <w:szCs w:val="28"/>
          <w:lang w:val="ru-RU"/>
        </w:rPr>
        <w:lastRenderedPageBreak/>
        <w:t>учреждение дополн</w:t>
      </w:r>
      <w:r w:rsidR="00C91D11" w:rsidRPr="004E14C2">
        <w:rPr>
          <w:rFonts w:ascii="Times New Roman" w:hAnsi="Times New Roman"/>
          <w:sz w:val="28"/>
          <w:szCs w:val="28"/>
          <w:lang w:val="ru-RU"/>
        </w:rPr>
        <w:t xml:space="preserve">ительного образования 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C39FF" w:rsidRPr="004E14C2">
        <w:rPr>
          <w:rFonts w:ascii="Times New Roman" w:hAnsi="Times New Roman"/>
          <w:sz w:val="28"/>
          <w:szCs w:val="28"/>
          <w:lang w:val="ru-RU"/>
        </w:rPr>
        <w:t>«</w:t>
      </w:r>
      <w:r w:rsidRPr="004E14C2">
        <w:rPr>
          <w:rFonts w:ascii="Times New Roman" w:hAnsi="Times New Roman"/>
          <w:sz w:val="28"/>
          <w:szCs w:val="28"/>
          <w:lang w:val="ru-RU"/>
        </w:rPr>
        <w:t>Центр детс</w:t>
      </w:r>
      <w:r w:rsidR="004171C5" w:rsidRPr="004E14C2">
        <w:rPr>
          <w:rFonts w:ascii="Times New Roman" w:hAnsi="Times New Roman"/>
          <w:sz w:val="28"/>
          <w:szCs w:val="28"/>
          <w:lang w:val="ru-RU"/>
        </w:rPr>
        <w:t>кого творчества</w:t>
      </w:r>
      <w:r w:rsidR="004C39FF" w:rsidRPr="004E14C2">
        <w:rPr>
          <w:rFonts w:ascii="Times New Roman" w:hAnsi="Times New Roman"/>
          <w:sz w:val="28"/>
          <w:szCs w:val="28"/>
          <w:lang w:val="ru-RU"/>
        </w:rPr>
        <w:t>»</w:t>
      </w:r>
      <w:r w:rsidR="004171C5" w:rsidRPr="004E14C2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4171C5" w:rsidRPr="004E14C2">
        <w:rPr>
          <w:rFonts w:ascii="Times New Roman" w:hAnsi="Times New Roman"/>
          <w:sz w:val="28"/>
          <w:szCs w:val="28"/>
          <w:lang w:val="ru-RU"/>
        </w:rPr>
        <w:t>о</w:t>
      </w:r>
      <w:r w:rsidR="004171C5" w:rsidRPr="004E14C2">
        <w:rPr>
          <w:rFonts w:ascii="Times New Roman" w:hAnsi="Times New Roman"/>
          <w:sz w:val="28"/>
          <w:szCs w:val="28"/>
          <w:lang w:val="ru-RU"/>
        </w:rPr>
        <w:t>рода Родники</w:t>
      </w:r>
      <w:r w:rsidR="00B37E65" w:rsidRPr="004E14C2">
        <w:rPr>
          <w:rFonts w:ascii="Times New Roman" w:hAnsi="Times New Roman"/>
          <w:sz w:val="28"/>
          <w:szCs w:val="28"/>
          <w:lang w:val="ru-RU"/>
        </w:rPr>
        <w:t xml:space="preserve"> Ивановской области.</w:t>
      </w:r>
    </w:p>
    <w:p w:rsidR="00B53FC8" w:rsidRPr="004E14C2" w:rsidRDefault="00E870CC" w:rsidP="00C91D11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u w:val="single"/>
          <w:lang w:val="ru-RU"/>
        </w:rPr>
        <w:t>Сокращенное офици</w:t>
      </w:r>
      <w:r w:rsidR="008A372D" w:rsidRPr="004E14C2">
        <w:rPr>
          <w:rFonts w:ascii="Times New Roman" w:hAnsi="Times New Roman"/>
          <w:sz w:val="28"/>
          <w:szCs w:val="28"/>
          <w:u w:val="single"/>
          <w:lang w:val="ru-RU"/>
        </w:rPr>
        <w:t>альное название</w:t>
      </w:r>
      <w:r w:rsidR="008A372D" w:rsidRPr="004E14C2"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4171C5" w:rsidRPr="004E14C2">
        <w:rPr>
          <w:rFonts w:ascii="Times New Roman" w:hAnsi="Times New Roman"/>
          <w:sz w:val="28"/>
          <w:szCs w:val="28"/>
          <w:lang w:val="ru-RU"/>
        </w:rPr>
        <w:t xml:space="preserve"> МА</w:t>
      </w:r>
      <w:r w:rsidR="00C91D11" w:rsidRPr="004E14C2">
        <w:rPr>
          <w:rFonts w:ascii="Times New Roman" w:hAnsi="Times New Roman"/>
          <w:sz w:val="28"/>
          <w:szCs w:val="28"/>
          <w:lang w:val="ru-RU"/>
        </w:rPr>
        <w:t>У ДО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171C5" w:rsidRPr="004E14C2">
        <w:rPr>
          <w:rFonts w:ascii="Times New Roman" w:hAnsi="Times New Roman"/>
          <w:sz w:val="28"/>
          <w:szCs w:val="28"/>
          <w:lang w:val="ru-RU"/>
        </w:rPr>
        <w:t>«</w:t>
      </w:r>
      <w:r w:rsidRPr="004E14C2">
        <w:rPr>
          <w:rFonts w:ascii="Times New Roman" w:hAnsi="Times New Roman"/>
          <w:sz w:val="28"/>
          <w:szCs w:val="28"/>
          <w:lang w:val="ru-RU"/>
        </w:rPr>
        <w:t>ЦДТ</w:t>
      </w:r>
      <w:r w:rsidR="004171C5" w:rsidRPr="004E14C2">
        <w:rPr>
          <w:rFonts w:ascii="Times New Roman" w:hAnsi="Times New Roman"/>
          <w:sz w:val="28"/>
          <w:szCs w:val="28"/>
          <w:lang w:val="ru-RU"/>
        </w:rPr>
        <w:t>»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53FC8" w:rsidRPr="004E14C2" w:rsidRDefault="008A372D" w:rsidP="00C91D11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u w:val="single"/>
          <w:lang w:val="ru-RU"/>
        </w:rPr>
        <w:t>Место нахождения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C91D11" w:rsidRPr="004E14C2">
        <w:rPr>
          <w:rFonts w:ascii="Times New Roman" w:hAnsi="Times New Roman"/>
          <w:sz w:val="28"/>
          <w:szCs w:val="28"/>
          <w:lang w:val="ru-RU"/>
        </w:rPr>
        <w:t xml:space="preserve"> Российская Федерация, 155251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, Ивановская о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б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ла</w:t>
      </w:r>
      <w:r w:rsidR="004171C5" w:rsidRPr="004E14C2">
        <w:rPr>
          <w:rFonts w:ascii="Times New Roman" w:hAnsi="Times New Roman"/>
          <w:sz w:val="28"/>
          <w:szCs w:val="28"/>
          <w:lang w:val="ru-RU"/>
        </w:rPr>
        <w:t>сть, город Родники, улица Народная, дом 7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53FC8" w:rsidRPr="004E14C2" w:rsidRDefault="00E870CC" w:rsidP="00C91D11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page7"/>
      <w:bookmarkEnd w:id="2"/>
      <w:r w:rsidRPr="004E14C2">
        <w:rPr>
          <w:rFonts w:ascii="Times New Roman" w:hAnsi="Times New Roman"/>
          <w:sz w:val="28"/>
          <w:szCs w:val="28"/>
          <w:u w:val="single"/>
          <w:lang w:val="ru-RU"/>
        </w:rPr>
        <w:t>Организационно</w:t>
      </w:r>
      <w:r w:rsidR="0092552C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4E14C2">
        <w:rPr>
          <w:rFonts w:ascii="Times New Roman" w:hAnsi="Times New Roman"/>
          <w:sz w:val="28"/>
          <w:szCs w:val="28"/>
          <w:u w:val="single"/>
          <w:lang w:val="ru-RU"/>
        </w:rPr>
        <w:t>-</w:t>
      </w:r>
      <w:r w:rsidR="0092552C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4E14C2">
        <w:rPr>
          <w:rFonts w:ascii="Times New Roman" w:hAnsi="Times New Roman"/>
          <w:sz w:val="28"/>
          <w:szCs w:val="28"/>
          <w:u w:val="single"/>
          <w:lang w:val="ru-RU"/>
        </w:rPr>
        <w:t>правовая фор</w:t>
      </w:r>
      <w:r w:rsidR="008A372D" w:rsidRPr="004E14C2">
        <w:rPr>
          <w:rFonts w:ascii="Times New Roman" w:hAnsi="Times New Roman"/>
          <w:sz w:val="28"/>
          <w:szCs w:val="28"/>
          <w:u w:val="single"/>
          <w:lang w:val="ru-RU"/>
        </w:rPr>
        <w:t>ма</w:t>
      </w:r>
      <w:r w:rsidR="008A372D" w:rsidRPr="004E14C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– муниципальное </w:t>
      </w:r>
      <w:r w:rsidR="003139C2" w:rsidRPr="004E14C2">
        <w:rPr>
          <w:rFonts w:ascii="Times New Roman" w:hAnsi="Times New Roman"/>
          <w:sz w:val="28"/>
          <w:szCs w:val="28"/>
          <w:lang w:val="ru-RU"/>
        </w:rPr>
        <w:t xml:space="preserve">автономное </w:t>
      </w:r>
      <w:r w:rsidRPr="004E14C2">
        <w:rPr>
          <w:rFonts w:ascii="Times New Roman" w:hAnsi="Times New Roman"/>
          <w:sz w:val="28"/>
          <w:szCs w:val="28"/>
          <w:lang w:val="ru-RU"/>
        </w:rPr>
        <w:t>учре</w:t>
      </w:r>
      <w:r w:rsidRPr="004E14C2">
        <w:rPr>
          <w:rFonts w:ascii="Times New Roman" w:hAnsi="Times New Roman"/>
          <w:sz w:val="28"/>
          <w:szCs w:val="28"/>
          <w:lang w:val="ru-RU"/>
        </w:rPr>
        <w:t>ж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дение. </w:t>
      </w:r>
    </w:p>
    <w:p w:rsidR="00B53FC8" w:rsidRPr="004E14C2" w:rsidRDefault="001F0691" w:rsidP="00C91D11">
      <w:pPr>
        <w:widowControl w:val="0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и</w:t>
      </w:r>
      <w:r w:rsidR="00534E31">
        <w:rPr>
          <w:rFonts w:ascii="Times New Roman" w:hAnsi="Times New Roman"/>
          <w:sz w:val="28"/>
          <w:szCs w:val="28"/>
          <w:u w:val="single"/>
          <w:lang w:val="ru-RU"/>
        </w:rPr>
        <w:t>о д</w:t>
      </w:r>
      <w:r w:rsidR="004171C5" w:rsidRPr="004E14C2">
        <w:rPr>
          <w:rFonts w:ascii="Times New Roman" w:hAnsi="Times New Roman"/>
          <w:sz w:val="28"/>
          <w:szCs w:val="28"/>
          <w:u w:val="single"/>
          <w:lang w:val="ru-RU"/>
        </w:rPr>
        <w:t>иректор</w:t>
      </w:r>
      <w:r w:rsidR="00534E31">
        <w:rPr>
          <w:rFonts w:ascii="Times New Roman" w:hAnsi="Times New Roman"/>
          <w:sz w:val="28"/>
          <w:szCs w:val="28"/>
          <w:u w:val="single"/>
          <w:lang w:val="ru-RU"/>
        </w:rPr>
        <w:t>а</w:t>
      </w:r>
      <w:r w:rsidR="009C653C" w:rsidRPr="004E14C2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4171C5" w:rsidRPr="004E14C2">
        <w:rPr>
          <w:rFonts w:ascii="Times New Roman" w:hAnsi="Times New Roman"/>
          <w:sz w:val="28"/>
          <w:szCs w:val="28"/>
          <w:u w:val="single"/>
          <w:lang w:val="ru-RU"/>
        </w:rPr>
        <w:t xml:space="preserve"> МА</w:t>
      </w:r>
      <w:r w:rsidR="00C91D11" w:rsidRPr="004E14C2">
        <w:rPr>
          <w:rFonts w:ascii="Times New Roman" w:hAnsi="Times New Roman"/>
          <w:sz w:val="28"/>
          <w:szCs w:val="28"/>
          <w:u w:val="single"/>
          <w:lang w:val="ru-RU"/>
        </w:rPr>
        <w:t>У ДО</w:t>
      </w:r>
      <w:r w:rsidR="00E870CC" w:rsidRPr="004E14C2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4171C5" w:rsidRPr="004E14C2">
        <w:rPr>
          <w:rFonts w:ascii="Times New Roman" w:hAnsi="Times New Roman"/>
          <w:sz w:val="28"/>
          <w:szCs w:val="28"/>
          <w:u w:val="single"/>
          <w:lang w:val="ru-RU"/>
        </w:rPr>
        <w:t>«</w:t>
      </w:r>
      <w:r w:rsidR="00E870CC" w:rsidRPr="004E14C2">
        <w:rPr>
          <w:rFonts w:ascii="Times New Roman" w:hAnsi="Times New Roman"/>
          <w:sz w:val="28"/>
          <w:szCs w:val="28"/>
          <w:u w:val="single"/>
          <w:lang w:val="ru-RU"/>
        </w:rPr>
        <w:t>ЦДТ</w:t>
      </w:r>
      <w:r w:rsidR="004171C5" w:rsidRPr="004E14C2">
        <w:rPr>
          <w:rFonts w:ascii="Times New Roman" w:hAnsi="Times New Roman"/>
          <w:sz w:val="28"/>
          <w:szCs w:val="28"/>
          <w:lang w:val="ru-RU"/>
        </w:rPr>
        <w:t>»</w:t>
      </w:r>
      <w:r w:rsidR="00534E31">
        <w:rPr>
          <w:rFonts w:ascii="Times New Roman" w:hAnsi="Times New Roman"/>
          <w:sz w:val="28"/>
          <w:szCs w:val="28"/>
          <w:lang w:val="ru-RU"/>
        </w:rPr>
        <w:t xml:space="preserve"> - С. С. Софронова</w:t>
      </w:r>
    </w:p>
    <w:p w:rsidR="003139C2" w:rsidRPr="004E14C2" w:rsidRDefault="003139C2" w:rsidP="00C91D11">
      <w:pPr>
        <w:widowControl w:val="0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Основными целями Учреждения являются:</w:t>
      </w:r>
    </w:p>
    <w:p w:rsidR="003139C2" w:rsidRPr="004E14C2" w:rsidRDefault="00C91D11" w:rsidP="00C91D11">
      <w:pPr>
        <w:widowControl w:val="0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 xml:space="preserve">-организация дополнительного образования всех категорий в соответствие </w:t>
      </w:r>
      <w:r w:rsidR="00BD7154" w:rsidRPr="004E14C2">
        <w:rPr>
          <w:rFonts w:ascii="Times New Roman" w:hAnsi="Times New Roman"/>
          <w:sz w:val="28"/>
          <w:szCs w:val="28"/>
          <w:lang w:val="ru-RU"/>
        </w:rPr>
        <w:t>с их потребностями, способностями и возрастными особенностями, состоянием здоровья</w:t>
      </w:r>
      <w:r w:rsidR="007B521C" w:rsidRPr="004E14C2">
        <w:rPr>
          <w:rFonts w:ascii="Times New Roman" w:hAnsi="Times New Roman"/>
          <w:sz w:val="28"/>
          <w:szCs w:val="28"/>
          <w:lang w:val="ru-RU"/>
        </w:rPr>
        <w:t>;</w:t>
      </w:r>
      <w:r w:rsidR="00BD7154" w:rsidRPr="004E14C2">
        <w:rPr>
          <w:rFonts w:ascii="Times New Roman" w:hAnsi="Times New Roman"/>
          <w:sz w:val="28"/>
          <w:szCs w:val="28"/>
          <w:lang w:val="ru-RU"/>
        </w:rPr>
        <w:t xml:space="preserve"> развитие мотивации личности к познанию и творчеству; реализация дополнительных общеобразовательных программ и услуг в интересах личн</w:t>
      </w:r>
      <w:r w:rsidR="00BD7154" w:rsidRPr="004E14C2">
        <w:rPr>
          <w:rFonts w:ascii="Times New Roman" w:hAnsi="Times New Roman"/>
          <w:sz w:val="28"/>
          <w:szCs w:val="28"/>
          <w:lang w:val="ru-RU"/>
        </w:rPr>
        <w:t>о</w:t>
      </w:r>
      <w:r w:rsidR="00BD7154" w:rsidRPr="004E14C2">
        <w:rPr>
          <w:rFonts w:ascii="Times New Roman" w:hAnsi="Times New Roman"/>
          <w:sz w:val="28"/>
          <w:szCs w:val="28"/>
          <w:lang w:val="ru-RU"/>
        </w:rPr>
        <w:t>сти, общества, государства.</w:t>
      </w:r>
    </w:p>
    <w:p w:rsidR="00B53FC8" w:rsidRPr="004E14C2" w:rsidRDefault="00E870CC" w:rsidP="00C91D11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u w:val="single"/>
          <w:lang w:val="ru-RU"/>
        </w:rPr>
        <w:t>Терри</w:t>
      </w:r>
      <w:r w:rsidR="004171C5" w:rsidRPr="004E14C2">
        <w:rPr>
          <w:rFonts w:ascii="Times New Roman" w:hAnsi="Times New Roman"/>
          <w:sz w:val="28"/>
          <w:szCs w:val="28"/>
          <w:u w:val="single"/>
          <w:lang w:val="ru-RU"/>
        </w:rPr>
        <w:t>ториальная зона охвата услуг МА</w:t>
      </w:r>
      <w:r w:rsidR="00BD7154" w:rsidRPr="004E14C2">
        <w:rPr>
          <w:rFonts w:ascii="Times New Roman" w:hAnsi="Times New Roman"/>
          <w:sz w:val="28"/>
          <w:szCs w:val="28"/>
          <w:u w:val="single"/>
          <w:lang w:val="ru-RU"/>
        </w:rPr>
        <w:t>У ДО</w:t>
      </w:r>
      <w:r w:rsidRPr="004E14C2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4171C5" w:rsidRPr="004E14C2">
        <w:rPr>
          <w:rFonts w:ascii="Times New Roman" w:hAnsi="Times New Roman"/>
          <w:sz w:val="28"/>
          <w:szCs w:val="28"/>
          <w:u w:val="single"/>
          <w:lang w:val="ru-RU"/>
        </w:rPr>
        <w:t>«</w:t>
      </w:r>
      <w:r w:rsidRPr="004E14C2">
        <w:rPr>
          <w:rFonts w:ascii="Times New Roman" w:hAnsi="Times New Roman"/>
          <w:sz w:val="28"/>
          <w:szCs w:val="28"/>
          <w:u w:val="single"/>
          <w:lang w:val="ru-RU"/>
        </w:rPr>
        <w:t>ЦДТ</w:t>
      </w:r>
      <w:r w:rsidR="004171C5" w:rsidRPr="004E14C2">
        <w:rPr>
          <w:rFonts w:ascii="Times New Roman" w:hAnsi="Times New Roman"/>
          <w:sz w:val="28"/>
          <w:szCs w:val="28"/>
          <w:u w:val="single"/>
          <w:lang w:val="ru-RU"/>
        </w:rPr>
        <w:t>»</w:t>
      </w:r>
      <w:r w:rsidR="008A372D" w:rsidRPr="004E14C2">
        <w:rPr>
          <w:rFonts w:ascii="Times New Roman" w:hAnsi="Times New Roman"/>
          <w:sz w:val="28"/>
          <w:szCs w:val="28"/>
          <w:lang w:val="ru-RU"/>
        </w:rPr>
        <w:t xml:space="preserve"> - учреждение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располаг</w:t>
      </w:r>
      <w:r w:rsidRPr="004E14C2">
        <w:rPr>
          <w:rFonts w:ascii="Times New Roman" w:hAnsi="Times New Roman"/>
          <w:sz w:val="28"/>
          <w:szCs w:val="28"/>
          <w:lang w:val="ru-RU"/>
        </w:rPr>
        <w:t>а</w:t>
      </w:r>
      <w:r w:rsidRPr="004E14C2">
        <w:rPr>
          <w:rFonts w:ascii="Times New Roman" w:hAnsi="Times New Roman"/>
          <w:sz w:val="28"/>
          <w:szCs w:val="28"/>
          <w:lang w:val="ru-RU"/>
        </w:rPr>
        <w:t>ет</w:t>
      </w:r>
      <w:r w:rsidR="004171C5" w:rsidRPr="004E14C2">
        <w:rPr>
          <w:rFonts w:ascii="Times New Roman" w:hAnsi="Times New Roman"/>
          <w:sz w:val="28"/>
          <w:szCs w:val="28"/>
          <w:lang w:val="ru-RU"/>
        </w:rPr>
        <w:t>ся в центре город</w:t>
      </w:r>
      <w:r w:rsidR="008A372D" w:rsidRPr="004E14C2">
        <w:rPr>
          <w:rFonts w:ascii="Times New Roman" w:hAnsi="Times New Roman"/>
          <w:sz w:val="28"/>
          <w:szCs w:val="28"/>
          <w:lang w:val="ru-RU"/>
        </w:rPr>
        <w:t>а, где располагается 4 дошкольных образовательных учр</w:t>
      </w:r>
      <w:r w:rsidR="008A372D" w:rsidRPr="004E14C2">
        <w:rPr>
          <w:rFonts w:ascii="Times New Roman" w:hAnsi="Times New Roman"/>
          <w:sz w:val="28"/>
          <w:szCs w:val="28"/>
          <w:lang w:val="ru-RU"/>
        </w:rPr>
        <w:t>е</w:t>
      </w:r>
      <w:r w:rsidR="008A372D" w:rsidRPr="004E14C2">
        <w:rPr>
          <w:rFonts w:ascii="Times New Roman" w:hAnsi="Times New Roman"/>
          <w:sz w:val="28"/>
          <w:szCs w:val="28"/>
          <w:lang w:val="ru-RU"/>
        </w:rPr>
        <w:t>ждения</w:t>
      </w:r>
      <w:r w:rsidR="004171C5" w:rsidRPr="004E14C2">
        <w:rPr>
          <w:rFonts w:ascii="Times New Roman" w:hAnsi="Times New Roman"/>
          <w:sz w:val="28"/>
          <w:szCs w:val="28"/>
          <w:lang w:val="ru-RU"/>
        </w:rPr>
        <w:t>,  школа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171C5" w:rsidRPr="004E14C2">
        <w:rPr>
          <w:rFonts w:ascii="Times New Roman" w:hAnsi="Times New Roman"/>
          <w:sz w:val="28"/>
          <w:szCs w:val="28"/>
          <w:lang w:val="ru-RU"/>
        </w:rPr>
        <w:t xml:space="preserve">политехнический колледж. </w:t>
      </w:r>
      <w:r w:rsidRPr="004E14C2">
        <w:rPr>
          <w:rFonts w:ascii="Times New Roman" w:hAnsi="Times New Roman"/>
          <w:sz w:val="28"/>
          <w:szCs w:val="28"/>
          <w:lang w:val="ru-RU"/>
        </w:rPr>
        <w:t>Непосредственное соседст</w:t>
      </w:r>
      <w:r w:rsidR="003139C2" w:rsidRPr="004E14C2">
        <w:rPr>
          <w:rFonts w:ascii="Times New Roman" w:hAnsi="Times New Roman"/>
          <w:sz w:val="28"/>
          <w:szCs w:val="28"/>
          <w:lang w:val="ru-RU"/>
        </w:rPr>
        <w:t xml:space="preserve">во с 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образовательными организациями работает на уве</w:t>
      </w:r>
      <w:r w:rsidR="00BD7154" w:rsidRPr="004E14C2">
        <w:rPr>
          <w:rFonts w:ascii="Times New Roman" w:hAnsi="Times New Roman"/>
          <w:sz w:val="28"/>
          <w:szCs w:val="28"/>
          <w:lang w:val="ru-RU"/>
        </w:rPr>
        <w:t>личение контингента учр</w:t>
      </w:r>
      <w:r w:rsidR="00BD7154" w:rsidRPr="004E14C2">
        <w:rPr>
          <w:rFonts w:ascii="Times New Roman" w:hAnsi="Times New Roman"/>
          <w:sz w:val="28"/>
          <w:szCs w:val="28"/>
          <w:lang w:val="ru-RU"/>
        </w:rPr>
        <w:t>е</w:t>
      </w:r>
      <w:r w:rsidR="00BD7154" w:rsidRPr="004E14C2">
        <w:rPr>
          <w:rFonts w:ascii="Times New Roman" w:hAnsi="Times New Roman"/>
          <w:sz w:val="28"/>
          <w:szCs w:val="28"/>
          <w:lang w:val="ru-RU"/>
        </w:rPr>
        <w:t>ждения</w:t>
      </w:r>
      <w:r w:rsidRPr="004E14C2">
        <w:rPr>
          <w:rFonts w:ascii="Times New Roman" w:hAnsi="Times New Roman"/>
          <w:sz w:val="28"/>
          <w:szCs w:val="28"/>
          <w:lang w:val="ru-RU"/>
        </w:rPr>
        <w:t>.</w:t>
      </w:r>
    </w:p>
    <w:p w:rsidR="00B53FC8" w:rsidRPr="004E14C2" w:rsidRDefault="00E870CC" w:rsidP="00C91D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Транспортное сообщение с другими микрорайонами города</w:t>
      </w:r>
      <w:r w:rsidR="008A372D" w:rsidRPr="004E14C2">
        <w:rPr>
          <w:rFonts w:ascii="Times New Roman" w:hAnsi="Times New Roman"/>
          <w:sz w:val="28"/>
          <w:szCs w:val="28"/>
          <w:lang w:val="ru-RU"/>
        </w:rPr>
        <w:t xml:space="preserve"> и района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осуществля</w:t>
      </w:r>
      <w:r w:rsidR="008A372D" w:rsidRPr="004E14C2">
        <w:rPr>
          <w:rFonts w:ascii="Times New Roman" w:hAnsi="Times New Roman"/>
          <w:sz w:val="28"/>
          <w:szCs w:val="28"/>
          <w:lang w:val="ru-RU"/>
        </w:rPr>
        <w:t>ется муниципальным транспортом</w:t>
      </w:r>
      <w:r w:rsidRPr="004E14C2">
        <w:rPr>
          <w:rFonts w:ascii="Times New Roman" w:hAnsi="Times New Roman"/>
          <w:sz w:val="28"/>
          <w:szCs w:val="28"/>
          <w:lang w:val="ru-RU"/>
        </w:rPr>
        <w:t>.</w:t>
      </w:r>
    </w:p>
    <w:p w:rsidR="00B53FC8" w:rsidRPr="004E14C2" w:rsidRDefault="00E870CC" w:rsidP="007E09CB">
      <w:pPr>
        <w:widowControl w:val="0"/>
        <w:autoSpaceDE w:val="0"/>
        <w:autoSpaceDN w:val="0"/>
        <w:adjustRightInd w:val="0"/>
        <w:spacing w:after="0" w:line="240" w:lineRule="auto"/>
        <w:ind w:left="180"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4E14C2">
        <w:rPr>
          <w:rFonts w:ascii="Times New Roman" w:hAnsi="Times New Roman"/>
          <w:sz w:val="28"/>
          <w:szCs w:val="28"/>
          <w:u w:val="single"/>
          <w:lang w:val="ru-RU"/>
        </w:rPr>
        <w:t>Категория получателей услуг</w:t>
      </w:r>
    </w:p>
    <w:p w:rsidR="00B53FC8" w:rsidRPr="004E14C2" w:rsidRDefault="003139C2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МА</w:t>
      </w:r>
      <w:r w:rsidR="00BD7154" w:rsidRPr="004E14C2">
        <w:rPr>
          <w:rFonts w:ascii="Times New Roman" w:hAnsi="Times New Roman"/>
          <w:sz w:val="28"/>
          <w:szCs w:val="28"/>
          <w:lang w:val="ru-RU"/>
        </w:rPr>
        <w:t>У ДО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«ЦДТ»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 xml:space="preserve"> является многопрофильным учреждением дополн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и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 xml:space="preserve">тельного образования, которое предоставляет </w:t>
      </w:r>
      <w:r w:rsidR="004B093E" w:rsidRPr="004E14C2">
        <w:rPr>
          <w:rFonts w:ascii="Times New Roman" w:hAnsi="Times New Roman"/>
          <w:sz w:val="28"/>
          <w:szCs w:val="28"/>
          <w:lang w:val="ru-RU"/>
        </w:rPr>
        <w:t xml:space="preserve">образовательные услуги детям </w:t>
      </w:r>
      <w:r w:rsidR="00BD7154" w:rsidRPr="004E14C2">
        <w:rPr>
          <w:rFonts w:ascii="Times New Roman" w:hAnsi="Times New Roman"/>
          <w:sz w:val="28"/>
          <w:szCs w:val="28"/>
          <w:lang w:val="ru-RU"/>
        </w:rPr>
        <w:t xml:space="preserve"> в возрасте преимущественно с 1, 5</w:t>
      </w:r>
      <w:r w:rsidR="004C39FF" w:rsidRPr="004E14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 xml:space="preserve"> до </w:t>
      </w:r>
      <w:r w:rsidR="009B3784" w:rsidRPr="004E14C2">
        <w:rPr>
          <w:rFonts w:ascii="Times New Roman" w:hAnsi="Times New Roman"/>
          <w:sz w:val="28"/>
          <w:szCs w:val="28"/>
          <w:lang w:val="ru-RU"/>
        </w:rPr>
        <w:t>18 лет. Режим работы Учреждения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: с</w:t>
      </w:r>
      <w:r w:rsidR="003E5EE8" w:rsidRPr="004E14C2">
        <w:rPr>
          <w:rFonts w:ascii="Times New Roman" w:hAnsi="Times New Roman"/>
          <w:sz w:val="28"/>
          <w:szCs w:val="28"/>
          <w:lang w:val="ru-RU"/>
        </w:rPr>
        <w:t xml:space="preserve"> 9.00 до 20.00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92B99" w:rsidRPr="00292B99" w:rsidRDefault="006571DB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92B99">
        <w:rPr>
          <w:rFonts w:ascii="Times New Roman" w:hAnsi="Times New Roman"/>
          <w:sz w:val="28"/>
          <w:szCs w:val="28"/>
          <w:lang w:val="ru-RU"/>
        </w:rPr>
        <w:t>На 1 сентября</w:t>
      </w:r>
      <w:r w:rsidR="00534E31" w:rsidRPr="00292B99">
        <w:rPr>
          <w:rFonts w:ascii="Times New Roman" w:hAnsi="Times New Roman"/>
          <w:sz w:val="28"/>
          <w:szCs w:val="28"/>
          <w:lang w:val="ru-RU"/>
        </w:rPr>
        <w:t xml:space="preserve"> 2023</w:t>
      </w:r>
      <w:r w:rsidR="00E870CC" w:rsidRPr="00292B99">
        <w:rPr>
          <w:rFonts w:ascii="Times New Roman" w:hAnsi="Times New Roman"/>
          <w:sz w:val="28"/>
          <w:szCs w:val="28"/>
          <w:lang w:val="ru-RU"/>
        </w:rPr>
        <w:t xml:space="preserve"> года услуги дополните</w:t>
      </w:r>
      <w:r w:rsidR="009B3784" w:rsidRPr="00292B99">
        <w:rPr>
          <w:rFonts w:ascii="Times New Roman" w:hAnsi="Times New Roman"/>
          <w:sz w:val="28"/>
          <w:szCs w:val="28"/>
          <w:lang w:val="ru-RU"/>
        </w:rPr>
        <w:t>льного образования полу</w:t>
      </w:r>
      <w:r w:rsidR="00174F8A" w:rsidRPr="00292B99">
        <w:rPr>
          <w:rFonts w:ascii="Times New Roman" w:hAnsi="Times New Roman"/>
          <w:sz w:val="28"/>
          <w:szCs w:val="28"/>
          <w:lang w:val="ru-RU"/>
        </w:rPr>
        <w:t xml:space="preserve">чают </w:t>
      </w:r>
      <w:r w:rsidR="00E870CC" w:rsidRPr="00292B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2B99" w:rsidRPr="00292B99">
        <w:rPr>
          <w:rFonts w:ascii="Times New Roman" w:hAnsi="Times New Roman"/>
          <w:sz w:val="28"/>
          <w:szCs w:val="28"/>
          <w:lang w:val="ru-RU"/>
        </w:rPr>
        <w:t>2701</w:t>
      </w:r>
      <w:r w:rsidR="00174F8A" w:rsidRPr="00292B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70CC" w:rsidRPr="00292B99">
        <w:rPr>
          <w:rFonts w:ascii="Times New Roman" w:hAnsi="Times New Roman"/>
          <w:sz w:val="28"/>
          <w:szCs w:val="28"/>
          <w:lang w:val="ru-RU"/>
        </w:rPr>
        <w:t>обучающихся</w:t>
      </w:r>
      <w:r w:rsidR="00292B99" w:rsidRPr="00292B99">
        <w:rPr>
          <w:rFonts w:ascii="Times New Roman" w:hAnsi="Times New Roman"/>
          <w:sz w:val="28"/>
          <w:szCs w:val="28"/>
          <w:lang w:val="ru-RU"/>
        </w:rPr>
        <w:t xml:space="preserve"> в 121</w:t>
      </w:r>
      <w:r w:rsidR="00984E86" w:rsidRPr="00292B99">
        <w:rPr>
          <w:rFonts w:ascii="Times New Roman" w:hAnsi="Times New Roman"/>
          <w:sz w:val="28"/>
          <w:szCs w:val="28"/>
          <w:lang w:val="ru-RU"/>
        </w:rPr>
        <w:t xml:space="preserve"> груп</w:t>
      </w:r>
      <w:r w:rsidR="00292B99" w:rsidRPr="00292B99">
        <w:rPr>
          <w:rFonts w:ascii="Times New Roman" w:hAnsi="Times New Roman"/>
          <w:sz w:val="28"/>
          <w:szCs w:val="28"/>
          <w:lang w:val="ru-RU"/>
        </w:rPr>
        <w:t>пе.</w:t>
      </w:r>
    </w:p>
    <w:p w:rsidR="009C3D02" w:rsidRPr="004E14C2" w:rsidRDefault="00156559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2023-2024</w:t>
      </w:r>
      <w:r w:rsidR="00DF0A8B">
        <w:rPr>
          <w:rFonts w:ascii="Times New Roman" w:hAnsi="Times New Roman"/>
          <w:sz w:val="28"/>
          <w:szCs w:val="28"/>
          <w:lang w:val="ru-RU"/>
        </w:rPr>
        <w:t xml:space="preserve"> учебном году в МАУ ДО «ЦДТ» реализуются </w:t>
      </w:r>
      <w:r w:rsidR="00292B99">
        <w:rPr>
          <w:rFonts w:ascii="Times New Roman" w:hAnsi="Times New Roman"/>
          <w:sz w:val="28"/>
          <w:szCs w:val="28"/>
          <w:lang w:val="ru-RU"/>
        </w:rPr>
        <w:t xml:space="preserve">  41</w:t>
      </w:r>
      <w:r w:rsidR="005D3E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3D02">
        <w:rPr>
          <w:rFonts w:ascii="Times New Roman" w:hAnsi="Times New Roman"/>
          <w:sz w:val="28"/>
          <w:szCs w:val="28"/>
          <w:lang w:val="ru-RU"/>
        </w:rPr>
        <w:t>дополн</w:t>
      </w:r>
      <w:r w:rsidR="009C3D02">
        <w:rPr>
          <w:rFonts w:ascii="Times New Roman" w:hAnsi="Times New Roman"/>
          <w:sz w:val="28"/>
          <w:szCs w:val="28"/>
          <w:lang w:val="ru-RU"/>
        </w:rPr>
        <w:t>и</w:t>
      </w:r>
      <w:r w:rsidR="009C3D02">
        <w:rPr>
          <w:rFonts w:ascii="Times New Roman" w:hAnsi="Times New Roman"/>
          <w:sz w:val="28"/>
          <w:szCs w:val="28"/>
          <w:lang w:val="ru-RU"/>
        </w:rPr>
        <w:lastRenderedPageBreak/>
        <w:t>тель</w:t>
      </w:r>
      <w:r w:rsidR="005D3E31">
        <w:rPr>
          <w:rFonts w:ascii="Times New Roman" w:hAnsi="Times New Roman"/>
          <w:sz w:val="28"/>
          <w:szCs w:val="28"/>
          <w:lang w:val="ru-RU"/>
        </w:rPr>
        <w:t>ная общеобразовательная</w:t>
      </w:r>
      <w:r w:rsidR="009C3D02">
        <w:rPr>
          <w:rFonts w:ascii="Times New Roman" w:hAnsi="Times New Roman"/>
          <w:sz w:val="28"/>
          <w:szCs w:val="28"/>
          <w:lang w:val="ru-RU"/>
        </w:rPr>
        <w:t xml:space="preserve"> программ</w:t>
      </w:r>
      <w:r w:rsidR="005D3E31">
        <w:rPr>
          <w:rFonts w:ascii="Times New Roman" w:hAnsi="Times New Roman"/>
          <w:sz w:val="28"/>
          <w:szCs w:val="28"/>
          <w:lang w:val="ru-RU"/>
        </w:rPr>
        <w:t>а</w:t>
      </w:r>
      <w:r w:rsidR="009C3D02">
        <w:rPr>
          <w:rFonts w:ascii="Times New Roman" w:hAnsi="Times New Roman"/>
          <w:sz w:val="28"/>
          <w:szCs w:val="28"/>
          <w:lang w:val="ru-RU"/>
        </w:rPr>
        <w:t>.</w:t>
      </w:r>
    </w:p>
    <w:p w:rsidR="00B53FC8" w:rsidRPr="004E14C2" w:rsidRDefault="00E870CC" w:rsidP="009B3784">
      <w:pPr>
        <w:widowControl w:val="0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4E14C2">
        <w:rPr>
          <w:rFonts w:ascii="Times New Roman" w:hAnsi="Times New Roman"/>
          <w:sz w:val="28"/>
          <w:szCs w:val="28"/>
          <w:u w:val="single"/>
          <w:lang w:val="ru-RU"/>
        </w:rPr>
        <w:t xml:space="preserve">Анализ заказа </w:t>
      </w:r>
      <w:r w:rsidR="004B093E" w:rsidRPr="004E14C2">
        <w:rPr>
          <w:rFonts w:ascii="Times New Roman" w:hAnsi="Times New Roman"/>
          <w:sz w:val="28"/>
          <w:szCs w:val="28"/>
          <w:u w:val="single"/>
          <w:lang w:val="ru-RU"/>
        </w:rPr>
        <w:t>потребителей в зоне действия МА</w:t>
      </w:r>
      <w:r w:rsidR="00BD7154" w:rsidRPr="004E14C2">
        <w:rPr>
          <w:rFonts w:ascii="Times New Roman" w:hAnsi="Times New Roman"/>
          <w:sz w:val="28"/>
          <w:szCs w:val="28"/>
          <w:u w:val="single"/>
          <w:lang w:val="ru-RU"/>
        </w:rPr>
        <w:t>У ДО</w:t>
      </w:r>
      <w:r w:rsidRPr="004E14C2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4B093E" w:rsidRPr="004E14C2">
        <w:rPr>
          <w:rFonts w:ascii="Times New Roman" w:hAnsi="Times New Roman"/>
          <w:sz w:val="28"/>
          <w:szCs w:val="28"/>
          <w:u w:val="single"/>
          <w:lang w:val="ru-RU"/>
        </w:rPr>
        <w:t>«</w:t>
      </w:r>
      <w:r w:rsidRPr="004E14C2">
        <w:rPr>
          <w:rFonts w:ascii="Times New Roman" w:hAnsi="Times New Roman"/>
          <w:sz w:val="28"/>
          <w:szCs w:val="28"/>
          <w:u w:val="single"/>
          <w:lang w:val="ru-RU"/>
        </w:rPr>
        <w:t>ЦДТ</w:t>
      </w:r>
      <w:r w:rsidR="004B093E" w:rsidRPr="004E14C2">
        <w:rPr>
          <w:rFonts w:ascii="Times New Roman" w:hAnsi="Times New Roman"/>
          <w:sz w:val="28"/>
          <w:szCs w:val="28"/>
          <w:u w:val="single"/>
          <w:lang w:val="ru-RU"/>
        </w:rPr>
        <w:t>»</w:t>
      </w:r>
      <w:r w:rsidRPr="004E14C2">
        <w:rPr>
          <w:rFonts w:ascii="Times New Roman" w:hAnsi="Times New Roman"/>
          <w:sz w:val="28"/>
          <w:szCs w:val="28"/>
          <w:u w:val="single"/>
          <w:lang w:val="ru-RU"/>
        </w:rPr>
        <w:t xml:space="preserve"> в услугах, вхо</w:t>
      </w:r>
      <w:r w:rsidR="004B093E" w:rsidRPr="004E14C2">
        <w:rPr>
          <w:rFonts w:ascii="Times New Roman" w:hAnsi="Times New Roman"/>
          <w:sz w:val="28"/>
          <w:szCs w:val="28"/>
          <w:u w:val="single"/>
          <w:lang w:val="ru-RU"/>
        </w:rPr>
        <w:t>дящих в зону ответственности МА</w:t>
      </w:r>
      <w:r w:rsidR="00207613" w:rsidRPr="004E14C2">
        <w:rPr>
          <w:rFonts w:ascii="Times New Roman" w:hAnsi="Times New Roman"/>
          <w:sz w:val="28"/>
          <w:szCs w:val="28"/>
          <w:u w:val="single"/>
          <w:lang w:val="ru-RU"/>
        </w:rPr>
        <w:t>У ДО</w:t>
      </w:r>
      <w:r w:rsidRPr="004E14C2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4B093E" w:rsidRPr="004E14C2">
        <w:rPr>
          <w:rFonts w:ascii="Times New Roman" w:hAnsi="Times New Roman"/>
          <w:sz w:val="28"/>
          <w:szCs w:val="28"/>
          <w:u w:val="single"/>
          <w:lang w:val="ru-RU"/>
        </w:rPr>
        <w:t>«</w:t>
      </w:r>
      <w:r w:rsidRPr="004E14C2">
        <w:rPr>
          <w:rFonts w:ascii="Times New Roman" w:hAnsi="Times New Roman"/>
          <w:sz w:val="28"/>
          <w:szCs w:val="28"/>
          <w:u w:val="single"/>
          <w:lang w:val="ru-RU"/>
        </w:rPr>
        <w:t>ЦДТ</w:t>
      </w:r>
      <w:r w:rsidR="004B093E" w:rsidRPr="004E14C2">
        <w:rPr>
          <w:rFonts w:ascii="Times New Roman" w:hAnsi="Times New Roman"/>
          <w:sz w:val="28"/>
          <w:szCs w:val="28"/>
          <w:u w:val="single"/>
          <w:lang w:val="ru-RU"/>
        </w:rPr>
        <w:t>»</w:t>
      </w:r>
      <w:r w:rsidR="000C1C78">
        <w:rPr>
          <w:rFonts w:ascii="Times New Roman" w:hAnsi="Times New Roman"/>
          <w:sz w:val="28"/>
          <w:szCs w:val="28"/>
          <w:u w:val="single"/>
          <w:lang w:val="ru-RU"/>
        </w:rPr>
        <w:t>.</w:t>
      </w:r>
    </w:p>
    <w:p w:rsidR="00B53FC8" w:rsidRPr="004E14C2" w:rsidRDefault="00E870CC" w:rsidP="003D2A26">
      <w:pPr>
        <w:widowControl w:val="0"/>
        <w:numPr>
          <w:ilvl w:val="1"/>
          <w:numId w:val="3"/>
        </w:numPr>
        <w:tabs>
          <w:tab w:val="clear" w:pos="1440"/>
          <w:tab w:val="num" w:pos="95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рамках ежегодного мониторинга удо</w:t>
      </w:r>
      <w:r w:rsidR="004B093E" w:rsidRPr="004E14C2">
        <w:rPr>
          <w:rFonts w:ascii="Times New Roman" w:hAnsi="Times New Roman"/>
          <w:sz w:val="28"/>
          <w:szCs w:val="28"/>
          <w:lang w:val="ru-RU"/>
        </w:rPr>
        <w:t>влетворенности деятельностью МА</w:t>
      </w:r>
      <w:r w:rsidRPr="004E14C2">
        <w:rPr>
          <w:rFonts w:ascii="Times New Roman" w:hAnsi="Times New Roman"/>
          <w:sz w:val="28"/>
          <w:szCs w:val="28"/>
          <w:lang w:val="ru-RU"/>
        </w:rPr>
        <w:t>У</w:t>
      </w:r>
      <w:r w:rsidR="0029427C" w:rsidRPr="004E14C2">
        <w:rPr>
          <w:rFonts w:ascii="Times New Roman" w:hAnsi="Times New Roman"/>
          <w:sz w:val="28"/>
          <w:szCs w:val="28"/>
          <w:lang w:val="ru-RU"/>
        </w:rPr>
        <w:t xml:space="preserve"> ДО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093E" w:rsidRPr="004E14C2">
        <w:rPr>
          <w:rFonts w:ascii="Times New Roman" w:hAnsi="Times New Roman"/>
          <w:sz w:val="28"/>
          <w:szCs w:val="28"/>
          <w:lang w:val="ru-RU"/>
        </w:rPr>
        <w:t>«</w:t>
      </w:r>
      <w:r w:rsidRPr="004E14C2">
        <w:rPr>
          <w:rFonts w:ascii="Times New Roman" w:hAnsi="Times New Roman"/>
          <w:sz w:val="28"/>
          <w:szCs w:val="28"/>
          <w:lang w:val="ru-RU"/>
        </w:rPr>
        <w:t>ЦДТ</w:t>
      </w:r>
      <w:r w:rsidR="004B093E" w:rsidRPr="004E14C2">
        <w:rPr>
          <w:rFonts w:ascii="Times New Roman" w:hAnsi="Times New Roman"/>
          <w:sz w:val="28"/>
          <w:szCs w:val="28"/>
          <w:lang w:val="ru-RU"/>
        </w:rPr>
        <w:t>»</w:t>
      </w:r>
      <w:r w:rsidR="00F35AEE">
        <w:rPr>
          <w:rFonts w:ascii="Times New Roman" w:hAnsi="Times New Roman"/>
          <w:sz w:val="28"/>
          <w:szCs w:val="28"/>
          <w:lang w:val="ru-RU"/>
        </w:rPr>
        <w:t xml:space="preserve"> в апреле – мае 2023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071C82">
        <w:rPr>
          <w:rFonts w:ascii="Times New Roman" w:hAnsi="Times New Roman"/>
          <w:sz w:val="28"/>
          <w:szCs w:val="28"/>
          <w:lang w:val="ru-RU"/>
        </w:rPr>
        <w:t xml:space="preserve"> в дистанционном режиме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проведено изучение потребностей в услугах, вхо</w:t>
      </w:r>
      <w:r w:rsidR="004B093E" w:rsidRPr="004E14C2">
        <w:rPr>
          <w:rFonts w:ascii="Times New Roman" w:hAnsi="Times New Roman"/>
          <w:sz w:val="28"/>
          <w:szCs w:val="28"/>
          <w:lang w:val="ru-RU"/>
        </w:rPr>
        <w:t>дящих в зону ответственности МА</w:t>
      </w:r>
      <w:r w:rsidR="0029427C" w:rsidRPr="004E14C2">
        <w:rPr>
          <w:rFonts w:ascii="Times New Roman" w:hAnsi="Times New Roman"/>
          <w:sz w:val="28"/>
          <w:szCs w:val="28"/>
          <w:lang w:val="ru-RU"/>
        </w:rPr>
        <w:t>У ДО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093E" w:rsidRPr="004E14C2">
        <w:rPr>
          <w:rFonts w:ascii="Times New Roman" w:hAnsi="Times New Roman"/>
          <w:sz w:val="28"/>
          <w:szCs w:val="28"/>
          <w:lang w:val="ru-RU"/>
        </w:rPr>
        <w:t>«</w:t>
      </w:r>
      <w:r w:rsidRPr="004E14C2">
        <w:rPr>
          <w:rFonts w:ascii="Times New Roman" w:hAnsi="Times New Roman"/>
          <w:sz w:val="28"/>
          <w:szCs w:val="28"/>
          <w:lang w:val="ru-RU"/>
        </w:rPr>
        <w:t>ЦДТ</w:t>
      </w:r>
      <w:r w:rsidR="004B093E" w:rsidRPr="004E14C2">
        <w:rPr>
          <w:rFonts w:ascii="Times New Roman" w:hAnsi="Times New Roman"/>
          <w:sz w:val="28"/>
          <w:szCs w:val="28"/>
          <w:lang w:val="ru-RU"/>
        </w:rPr>
        <w:t>»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(социологическое исследование): </w:t>
      </w:r>
    </w:p>
    <w:p w:rsidR="009F3B7D" w:rsidRPr="004E14C2" w:rsidRDefault="009B3784" w:rsidP="003D2A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-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 xml:space="preserve">удовлетворенность обучающихся деятельностью </w:t>
      </w:r>
      <w:r w:rsidR="0047452D" w:rsidRPr="004E14C2">
        <w:rPr>
          <w:rFonts w:ascii="Times New Roman" w:hAnsi="Times New Roman"/>
          <w:sz w:val="28"/>
          <w:szCs w:val="28"/>
          <w:lang w:val="ru-RU"/>
        </w:rPr>
        <w:t>Ц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ДТ, запросы на об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ъ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 xml:space="preserve">единения; </w:t>
      </w:r>
    </w:p>
    <w:p w:rsidR="009F3B7D" w:rsidRPr="004E14C2" w:rsidRDefault="009F3B7D" w:rsidP="003D2A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-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заинтересованность родителей в дополнительном образовании детей; потребность социальных па</w:t>
      </w:r>
      <w:r w:rsidR="004B093E" w:rsidRPr="004E14C2">
        <w:rPr>
          <w:rFonts w:ascii="Times New Roman" w:hAnsi="Times New Roman"/>
          <w:sz w:val="28"/>
          <w:szCs w:val="28"/>
          <w:lang w:val="ru-RU"/>
        </w:rPr>
        <w:t>ртнеров в совместной работе с МА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У</w:t>
      </w:r>
      <w:r w:rsidR="0029427C" w:rsidRPr="004E14C2">
        <w:rPr>
          <w:rFonts w:ascii="Times New Roman" w:hAnsi="Times New Roman"/>
          <w:sz w:val="28"/>
          <w:szCs w:val="28"/>
          <w:lang w:val="ru-RU"/>
        </w:rPr>
        <w:t xml:space="preserve"> ДО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093E" w:rsidRPr="004E14C2">
        <w:rPr>
          <w:rFonts w:ascii="Times New Roman" w:hAnsi="Times New Roman"/>
          <w:sz w:val="28"/>
          <w:szCs w:val="28"/>
          <w:lang w:val="ru-RU"/>
        </w:rPr>
        <w:t>«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ЦДТ</w:t>
      </w:r>
      <w:r w:rsidR="004B093E" w:rsidRPr="004E14C2">
        <w:rPr>
          <w:rFonts w:ascii="Times New Roman" w:hAnsi="Times New Roman"/>
          <w:sz w:val="28"/>
          <w:szCs w:val="28"/>
          <w:lang w:val="ru-RU"/>
        </w:rPr>
        <w:t>»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;</w:t>
      </w:r>
    </w:p>
    <w:p w:rsidR="0047452D" w:rsidRPr="004E14C2" w:rsidRDefault="009F3B7D" w:rsidP="003D2A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-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заинтересованность родителей в ра</w:t>
      </w:r>
      <w:r w:rsidRPr="004E14C2">
        <w:rPr>
          <w:rFonts w:ascii="Times New Roman" w:hAnsi="Times New Roman"/>
          <w:sz w:val="28"/>
          <w:szCs w:val="28"/>
          <w:lang w:val="ru-RU"/>
        </w:rPr>
        <w:t>ннем комплексном развитии детей,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 xml:space="preserve"> потребности взрослого населения в услугах</w:t>
      </w:r>
      <w:r w:rsidR="0047452D" w:rsidRPr="004E14C2">
        <w:rPr>
          <w:rFonts w:ascii="Times New Roman" w:hAnsi="Times New Roman"/>
          <w:sz w:val="28"/>
          <w:szCs w:val="28"/>
          <w:lang w:val="ru-RU"/>
        </w:rPr>
        <w:t xml:space="preserve"> дополнительного образования.</w:t>
      </w:r>
    </w:p>
    <w:p w:rsidR="00B53FC8" w:rsidRPr="004E14C2" w:rsidRDefault="00E870CC" w:rsidP="003D2A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 xml:space="preserve"> Результаты мониторинга показали: </w:t>
      </w:r>
    </w:p>
    <w:p w:rsidR="00B53FC8" w:rsidRPr="004E14C2" w:rsidRDefault="00071C82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page9"/>
      <w:bookmarkEnd w:id="3"/>
      <w:r>
        <w:rPr>
          <w:rFonts w:ascii="Times New Roman" w:hAnsi="Times New Roman"/>
          <w:sz w:val="28"/>
          <w:szCs w:val="28"/>
          <w:lang w:val="ru-RU"/>
        </w:rPr>
        <w:t>Большинство детей (96</w:t>
      </w:r>
      <w:r w:rsidR="00DF0A8B">
        <w:rPr>
          <w:rFonts w:ascii="Times New Roman" w:hAnsi="Times New Roman"/>
          <w:sz w:val="28"/>
          <w:szCs w:val="28"/>
          <w:lang w:val="ru-RU"/>
        </w:rPr>
        <w:t>, 8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%), посещающих объединения, считают зан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я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тия интересными и полезными. Опрошенные дети и подростки считают, что условия для их развития созданы.</w:t>
      </w:r>
    </w:p>
    <w:p w:rsidR="00B53FC8" w:rsidRPr="004E14C2" w:rsidRDefault="00071C82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93</w:t>
      </w:r>
      <w:r w:rsidR="00DF0A8B">
        <w:rPr>
          <w:rFonts w:ascii="Times New Roman" w:hAnsi="Times New Roman"/>
          <w:sz w:val="28"/>
          <w:szCs w:val="28"/>
          <w:lang w:val="ru-RU"/>
        </w:rPr>
        <w:t>, 5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% детей</w:t>
      </w:r>
      <w:r w:rsidR="0029427C" w:rsidRPr="004E14C2">
        <w:rPr>
          <w:rFonts w:ascii="Times New Roman" w:hAnsi="Times New Roman"/>
          <w:sz w:val="28"/>
          <w:szCs w:val="28"/>
          <w:lang w:val="ru-RU"/>
        </w:rPr>
        <w:t xml:space="preserve"> и подростков считают, что в учреждения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 xml:space="preserve"> созд</w:t>
      </w:r>
      <w:r w:rsidR="00AD4AF8" w:rsidRPr="004E14C2">
        <w:rPr>
          <w:rFonts w:ascii="Times New Roman" w:hAnsi="Times New Roman"/>
          <w:sz w:val="28"/>
          <w:szCs w:val="28"/>
          <w:lang w:val="ru-RU"/>
        </w:rPr>
        <w:t>аны все усл</w:t>
      </w:r>
      <w:r w:rsidR="00AD4AF8" w:rsidRPr="004E14C2">
        <w:rPr>
          <w:rFonts w:ascii="Times New Roman" w:hAnsi="Times New Roman"/>
          <w:sz w:val="28"/>
          <w:szCs w:val="28"/>
          <w:lang w:val="ru-RU"/>
        </w:rPr>
        <w:t>о</w:t>
      </w:r>
      <w:r w:rsidR="00AD4AF8" w:rsidRPr="004E14C2">
        <w:rPr>
          <w:rFonts w:ascii="Times New Roman" w:hAnsi="Times New Roman"/>
          <w:sz w:val="28"/>
          <w:szCs w:val="28"/>
          <w:lang w:val="ru-RU"/>
        </w:rPr>
        <w:t>вия для их развития;</w:t>
      </w:r>
    </w:p>
    <w:p w:rsidR="00B53FC8" w:rsidRPr="004E14C2" w:rsidRDefault="00071C82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32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%</w:t>
      </w:r>
      <w:r w:rsidR="00170B13" w:rsidRPr="004E14C2">
        <w:rPr>
          <w:rFonts w:ascii="Times New Roman" w:hAnsi="Times New Roman"/>
          <w:sz w:val="28"/>
          <w:szCs w:val="28"/>
          <w:lang w:val="ru-RU"/>
        </w:rPr>
        <w:t xml:space="preserve"> детей 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 xml:space="preserve"> отм</w:t>
      </w:r>
      <w:r w:rsidR="00912205" w:rsidRPr="004E14C2">
        <w:rPr>
          <w:rFonts w:ascii="Times New Roman" w:hAnsi="Times New Roman"/>
          <w:sz w:val="28"/>
          <w:szCs w:val="28"/>
          <w:lang w:val="ru-RU"/>
        </w:rPr>
        <w:t xml:space="preserve">ечают, что посещают объединения для общения со </w:t>
      </w:r>
      <w:r w:rsidR="00AD4AF8" w:rsidRPr="004E14C2">
        <w:rPr>
          <w:rFonts w:ascii="Times New Roman" w:hAnsi="Times New Roman"/>
          <w:sz w:val="28"/>
          <w:szCs w:val="28"/>
          <w:lang w:val="ru-RU"/>
        </w:rPr>
        <w:t>све</w:t>
      </w:r>
      <w:r w:rsidR="00AD4AF8" w:rsidRPr="004E14C2">
        <w:rPr>
          <w:rFonts w:ascii="Times New Roman" w:hAnsi="Times New Roman"/>
          <w:sz w:val="28"/>
          <w:szCs w:val="28"/>
          <w:lang w:val="ru-RU"/>
        </w:rPr>
        <w:t>р</w:t>
      </w:r>
      <w:r w:rsidR="00AD4AF8" w:rsidRPr="004E14C2">
        <w:rPr>
          <w:rFonts w:ascii="Times New Roman" w:hAnsi="Times New Roman"/>
          <w:sz w:val="28"/>
          <w:szCs w:val="28"/>
          <w:lang w:val="ru-RU"/>
        </w:rPr>
        <w:t>стниками;</w:t>
      </w:r>
    </w:p>
    <w:p w:rsidR="00B53FC8" w:rsidRPr="004E14C2" w:rsidRDefault="00071C82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DF0A8B">
        <w:rPr>
          <w:rFonts w:ascii="Times New Roman" w:hAnsi="Times New Roman"/>
          <w:sz w:val="28"/>
          <w:szCs w:val="28"/>
          <w:lang w:val="ru-RU"/>
        </w:rPr>
        <w:t>, 5</w:t>
      </w:r>
      <w:r w:rsidR="00AD4AF8" w:rsidRPr="004E14C2">
        <w:rPr>
          <w:rFonts w:ascii="Times New Roman" w:hAnsi="Times New Roman"/>
          <w:sz w:val="28"/>
          <w:szCs w:val="28"/>
          <w:lang w:val="ru-RU"/>
        </w:rPr>
        <w:t xml:space="preserve"> % опрошенных 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отмечают, что посещают занятия по настоянию р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о</w:t>
      </w:r>
      <w:r w:rsidR="00AD4AF8" w:rsidRPr="004E14C2">
        <w:rPr>
          <w:rFonts w:ascii="Times New Roman" w:hAnsi="Times New Roman"/>
          <w:sz w:val="28"/>
          <w:szCs w:val="28"/>
          <w:lang w:val="ru-RU"/>
        </w:rPr>
        <w:t>дителей;</w:t>
      </w:r>
    </w:p>
    <w:p w:rsidR="00B53FC8" w:rsidRPr="004E14C2" w:rsidRDefault="00071C82" w:rsidP="0029427C">
      <w:pPr>
        <w:widowControl w:val="0"/>
        <w:autoSpaceDE w:val="0"/>
        <w:autoSpaceDN w:val="0"/>
        <w:adjustRightInd w:val="0"/>
        <w:spacing w:after="0" w:line="240" w:lineRule="auto"/>
        <w:ind w:left="600" w:firstLine="1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31</w:t>
      </w:r>
      <w:r w:rsidR="00170B13" w:rsidRPr="004E14C2">
        <w:rPr>
          <w:rFonts w:ascii="Times New Roman" w:hAnsi="Times New Roman"/>
          <w:sz w:val="28"/>
          <w:szCs w:val="28"/>
          <w:lang w:val="ru-RU"/>
        </w:rPr>
        <w:t>, 3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 xml:space="preserve"> % - приобретают навыки</w:t>
      </w:r>
      <w:r w:rsidR="00AD4AF8" w:rsidRPr="004E14C2">
        <w:rPr>
          <w:rFonts w:ascii="Times New Roman" w:hAnsi="Times New Roman"/>
          <w:sz w:val="28"/>
          <w:szCs w:val="28"/>
          <w:lang w:val="ru-RU"/>
        </w:rPr>
        <w:t>,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 xml:space="preserve"> необходимые в жизни.</w:t>
      </w:r>
    </w:p>
    <w:p w:rsidR="00B53FC8" w:rsidRPr="004E14C2" w:rsidRDefault="00E870CC" w:rsidP="009F3B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И</w:t>
      </w:r>
      <w:r w:rsidR="009F3B7D" w:rsidRPr="004E14C2">
        <w:rPr>
          <w:rFonts w:ascii="Times New Roman" w:hAnsi="Times New Roman"/>
          <w:sz w:val="28"/>
          <w:szCs w:val="28"/>
          <w:lang w:val="ru-RU"/>
        </w:rPr>
        <w:t>зучение запроса на творческие объединения</w:t>
      </w:r>
      <w:r w:rsidR="00912205" w:rsidRPr="004E14C2">
        <w:rPr>
          <w:rFonts w:ascii="Times New Roman" w:hAnsi="Times New Roman"/>
          <w:sz w:val="28"/>
          <w:szCs w:val="28"/>
          <w:lang w:val="ru-RU"/>
        </w:rPr>
        <w:t xml:space="preserve"> показало следующую </w:t>
      </w:r>
      <w:r w:rsidRPr="004E14C2">
        <w:rPr>
          <w:rFonts w:ascii="Times New Roman" w:hAnsi="Times New Roman"/>
          <w:sz w:val="28"/>
          <w:szCs w:val="28"/>
          <w:lang w:val="ru-RU"/>
        </w:rPr>
        <w:t>во</w:t>
      </w:r>
      <w:r w:rsidR="00AD4AF8" w:rsidRPr="004E14C2">
        <w:rPr>
          <w:rFonts w:ascii="Times New Roman" w:hAnsi="Times New Roman"/>
          <w:sz w:val="28"/>
          <w:szCs w:val="28"/>
          <w:lang w:val="ru-RU"/>
        </w:rPr>
        <w:t>с</w:t>
      </w:r>
      <w:r w:rsidR="00AD4AF8" w:rsidRPr="004E14C2">
        <w:rPr>
          <w:rFonts w:ascii="Times New Roman" w:hAnsi="Times New Roman"/>
          <w:sz w:val="28"/>
          <w:szCs w:val="28"/>
          <w:lang w:val="ru-RU"/>
        </w:rPr>
        <w:t>требованн</w:t>
      </w:r>
      <w:r w:rsidR="00912205" w:rsidRPr="004E14C2">
        <w:rPr>
          <w:rFonts w:ascii="Times New Roman" w:hAnsi="Times New Roman"/>
          <w:sz w:val="28"/>
          <w:szCs w:val="28"/>
          <w:lang w:val="ru-RU"/>
        </w:rPr>
        <w:t xml:space="preserve">ость объединениями </w:t>
      </w:r>
      <w:r w:rsidR="00AD4AF8" w:rsidRPr="004E14C2">
        <w:rPr>
          <w:rFonts w:ascii="Times New Roman" w:hAnsi="Times New Roman"/>
          <w:sz w:val="28"/>
          <w:szCs w:val="28"/>
          <w:lang w:val="ru-RU"/>
        </w:rPr>
        <w:t xml:space="preserve"> среди </w:t>
      </w:r>
      <w:r w:rsidR="009F3B7D" w:rsidRPr="004E14C2">
        <w:rPr>
          <w:rFonts w:ascii="Times New Roman" w:hAnsi="Times New Roman"/>
          <w:sz w:val="28"/>
          <w:szCs w:val="28"/>
          <w:lang w:val="ru-RU"/>
        </w:rPr>
        <w:t>детей</w:t>
      </w:r>
      <w:r w:rsidRPr="004E14C2">
        <w:rPr>
          <w:rFonts w:ascii="Times New Roman" w:hAnsi="Times New Roman"/>
          <w:sz w:val="28"/>
          <w:szCs w:val="28"/>
          <w:lang w:val="ru-RU"/>
        </w:rPr>
        <w:t>:</w:t>
      </w:r>
      <w:r w:rsidR="009F3B7D" w:rsidRPr="004E14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653C" w:rsidRPr="004E14C2">
        <w:rPr>
          <w:rFonts w:ascii="Times New Roman" w:hAnsi="Times New Roman"/>
          <w:sz w:val="28"/>
          <w:szCs w:val="28"/>
          <w:lang w:val="ru-RU"/>
        </w:rPr>
        <w:t>хореография (19</w:t>
      </w:r>
      <w:r w:rsidR="00912205" w:rsidRPr="004E14C2">
        <w:rPr>
          <w:rFonts w:ascii="Times New Roman" w:hAnsi="Times New Roman"/>
          <w:sz w:val="28"/>
          <w:szCs w:val="28"/>
          <w:lang w:val="ru-RU"/>
        </w:rPr>
        <w:t>, 5</w:t>
      </w:r>
      <w:r w:rsidRPr="004E14C2">
        <w:rPr>
          <w:rFonts w:ascii="Times New Roman" w:hAnsi="Times New Roman"/>
          <w:sz w:val="28"/>
          <w:szCs w:val="28"/>
          <w:lang w:val="ru-RU"/>
        </w:rPr>
        <w:t>%)</w:t>
      </w:r>
      <w:r w:rsidR="00170B13" w:rsidRPr="004E14C2">
        <w:rPr>
          <w:rFonts w:ascii="Times New Roman" w:hAnsi="Times New Roman"/>
          <w:sz w:val="28"/>
          <w:szCs w:val="28"/>
          <w:lang w:val="ru-RU"/>
        </w:rPr>
        <w:t>,</w:t>
      </w:r>
      <w:r w:rsidR="00912205" w:rsidRPr="004E14C2">
        <w:rPr>
          <w:rFonts w:ascii="Times New Roman" w:hAnsi="Times New Roman"/>
          <w:sz w:val="28"/>
          <w:szCs w:val="28"/>
          <w:lang w:val="ru-RU"/>
        </w:rPr>
        <w:t xml:space="preserve"> вокал (15, 7</w:t>
      </w:r>
      <w:r w:rsidR="00316269" w:rsidRPr="004E14C2">
        <w:rPr>
          <w:rFonts w:ascii="Times New Roman" w:hAnsi="Times New Roman"/>
          <w:sz w:val="28"/>
          <w:szCs w:val="28"/>
          <w:lang w:val="ru-RU"/>
        </w:rPr>
        <w:t>%)</w:t>
      </w:r>
      <w:r w:rsidR="009B3784" w:rsidRPr="004E14C2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художе</w:t>
      </w:r>
      <w:r w:rsidR="00170B13" w:rsidRPr="004E14C2">
        <w:rPr>
          <w:rFonts w:ascii="Times New Roman" w:hAnsi="Times New Roman"/>
          <w:sz w:val="28"/>
          <w:szCs w:val="28"/>
          <w:lang w:val="ru-RU"/>
        </w:rPr>
        <w:t>ственное и прикладное творчество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(8</w:t>
      </w:r>
      <w:r w:rsidR="00170B13" w:rsidRPr="004E14C2">
        <w:rPr>
          <w:rFonts w:ascii="Times New Roman" w:hAnsi="Times New Roman"/>
          <w:sz w:val="28"/>
          <w:szCs w:val="28"/>
          <w:lang w:val="ru-RU"/>
        </w:rPr>
        <w:t>, 6%), техническое творчес</w:t>
      </w:r>
      <w:r w:rsidR="00170B13" w:rsidRPr="004E14C2">
        <w:rPr>
          <w:rFonts w:ascii="Times New Roman" w:hAnsi="Times New Roman"/>
          <w:sz w:val="28"/>
          <w:szCs w:val="28"/>
          <w:lang w:val="ru-RU"/>
        </w:rPr>
        <w:t>т</w:t>
      </w:r>
      <w:r w:rsidR="00170B13" w:rsidRPr="004E14C2">
        <w:rPr>
          <w:rFonts w:ascii="Times New Roman" w:hAnsi="Times New Roman"/>
          <w:sz w:val="28"/>
          <w:szCs w:val="28"/>
          <w:lang w:val="ru-RU"/>
        </w:rPr>
        <w:t>во (</w:t>
      </w:r>
      <w:r w:rsidR="009C653C" w:rsidRPr="004E14C2">
        <w:rPr>
          <w:rFonts w:ascii="Times New Roman" w:hAnsi="Times New Roman"/>
          <w:sz w:val="28"/>
          <w:szCs w:val="28"/>
          <w:lang w:val="ru-RU"/>
        </w:rPr>
        <w:t>1</w:t>
      </w:r>
      <w:r w:rsidR="00170B13" w:rsidRPr="004E14C2">
        <w:rPr>
          <w:rFonts w:ascii="Times New Roman" w:hAnsi="Times New Roman"/>
          <w:sz w:val="28"/>
          <w:szCs w:val="28"/>
          <w:lang w:val="ru-RU"/>
        </w:rPr>
        <w:t>6, 1%), услуги по обучению фотографии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9C653C" w:rsidRPr="004E14C2">
        <w:rPr>
          <w:rFonts w:ascii="Times New Roman" w:hAnsi="Times New Roman"/>
          <w:sz w:val="28"/>
          <w:szCs w:val="28"/>
          <w:lang w:val="ru-RU"/>
        </w:rPr>
        <w:t>1</w:t>
      </w:r>
      <w:r w:rsidRPr="004E14C2">
        <w:rPr>
          <w:rFonts w:ascii="Times New Roman" w:hAnsi="Times New Roman"/>
          <w:sz w:val="28"/>
          <w:szCs w:val="28"/>
          <w:lang w:val="ru-RU"/>
        </w:rPr>
        <w:t>6</w:t>
      </w:r>
      <w:r w:rsidR="009C653C" w:rsidRPr="004E14C2">
        <w:rPr>
          <w:rFonts w:ascii="Times New Roman" w:hAnsi="Times New Roman"/>
          <w:sz w:val="28"/>
          <w:szCs w:val="28"/>
          <w:lang w:val="ru-RU"/>
        </w:rPr>
        <w:t>, 3</w:t>
      </w:r>
      <w:r w:rsidRPr="004E14C2">
        <w:rPr>
          <w:rFonts w:ascii="Times New Roman" w:hAnsi="Times New Roman"/>
          <w:sz w:val="28"/>
          <w:szCs w:val="28"/>
          <w:lang w:val="ru-RU"/>
        </w:rPr>
        <w:t>%)</w:t>
      </w:r>
      <w:r w:rsidR="00170B13" w:rsidRPr="004E14C2">
        <w:rPr>
          <w:rFonts w:ascii="Times New Roman" w:hAnsi="Times New Roman"/>
          <w:sz w:val="28"/>
          <w:szCs w:val="28"/>
          <w:lang w:val="ru-RU"/>
        </w:rPr>
        <w:t>, деятельность школы раннего эстетиче</w:t>
      </w:r>
      <w:r w:rsidR="009C653C" w:rsidRPr="004E14C2">
        <w:rPr>
          <w:rFonts w:ascii="Times New Roman" w:hAnsi="Times New Roman"/>
          <w:sz w:val="28"/>
          <w:szCs w:val="28"/>
          <w:lang w:val="ru-RU"/>
        </w:rPr>
        <w:t>ского развития (2</w:t>
      </w:r>
      <w:r w:rsidR="00170B13" w:rsidRPr="004E14C2">
        <w:rPr>
          <w:rFonts w:ascii="Times New Roman" w:hAnsi="Times New Roman"/>
          <w:sz w:val="28"/>
          <w:szCs w:val="28"/>
          <w:lang w:val="ru-RU"/>
        </w:rPr>
        <w:t>1, 5%)</w:t>
      </w:r>
      <w:r w:rsidR="009F3B7D" w:rsidRPr="004E14C2">
        <w:rPr>
          <w:rFonts w:ascii="Times New Roman" w:hAnsi="Times New Roman"/>
          <w:sz w:val="28"/>
          <w:szCs w:val="28"/>
          <w:lang w:val="ru-RU"/>
        </w:rPr>
        <w:t>.</w:t>
      </w:r>
    </w:p>
    <w:p w:rsidR="00316269" w:rsidRPr="004E14C2" w:rsidRDefault="00912205" w:rsidP="003D2A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lastRenderedPageBreak/>
        <w:t>Востребованность родителей  обучающихся</w:t>
      </w:r>
      <w:r w:rsidR="00053B8E" w:rsidRPr="004E14C2">
        <w:rPr>
          <w:rFonts w:ascii="Times New Roman" w:hAnsi="Times New Roman"/>
          <w:sz w:val="28"/>
          <w:szCs w:val="28"/>
          <w:lang w:val="ru-RU"/>
        </w:rPr>
        <w:t xml:space="preserve"> творче</w:t>
      </w:r>
      <w:r w:rsidRPr="004E14C2">
        <w:rPr>
          <w:rFonts w:ascii="Times New Roman" w:hAnsi="Times New Roman"/>
          <w:sz w:val="28"/>
          <w:szCs w:val="28"/>
          <w:lang w:val="ru-RU"/>
        </w:rPr>
        <w:t>скими</w:t>
      </w:r>
      <w:r w:rsidR="00053B8E" w:rsidRPr="004E14C2">
        <w:rPr>
          <w:rFonts w:ascii="Times New Roman" w:hAnsi="Times New Roman"/>
          <w:sz w:val="28"/>
          <w:szCs w:val="28"/>
          <w:lang w:val="ru-RU"/>
        </w:rPr>
        <w:t xml:space="preserve"> объединени</w:t>
      </w:r>
      <w:r w:rsidR="00053B8E" w:rsidRPr="004E14C2">
        <w:rPr>
          <w:rFonts w:ascii="Times New Roman" w:hAnsi="Times New Roman"/>
          <w:sz w:val="28"/>
          <w:szCs w:val="28"/>
          <w:lang w:val="ru-RU"/>
        </w:rPr>
        <w:t>я</w:t>
      </w:r>
      <w:r w:rsidRPr="004E14C2">
        <w:rPr>
          <w:rFonts w:ascii="Times New Roman" w:hAnsi="Times New Roman"/>
          <w:sz w:val="28"/>
          <w:szCs w:val="28"/>
          <w:lang w:val="ru-RU"/>
        </w:rPr>
        <w:t>ми распределилась следующим образом</w:t>
      </w:r>
      <w:r w:rsidR="00316269" w:rsidRPr="004E14C2">
        <w:rPr>
          <w:rFonts w:ascii="Times New Roman" w:hAnsi="Times New Roman"/>
          <w:sz w:val="28"/>
          <w:szCs w:val="28"/>
          <w:lang w:val="ru-RU"/>
        </w:rPr>
        <w:t>:</w:t>
      </w:r>
      <w:r w:rsidR="00053B8E" w:rsidRPr="004E14C2">
        <w:rPr>
          <w:rFonts w:ascii="Times New Roman" w:hAnsi="Times New Roman"/>
          <w:sz w:val="28"/>
          <w:szCs w:val="28"/>
          <w:lang w:val="ru-RU"/>
        </w:rPr>
        <w:t xml:space="preserve"> х</w:t>
      </w:r>
      <w:r w:rsidR="00316269" w:rsidRPr="004E14C2">
        <w:rPr>
          <w:rFonts w:ascii="Times New Roman" w:hAnsi="Times New Roman"/>
          <w:sz w:val="28"/>
          <w:szCs w:val="28"/>
          <w:lang w:val="ru-RU"/>
        </w:rPr>
        <w:t>о</w:t>
      </w:r>
      <w:r w:rsidRPr="004E14C2">
        <w:rPr>
          <w:rFonts w:ascii="Times New Roman" w:hAnsi="Times New Roman"/>
          <w:sz w:val="28"/>
          <w:szCs w:val="28"/>
          <w:lang w:val="ru-RU"/>
        </w:rPr>
        <w:t>реография-21%, вокал-22</w:t>
      </w:r>
      <w:r w:rsidR="00316269" w:rsidRPr="004E14C2">
        <w:rPr>
          <w:rFonts w:ascii="Times New Roman" w:hAnsi="Times New Roman"/>
          <w:sz w:val="28"/>
          <w:szCs w:val="28"/>
          <w:lang w:val="ru-RU"/>
        </w:rPr>
        <w:t>%, худ</w:t>
      </w:r>
      <w:r w:rsidR="00316269" w:rsidRPr="004E14C2">
        <w:rPr>
          <w:rFonts w:ascii="Times New Roman" w:hAnsi="Times New Roman"/>
          <w:sz w:val="28"/>
          <w:szCs w:val="28"/>
          <w:lang w:val="ru-RU"/>
        </w:rPr>
        <w:t>о</w:t>
      </w:r>
      <w:r w:rsidR="00316269" w:rsidRPr="004E14C2">
        <w:rPr>
          <w:rFonts w:ascii="Times New Roman" w:hAnsi="Times New Roman"/>
          <w:sz w:val="28"/>
          <w:szCs w:val="28"/>
          <w:lang w:val="ru-RU"/>
        </w:rPr>
        <w:t>жественное и прикладное творчество-19%, техническое творчество-18%, ра</w:t>
      </w:r>
      <w:r w:rsidR="00316269" w:rsidRPr="004E14C2">
        <w:rPr>
          <w:rFonts w:ascii="Times New Roman" w:hAnsi="Times New Roman"/>
          <w:sz w:val="28"/>
          <w:szCs w:val="28"/>
          <w:lang w:val="ru-RU"/>
        </w:rPr>
        <w:t>н</w:t>
      </w:r>
      <w:r w:rsidR="00316269" w:rsidRPr="004E14C2">
        <w:rPr>
          <w:rFonts w:ascii="Times New Roman" w:hAnsi="Times New Roman"/>
          <w:sz w:val="28"/>
          <w:szCs w:val="28"/>
          <w:lang w:val="ru-RU"/>
        </w:rPr>
        <w:t>нее развитие детей-20%</w:t>
      </w:r>
      <w:r w:rsidR="009F3B7D" w:rsidRPr="004E14C2">
        <w:rPr>
          <w:rFonts w:ascii="Times New Roman" w:hAnsi="Times New Roman"/>
          <w:sz w:val="28"/>
          <w:szCs w:val="28"/>
          <w:lang w:val="ru-RU"/>
        </w:rPr>
        <w:t>.</w:t>
      </w:r>
    </w:p>
    <w:p w:rsidR="00B53FC8" w:rsidRPr="004E14C2" w:rsidRDefault="00E870CC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Родители дошкольников и младших школьников демонстрируют выс</w:t>
      </w:r>
      <w:r w:rsidRPr="004E14C2">
        <w:rPr>
          <w:rFonts w:ascii="Times New Roman" w:hAnsi="Times New Roman"/>
          <w:sz w:val="28"/>
          <w:szCs w:val="28"/>
          <w:lang w:val="ru-RU"/>
        </w:rPr>
        <w:t>о</w:t>
      </w:r>
      <w:r w:rsidRPr="004E14C2">
        <w:rPr>
          <w:rFonts w:ascii="Times New Roman" w:hAnsi="Times New Roman"/>
          <w:sz w:val="28"/>
          <w:szCs w:val="28"/>
          <w:lang w:val="ru-RU"/>
        </w:rPr>
        <w:t>кую заинтересованнос</w:t>
      </w:r>
      <w:r w:rsidR="009F3B7D" w:rsidRPr="004E14C2">
        <w:rPr>
          <w:rFonts w:ascii="Times New Roman" w:hAnsi="Times New Roman"/>
          <w:sz w:val="28"/>
          <w:szCs w:val="28"/>
          <w:lang w:val="ru-RU"/>
        </w:rPr>
        <w:t>ть в дополнительном образовании</w:t>
      </w:r>
      <w:r w:rsidR="0029427C" w:rsidRPr="004E14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3B7D" w:rsidRPr="004E14C2">
        <w:rPr>
          <w:rFonts w:ascii="Times New Roman" w:hAnsi="Times New Roman"/>
          <w:sz w:val="28"/>
          <w:szCs w:val="28"/>
          <w:lang w:val="ru-RU"/>
        </w:rPr>
        <w:t>-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92% опрошенных считают зан</w:t>
      </w:r>
      <w:r w:rsidR="00912205" w:rsidRPr="004E14C2">
        <w:rPr>
          <w:rFonts w:ascii="Times New Roman" w:hAnsi="Times New Roman"/>
          <w:sz w:val="28"/>
          <w:szCs w:val="28"/>
          <w:lang w:val="ru-RU"/>
        </w:rPr>
        <w:t xml:space="preserve">ятия в объединениях интересными и нужными. 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Иные показатели у родителей уча</w:t>
      </w:r>
      <w:r w:rsidR="00053B8E" w:rsidRPr="004E14C2">
        <w:rPr>
          <w:rFonts w:ascii="Times New Roman" w:hAnsi="Times New Roman"/>
          <w:sz w:val="28"/>
          <w:szCs w:val="28"/>
          <w:lang w:val="ru-RU"/>
        </w:rPr>
        <w:t>щихся 5-8 классов</w:t>
      </w:r>
      <w:r w:rsidR="009F3B7D" w:rsidRPr="004E14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3B8E" w:rsidRPr="004E14C2">
        <w:rPr>
          <w:rFonts w:ascii="Times New Roman" w:hAnsi="Times New Roman"/>
          <w:sz w:val="28"/>
          <w:szCs w:val="28"/>
          <w:lang w:val="ru-RU"/>
        </w:rPr>
        <w:t>-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наблюдается снижение количества род</w:t>
      </w:r>
      <w:r w:rsidRPr="004E14C2">
        <w:rPr>
          <w:rFonts w:ascii="Times New Roman" w:hAnsi="Times New Roman"/>
          <w:sz w:val="28"/>
          <w:szCs w:val="28"/>
          <w:lang w:val="ru-RU"/>
        </w:rPr>
        <w:t>и</w:t>
      </w:r>
      <w:r w:rsidRPr="004E14C2">
        <w:rPr>
          <w:rFonts w:ascii="Times New Roman" w:hAnsi="Times New Roman"/>
          <w:sz w:val="28"/>
          <w:szCs w:val="28"/>
          <w:lang w:val="ru-RU"/>
        </w:rPr>
        <w:t>телей</w:t>
      </w:r>
      <w:r w:rsidR="00316269" w:rsidRPr="004E14C2">
        <w:rPr>
          <w:rFonts w:ascii="Times New Roman" w:hAnsi="Times New Roman"/>
          <w:sz w:val="28"/>
          <w:szCs w:val="28"/>
          <w:lang w:val="ru-RU"/>
        </w:rPr>
        <w:t>,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заинтересованных в услугах </w:t>
      </w:r>
      <w:r w:rsidR="00053B8E" w:rsidRPr="004E14C2">
        <w:rPr>
          <w:rFonts w:ascii="Times New Roman" w:hAnsi="Times New Roman"/>
          <w:sz w:val="28"/>
          <w:szCs w:val="28"/>
          <w:lang w:val="ru-RU"/>
        </w:rPr>
        <w:t>дополнительного образования с 92</w:t>
      </w:r>
      <w:r w:rsidR="00912205" w:rsidRPr="004E14C2">
        <w:rPr>
          <w:rFonts w:ascii="Times New Roman" w:hAnsi="Times New Roman"/>
          <w:sz w:val="28"/>
          <w:szCs w:val="28"/>
          <w:lang w:val="ru-RU"/>
        </w:rPr>
        <w:t>% до 79</w:t>
      </w:r>
      <w:r w:rsidRPr="004E14C2">
        <w:rPr>
          <w:rFonts w:ascii="Times New Roman" w:hAnsi="Times New Roman"/>
          <w:sz w:val="28"/>
          <w:szCs w:val="28"/>
          <w:lang w:val="ru-RU"/>
        </w:rPr>
        <w:t>%, родители мотивируют отказ от занятий дополнительным образованием большой учебной нагрузкой школьников и отсутствием свободного времени. У родителей старшеклассников заинтересованность в услугах дополнительн</w:t>
      </w:r>
      <w:r w:rsidRPr="004E14C2">
        <w:rPr>
          <w:rFonts w:ascii="Times New Roman" w:hAnsi="Times New Roman"/>
          <w:sz w:val="28"/>
          <w:szCs w:val="28"/>
          <w:lang w:val="ru-RU"/>
        </w:rPr>
        <w:t>о</w:t>
      </w:r>
      <w:r w:rsidRPr="004E14C2">
        <w:rPr>
          <w:rFonts w:ascii="Times New Roman" w:hAnsi="Times New Roman"/>
          <w:sz w:val="28"/>
          <w:szCs w:val="28"/>
          <w:lang w:val="ru-RU"/>
        </w:rPr>
        <w:t>го образова</w:t>
      </w:r>
      <w:r w:rsidR="00053B8E" w:rsidRPr="004E14C2">
        <w:rPr>
          <w:rFonts w:ascii="Times New Roman" w:hAnsi="Times New Roman"/>
          <w:sz w:val="28"/>
          <w:szCs w:val="28"/>
          <w:lang w:val="ru-RU"/>
        </w:rPr>
        <w:t xml:space="preserve">ния 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снижается до 4</w:t>
      </w:r>
      <w:r w:rsidR="00912205" w:rsidRPr="004E14C2">
        <w:rPr>
          <w:rFonts w:ascii="Times New Roman" w:hAnsi="Times New Roman"/>
          <w:sz w:val="28"/>
          <w:szCs w:val="28"/>
          <w:lang w:val="ru-RU"/>
        </w:rPr>
        <w:t>6</w:t>
      </w:r>
      <w:r w:rsidR="00E8682F" w:rsidRPr="004E14C2">
        <w:rPr>
          <w:rFonts w:ascii="Times New Roman" w:hAnsi="Times New Roman"/>
          <w:sz w:val="28"/>
          <w:szCs w:val="28"/>
          <w:lang w:val="ru-RU"/>
        </w:rPr>
        <w:t>%.</w:t>
      </w:r>
    </w:p>
    <w:p w:rsidR="00B53FC8" w:rsidRPr="004E14C2" w:rsidRDefault="00265FB7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 xml:space="preserve"> Спектр услуг среди дошкольников с каждым годом становится объе</w:t>
      </w:r>
      <w:r w:rsidRPr="004E14C2">
        <w:rPr>
          <w:rFonts w:ascii="Times New Roman" w:hAnsi="Times New Roman"/>
          <w:sz w:val="28"/>
          <w:szCs w:val="28"/>
          <w:lang w:val="ru-RU"/>
        </w:rPr>
        <w:t>м</w:t>
      </w:r>
      <w:r w:rsidRPr="004E14C2">
        <w:rPr>
          <w:rFonts w:ascii="Times New Roman" w:hAnsi="Times New Roman"/>
          <w:sz w:val="28"/>
          <w:szCs w:val="28"/>
          <w:lang w:val="ru-RU"/>
        </w:rPr>
        <w:t>н</w:t>
      </w:r>
      <w:r w:rsidR="000B7E20" w:rsidRPr="004E14C2">
        <w:rPr>
          <w:rFonts w:ascii="Times New Roman" w:hAnsi="Times New Roman"/>
          <w:sz w:val="28"/>
          <w:szCs w:val="28"/>
          <w:lang w:val="ru-RU"/>
        </w:rPr>
        <w:t>ее. По заказу родителей реализуе</w:t>
      </w:r>
      <w:r w:rsidRPr="004E14C2">
        <w:rPr>
          <w:rFonts w:ascii="Times New Roman" w:hAnsi="Times New Roman"/>
          <w:sz w:val="28"/>
          <w:szCs w:val="28"/>
          <w:lang w:val="ru-RU"/>
        </w:rPr>
        <w:t>тся</w:t>
      </w:r>
      <w:r w:rsidR="000B7E20" w:rsidRPr="004E14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0649" w:rsidRPr="004E14C2">
        <w:rPr>
          <w:rFonts w:ascii="Times New Roman" w:hAnsi="Times New Roman"/>
          <w:sz w:val="28"/>
          <w:szCs w:val="28"/>
          <w:lang w:val="ru-RU"/>
        </w:rPr>
        <w:t xml:space="preserve"> углубленный курс по развитию матем</w:t>
      </w:r>
      <w:r w:rsidR="00890649" w:rsidRPr="004E14C2">
        <w:rPr>
          <w:rFonts w:ascii="Times New Roman" w:hAnsi="Times New Roman"/>
          <w:sz w:val="28"/>
          <w:szCs w:val="28"/>
          <w:lang w:val="ru-RU"/>
        </w:rPr>
        <w:t>а</w:t>
      </w:r>
      <w:r w:rsidR="00890649" w:rsidRPr="004E14C2">
        <w:rPr>
          <w:rFonts w:ascii="Times New Roman" w:hAnsi="Times New Roman"/>
          <w:sz w:val="28"/>
          <w:szCs w:val="28"/>
          <w:lang w:val="ru-RU"/>
        </w:rPr>
        <w:t>тических способностей,</w:t>
      </w:r>
      <w:r w:rsidR="000B7E20" w:rsidRPr="004E14C2">
        <w:rPr>
          <w:rFonts w:ascii="Times New Roman" w:hAnsi="Times New Roman"/>
          <w:sz w:val="28"/>
          <w:szCs w:val="28"/>
          <w:lang w:val="ru-RU"/>
        </w:rPr>
        <w:t xml:space="preserve"> пескотерапия, развивающие игры, изодеятельность, хореография, </w:t>
      </w:r>
      <w:r w:rsidR="00890649" w:rsidRPr="004E14C2">
        <w:rPr>
          <w:rFonts w:ascii="Times New Roman" w:hAnsi="Times New Roman"/>
          <w:sz w:val="28"/>
          <w:szCs w:val="28"/>
          <w:lang w:val="ru-RU"/>
        </w:rPr>
        <w:t xml:space="preserve"> в комплексную программу включены услуги учителя-логопеда и педагога-психолога. </w:t>
      </w:r>
    </w:p>
    <w:p w:rsidR="00B53FC8" w:rsidRPr="004E14C2" w:rsidRDefault="00053B8E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page11"/>
      <w:bookmarkEnd w:id="4"/>
      <w:r w:rsidRPr="004E14C2">
        <w:rPr>
          <w:rFonts w:ascii="Times New Roman" w:hAnsi="Times New Roman"/>
          <w:sz w:val="28"/>
          <w:szCs w:val="28"/>
          <w:lang w:val="ru-RU"/>
        </w:rPr>
        <w:t>Среди платных образовательных</w:t>
      </w:r>
      <w:r w:rsidR="00890649" w:rsidRPr="004E14C2">
        <w:rPr>
          <w:rFonts w:ascii="Times New Roman" w:hAnsi="Times New Roman"/>
          <w:sz w:val="28"/>
          <w:szCs w:val="28"/>
          <w:lang w:val="ru-RU"/>
        </w:rPr>
        <w:t xml:space="preserve"> услуг, оказываемых МА</w:t>
      </w:r>
      <w:r w:rsidR="0029427C" w:rsidRPr="004E14C2">
        <w:rPr>
          <w:rFonts w:ascii="Times New Roman" w:hAnsi="Times New Roman"/>
          <w:sz w:val="28"/>
          <w:szCs w:val="28"/>
          <w:lang w:val="ru-RU"/>
        </w:rPr>
        <w:t>У ДО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0649" w:rsidRPr="004E14C2">
        <w:rPr>
          <w:rFonts w:ascii="Times New Roman" w:hAnsi="Times New Roman"/>
          <w:sz w:val="28"/>
          <w:szCs w:val="28"/>
          <w:lang w:val="ru-RU"/>
        </w:rPr>
        <w:t>«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ЦДТ</w:t>
      </w:r>
      <w:r w:rsidR="00890649" w:rsidRPr="004E14C2">
        <w:rPr>
          <w:rFonts w:ascii="Times New Roman" w:hAnsi="Times New Roman"/>
          <w:sz w:val="28"/>
          <w:szCs w:val="28"/>
          <w:lang w:val="ru-RU"/>
        </w:rPr>
        <w:t>»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, наи</w:t>
      </w:r>
      <w:r w:rsidR="0029427C" w:rsidRPr="004E14C2">
        <w:rPr>
          <w:rFonts w:ascii="Times New Roman" w:hAnsi="Times New Roman"/>
          <w:sz w:val="28"/>
          <w:szCs w:val="28"/>
          <w:lang w:val="ru-RU"/>
        </w:rPr>
        <w:t>более востребованными оказались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 xml:space="preserve"> занятия в объединениях художестве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н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но</w:t>
      </w:r>
      <w:r w:rsidR="000F0A0A" w:rsidRPr="004E14C2">
        <w:rPr>
          <w:rFonts w:ascii="Times New Roman" w:hAnsi="Times New Roman"/>
          <w:sz w:val="28"/>
          <w:szCs w:val="28"/>
          <w:lang w:val="ru-RU"/>
        </w:rPr>
        <w:t>й</w:t>
      </w:r>
      <w:r w:rsidR="00890649" w:rsidRPr="004E14C2">
        <w:rPr>
          <w:rFonts w:ascii="Times New Roman" w:hAnsi="Times New Roman"/>
          <w:sz w:val="28"/>
          <w:szCs w:val="28"/>
          <w:lang w:val="ru-RU"/>
        </w:rPr>
        <w:t>, социально-педагогической направленностей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.</w:t>
      </w:r>
    </w:p>
    <w:p w:rsidR="00B53FC8" w:rsidRPr="004E14C2" w:rsidRDefault="00E870CC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Обладая открытостью, м</w:t>
      </w:r>
      <w:r w:rsidR="0029427C" w:rsidRPr="004E14C2">
        <w:rPr>
          <w:rFonts w:ascii="Times New Roman" w:hAnsi="Times New Roman"/>
          <w:sz w:val="28"/>
          <w:szCs w:val="28"/>
          <w:lang w:val="ru-RU"/>
        </w:rPr>
        <w:t>обильностью и гибкостью, учреждение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допо</w:t>
      </w:r>
      <w:r w:rsidRPr="004E14C2">
        <w:rPr>
          <w:rFonts w:ascii="Times New Roman" w:hAnsi="Times New Roman"/>
          <w:sz w:val="28"/>
          <w:szCs w:val="28"/>
          <w:lang w:val="ru-RU"/>
        </w:rPr>
        <w:t>л</w:t>
      </w:r>
      <w:r w:rsidRPr="004E14C2">
        <w:rPr>
          <w:rFonts w:ascii="Times New Roman" w:hAnsi="Times New Roman"/>
          <w:sz w:val="28"/>
          <w:szCs w:val="28"/>
          <w:lang w:val="ru-RU"/>
        </w:rPr>
        <w:t>нительно</w:t>
      </w:r>
      <w:r w:rsidR="0029427C" w:rsidRPr="004E14C2">
        <w:rPr>
          <w:rFonts w:ascii="Times New Roman" w:hAnsi="Times New Roman"/>
          <w:sz w:val="28"/>
          <w:szCs w:val="28"/>
          <w:lang w:val="ru-RU"/>
        </w:rPr>
        <w:t>го образования способно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быстро и точно реагировать на образов</w:t>
      </w:r>
      <w:r w:rsidRPr="004E14C2">
        <w:rPr>
          <w:rFonts w:ascii="Times New Roman" w:hAnsi="Times New Roman"/>
          <w:sz w:val="28"/>
          <w:szCs w:val="28"/>
          <w:lang w:val="ru-RU"/>
        </w:rPr>
        <w:t>а</w:t>
      </w:r>
      <w:r w:rsidRPr="004E14C2">
        <w:rPr>
          <w:rFonts w:ascii="Times New Roman" w:hAnsi="Times New Roman"/>
          <w:sz w:val="28"/>
          <w:szCs w:val="28"/>
          <w:lang w:val="ru-RU"/>
        </w:rPr>
        <w:t>тельный запрос семьи, создава</w:t>
      </w:r>
      <w:r w:rsidR="00053B8E" w:rsidRPr="004E14C2">
        <w:rPr>
          <w:rFonts w:ascii="Times New Roman" w:hAnsi="Times New Roman"/>
          <w:sz w:val="28"/>
          <w:szCs w:val="28"/>
          <w:lang w:val="ru-RU"/>
        </w:rPr>
        <w:t xml:space="preserve">ть устойчивую 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среду развития, формировать осознанную гражданскую позицию. В дополнительном образовании возможно обеспечение индивидуального темпа продвижения по образовательному ма</w:t>
      </w:r>
      <w:r w:rsidRPr="004E14C2">
        <w:rPr>
          <w:rFonts w:ascii="Times New Roman" w:hAnsi="Times New Roman"/>
          <w:sz w:val="28"/>
          <w:szCs w:val="28"/>
          <w:lang w:val="ru-RU"/>
        </w:rPr>
        <w:t>р</w:t>
      </w:r>
      <w:r w:rsidRPr="004E14C2">
        <w:rPr>
          <w:rFonts w:ascii="Times New Roman" w:hAnsi="Times New Roman"/>
          <w:sz w:val="28"/>
          <w:szCs w:val="28"/>
          <w:lang w:val="ru-RU"/>
        </w:rPr>
        <w:t>шруту для любого уровня ин</w:t>
      </w:r>
      <w:r w:rsidR="00FD5B22" w:rsidRPr="004E14C2">
        <w:rPr>
          <w:rFonts w:ascii="Times New Roman" w:hAnsi="Times New Roman"/>
          <w:sz w:val="28"/>
          <w:szCs w:val="28"/>
          <w:lang w:val="ru-RU"/>
        </w:rPr>
        <w:t>теллектуального развития детей.</w:t>
      </w:r>
      <w:r w:rsidR="003D2A26" w:rsidRPr="004E14C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14C2">
        <w:rPr>
          <w:rFonts w:ascii="Times New Roman" w:hAnsi="Times New Roman"/>
          <w:sz w:val="28"/>
          <w:szCs w:val="28"/>
          <w:lang w:val="ru-RU"/>
        </w:rPr>
        <w:t>Максимальное использование технологий личностно-ориентированного подхода способств</w:t>
      </w:r>
      <w:r w:rsidRPr="004E14C2">
        <w:rPr>
          <w:rFonts w:ascii="Times New Roman" w:hAnsi="Times New Roman"/>
          <w:sz w:val="28"/>
          <w:szCs w:val="28"/>
          <w:lang w:val="ru-RU"/>
        </w:rPr>
        <w:t>у</w:t>
      </w:r>
      <w:r w:rsidRPr="004E14C2">
        <w:rPr>
          <w:rFonts w:ascii="Times New Roman" w:hAnsi="Times New Roman"/>
          <w:sz w:val="28"/>
          <w:szCs w:val="28"/>
          <w:lang w:val="ru-RU"/>
        </w:rPr>
        <w:t>ет востребованности дополнит</w:t>
      </w:r>
      <w:r w:rsidR="00053B8E" w:rsidRPr="004E14C2">
        <w:rPr>
          <w:rFonts w:ascii="Times New Roman" w:hAnsi="Times New Roman"/>
          <w:sz w:val="28"/>
          <w:szCs w:val="28"/>
          <w:lang w:val="ru-RU"/>
        </w:rPr>
        <w:t xml:space="preserve">ельного образования по всем направлениям </w:t>
      </w:r>
      <w:r w:rsidR="00053B8E" w:rsidRPr="004E14C2">
        <w:rPr>
          <w:rFonts w:ascii="Times New Roman" w:hAnsi="Times New Roman"/>
          <w:sz w:val="28"/>
          <w:szCs w:val="28"/>
          <w:lang w:val="ru-RU"/>
        </w:rPr>
        <w:lastRenderedPageBreak/>
        <w:t>деятельности.</w:t>
      </w:r>
    </w:p>
    <w:p w:rsidR="00B53FC8" w:rsidRPr="004E14C2" w:rsidRDefault="00E870CC" w:rsidP="002942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 xml:space="preserve"> Свое назначение на рынке образовательных ус</w:t>
      </w:r>
      <w:r w:rsidR="000B7E20" w:rsidRPr="004E14C2">
        <w:rPr>
          <w:rFonts w:ascii="Times New Roman" w:hAnsi="Times New Roman"/>
          <w:sz w:val="28"/>
          <w:szCs w:val="28"/>
          <w:lang w:val="ru-RU"/>
        </w:rPr>
        <w:t>луг у</w:t>
      </w:r>
      <w:r w:rsidR="00053B8E" w:rsidRPr="004E14C2">
        <w:rPr>
          <w:rFonts w:ascii="Times New Roman" w:hAnsi="Times New Roman"/>
          <w:sz w:val="28"/>
          <w:szCs w:val="28"/>
          <w:lang w:val="ru-RU"/>
        </w:rPr>
        <w:t xml:space="preserve">чреждение </w:t>
      </w:r>
      <w:r w:rsidRPr="004E14C2">
        <w:rPr>
          <w:rFonts w:ascii="Times New Roman" w:hAnsi="Times New Roman"/>
          <w:sz w:val="28"/>
          <w:szCs w:val="28"/>
          <w:lang w:val="ru-RU"/>
        </w:rPr>
        <w:t>видит в существенном влиянии н</w:t>
      </w:r>
      <w:r w:rsidR="00890649" w:rsidRPr="004E14C2">
        <w:rPr>
          <w:rFonts w:ascii="Times New Roman" w:hAnsi="Times New Roman"/>
          <w:sz w:val="28"/>
          <w:szCs w:val="28"/>
          <w:lang w:val="ru-RU"/>
        </w:rPr>
        <w:t>а качество жизни через развитие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творческого и и</w:t>
      </w:r>
      <w:r w:rsidRPr="004E14C2">
        <w:rPr>
          <w:rFonts w:ascii="Times New Roman" w:hAnsi="Times New Roman"/>
          <w:sz w:val="28"/>
          <w:szCs w:val="28"/>
          <w:lang w:val="ru-RU"/>
        </w:rPr>
        <w:t>н</w:t>
      </w:r>
      <w:r w:rsidRPr="004E14C2">
        <w:rPr>
          <w:rFonts w:ascii="Times New Roman" w:hAnsi="Times New Roman"/>
          <w:sz w:val="28"/>
          <w:szCs w:val="28"/>
          <w:lang w:val="ru-RU"/>
        </w:rPr>
        <w:t>теллектуального потенциала личности, побуждения к достижению обществе</w:t>
      </w:r>
      <w:r w:rsidRPr="004E14C2">
        <w:rPr>
          <w:rFonts w:ascii="Times New Roman" w:hAnsi="Times New Roman"/>
          <w:sz w:val="28"/>
          <w:szCs w:val="28"/>
          <w:lang w:val="ru-RU"/>
        </w:rPr>
        <w:t>н</w:t>
      </w:r>
      <w:r w:rsidRPr="004E14C2">
        <w:rPr>
          <w:rFonts w:ascii="Times New Roman" w:hAnsi="Times New Roman"/>
          <w:sz w:val="28"/>
          <w:szCs w:val="28"/>
          <w:lang w:val="ru-RU"/>
        </w:rPr>
        <w:t>но-значимого ре</w:t>
      </w:r>
      <w:r w:rsidR="00053B8E" w:rsidRPr="004E14C2">
        <w:rPr>
          <w:rFonts w:ascii="Times New Roman" w:hAnsi="Times New Roman"/>
          <w:sz w:val="28"/>
          <w:szCs w:val="28"/>
          <w:lang w:val="ru-RU"/>
        </w:rPr>
        <w:t>зультата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и в создании условий успешности для об</w:t>
      </w:r>
      <w:r w:rsidR="00741E99" w:rsidRPr="004E14C2">
        <w:rPr>
          <w:rFonts w:ascii="Times New Roman" w:hAnsi="Times New Roman"/>
          <w:sz w:val="28"/>
          <w:szCs w:val="28"/>
          <w:lang w:val="ru-RU"/>
        </w:rPr>
        <w:t xml:space="preserve">учающихся в 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обществе.</w:t>
      </w:r>
      <w:r w:rsidR="009F3B7D" w:rsidRPr="004E14C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14C2">
        <w:rPr>
          <w:rFonts w:ascii="Times New Roman" w:hAnsi="Times New Roman"/>
          <w:sz w:val="28"/>
          <w:szCs w:val="28"/>
          <w:lang w:val="ru-RU"/>
        </w:rPr>
        <w:t>Данная миссия осуществляется через реализацию дополнител</w:t>
      </w:r>
      <w:r w:rsidRPr="004E14C2">
        <w:rPr>
          <w:rFonts w:ascii="Times New Roman" w:hAnsi="Times New Roman"/>
          <w:sz w:val="28"/>
          <w:szCs w:val="28"/>
          <w:lang w:val="ru-RU"/>
        </w:rPr>
        <w:t>ь</w:t>
      </w:r>
      <w:r w:rsidRPr="004E14C2">
        <w:rPr>
          <w:rFonts w:ascii="Times New Roman" w:hAnsi="Times New Roman"/>
          <w:sz w:val="28"/>
          <w:szCs w:val="28"/>
          <w:lang w:val="ru-RU"/>
        </w:rPr>
        <w:t>ных общеразвивающих программ дополнительного образования по следу</w:t>
      </w:r>
      <w:r w:rsidRPr="004E14C2">
        <w:rPr>
          <w:rFonts w:ascii="Times New Roman" w:hAnsi="Times New Roman"/>
          <w:sz w:val="28"/>
          <w:szCs w:val="28"/>
          <w:lang w:val="ru-RU"/>
        </w:rPr>
        <w:t>ю</w:t>
      </w:r>
      <w:r w:rsidR="00DF0A8B">
        <w:rPr>
          <w:rFonts w:ascii="Times New Roman" w:hAnsi="Times New Roman"/>
          <w:sz w:val="28"/>
          <w:szCs w:val="28"/>
          <w:lang w:val="ru-RU"/>
        </w:rPr>
        <w:t>щим направлениям:</w:t>
      </w:r>
      <w:r w:rsidR="003E5EE8" w:rsidRPr="004E14C2">
        <w:rPr>
          <w:rFonts w:ascii="Times New Roman" w:hAnsi="Times New Roman"/>
          <w:sz w:val="28"/>
          <w:szCs w:val="28"/>
          <w:lang w:val="ru-RU"/>
        </w:rPr>
        <w:t xml:space="preserve"> техническое</w:t>
      </w:r>
      <w:r w:rsidR="00741E99" w:rsidRPr="004E14C2">
        <w:rPr>
          <w:rFonts w:ascii="Times New Roman" w:hAnsi="Times New Roman"/>
          <w:sz w:val="28"/>
          <w:szCs w:val="28"/>
          <w:lang w:val="ru-RU"/>
        </w:rPr>
        <w:t>, физкультурно-спортив</w:t>
      </w:r>
      <w:r w:rsidR="003E5EE8" w:rsidRPr="004E14C2">
        <w:rPr>
          <w:rFonts w:ascii="Times New Roman" w:hAnsi="Times New Roman"/>
          <w:sz w:val="28"/>
          <w:szCs w:val="28"/>
          <w:lang w:val="ru-RU"/>
        </w:rPr>
        <w:t>ное, туристско-краеведческое</w:t>
      </w:r>
      <w:r w:rsidR="00741E99" w:rsidRPr="004E14C2">
        <w:rPr>
          <w:rFonts w:ascii="Times New Roman" w:hAnsi="Times New Roman"/>
          <w:sz w:val="28"/>
          <w:szCs w:val="28"/>
          <w:lang w:val="ru-RU"/>
        </w:rPr>
        <w:t>, художествен</w:t>
      </w:r>
      <w:r w:rsidR="003E5EE8" w:rsidRPr="004E14C2">
        <w:rPr>
          <w:rFonts w:ascii="Times New Roman" w:hAnsi="Times New Roman"/>
          <w:sz w:val="28"/>
          <w:szCs w:val="28"/>
          <w:lang w:val="ru-RU"/>
        </w:rPr>
        <w:t>ное</w:t>
      </w:r>
      <w:r w:rsidR="00741E99" w:rsidRPr="004E14C2">
        <w:rPr>
          <w:rFonts w:ascii="Times New Roman" w:hAnsi="Times New Roman"/>
          <w:sz w:val="28"/>
          <w:szCs w:val="28"/>
          <w:lang w:val="ru-RU"/>
        </w:rPr>
        <w:t>, социально-педагогическое.</w:t>
      </w:r>
    </w:p>
    <w:p w:rsidR="00B53FC8" w:rsidRPr="004E14C2" w:rsidRDefault="009F3B7D" w:rsidP="009110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right="11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Содержание образовательных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 xml:space="preserve"> программ </w:t>
      </w:r>
      <w:r w:rsidR="003D2A26" w:rsidRPr="004E14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5175" w:rsidRPr="004E14C2">
        <w:rPr>
          <w:rFonts w:ascii="Times New Roman" w:hAnsi="Times New Roman"/>
          <w:sz w:val="28"/>
          <w:szCs w:val="28"/>
          <w:lang w:val="ru-RU"/>
        </w:rPr>
        <w:t>н</w:t>
      </w:r>
      <w:r w:rsidR="00911049" w:rsidRPr="004E14C2">
        <w:rPr>
          <w:rFonts w:ascii="Times New Roman" w:hAnsi="Times New Roman"/>
          <w:sz w:val="28"/>
          <w:szCs w:val="28"/>
          <w:lang w:val="ru-RU"/>
        </w:rPr>
        <w:t>аправлено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 xml:space="preserve"> на создание усл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о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вий для развития личности</w:t>
      </w:r>
      <w:r w:rsidR="00911049" w:rsidRPr="004E14C2">
        <w:rPr>
          <w:rFonts w:ascii="Times New Roman" w:hAnsi="Times New Roman"/>
          <w:sz w:val="28"/>
          <w:szCs w:val="28"/>
          <w:lang w:val="ru-RU"/>
        </w:rPr>
        <w:t xml:space="preserve"> ребенка, </w:t>
      </w:r>
      <w:bookmarkStart w:id="5" w:name="page13"/>
      <w:bookmarkEnd w:id="5"/>
      <w:r w:rsidR="00E870CC" w:rsidRPr="004E14C2">
        <w:rPr>
          <w:rFonts w:ascii="Times New Roman" w:hAnsi="Times New Roman"/>
          <w:sz w:val="28"/>
          <w:szCs w:val="28"/>
          <w:lang w:val="ru-RU"/>
        </w:rPr>
        <w:t xml:space="preserve"> развитие мотивации личности к позн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а</w:t>
      </w:r>
      <w:r w:rsidR="00911049" w:rsidRPr="004E14C2">
        <w:rPr>
          <w:rFonts w:ascii="Times New Roman" w:hAnsi="Times New Roman"/>
          <w:sz w:val="28"/>
          <w:szCs w:val="28"/>
          <w:lang w:val="ru-RU"/>
        </w:rPr>
        <w:t xml:space="preserve">нию и творчеству, 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 xml:space="preserve"> обеспечение эмоц</w:t>
      </w:r>
      <w:r w:rsidR="00911049" w:rsidRPr="004E14C2">
        <w:rPr>
          <w:rFonts w:ascii="Times New Roman" w:hAnsi="Times New Roman"/>
          <w:sz w:val="28"/>
          <w:szCs w:val="28"/>
          <w:lang w:val="ru-RU"/>
        </w:rPr>
        <w:t xml:space="preserve">ионального благополучия ребенка, 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пр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и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общение обучающихс</w:t>
      </w:r>
      <w:r w:rsidR="00911049" w:rsidRPr="004E14C2">
        <w:rPr>
          <w:rFonts w:ascii="Times New Roman" w:hAnsi="Times New Roman"/>
          <w:sz w:val="28"/>
          <w:szCs w:val="28"/>
          <w:lang w:val="ru-RU"/>
        </w:rPr>
        <w:t xml:space="preserve">я к общечеловеческим ценностям, 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 xml:space="preserve"> профилактику а</w:t>
      </w:r>
      <w:r w:rsidR="00911049" w:rsidRPr="004E14C2">
        <w:rPr>
          <w:rFonts w:ascii="Times New Roman" w:hAnsi="Times New Roman"/>
          <w:sz w:val="28"/>
          <w:szCs w:val="28"/>
          <w:lang w:val="ru-RU"/>
        </w:rPr>
        <w:t>с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о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 xml:space="preserve">циального поведения. </w:t>
      </w:r>
    </w:p>
    <w:p w:rsidR="00B53FC8" w:rsidRPr="004E14C2" w:rsidRDefault="00E870CC" w:rsidP="006174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Дополнительные общеразвивающие программы разработаны с учетом современных образовательных</w:t>
      </w:r>
      <w:r w:rsidR="0061742B" w:rsidRPr="004E14C2">
        <w:rPr>
          <w:rFonts w:ascii="Times New Roman" w:hAnsi="Times New Roman"/>
          <w:sz w:val="28"/>
          <w:szCs w:val="28"/>
          <w:lang w:val="ru-RU"/>
        </w:rPr>
        <w:t xml:space="preserve"> технологий, которые отражаются в принципах обучения, 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формах и методах контроля и управления образовательным пр</w:t>
      </w:r>
      <w:r w:rsidRPr="004E14C2">
        <w:rPr>
          <w:rFonts w:ascii="Times New Roman" w:hAnsi="Times New Roman"/>
          <w:sz w:val="28"/>
          <w:szCs w:val="28"/>
          <w:lang w:val="ru-RU"/>
        </w:rPr>
        <w:t>о</w:t>
      </w:r>
      <w:r w:rsidRPr="004E14C2">
        <w:rPr>
          <w:rFonts w:ascii="Times New Roman" w:hAnsi="Times New Roman"/>
          <w:sz w:val="28"/>
          <w:szCs w:val="28"/>
          <w:lang w:val="ru-RU"/>
        </w:rPr>
        <w:t>цес</w:t>
      </w:r>
      <w:r w:rsidR="0061742B" w:rsidRPr="004E14C2">
        <w:rPr>
          <w:rFonts w:ascii="Times New Roman" w:hAnsi="Times New Roman"/>
          <w:sz w:val="28"/>
          <w:szCs w:val="28"/>
          <w:lang w:val="ru-RU"/>
        </w:rPr>
        <w:t xml:space="preserve">сом, в средствах обучения, </w:t>
      </w:r>
      <w:r w:rsidRPr="004E14C2">
        <w:rPr>
          <w:rFonts w:ascii="Times New Roman" w:hAnsi="Times New Roman"/>
          <w:sz w:val="28"/>
          <w:szCs w:val="28"/>
          <w:lang w:val="ru-RU"/>
        </w:rPr>
        <w:t>в формах подведения итогов реализации обр</w:t>
      </w:r>
      <w:r w:rsidRPr="004E14C2">
        <w:rPr>
          <w:rFonts w:ascii="Times New Roman" w:hAnsi="Times New Roman"/>
          <w:sz w:val="28"/>
          <w:szCs w:val="28"/>
          <w:lang w:val="ru-RU"/>
        </w:rPr>
        <w:t>а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зовательной программы. </w:t>
      </w:r>
    </w:p>
    <w:p w:rsidR="00B53FC8" w:rsidRPr="004E14C2" w:rsidRDefault="00E870CC" w:rsidP="007705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Все дополнительные общераз</w:t>
      </w:r>
      <w:r w:rsidR="000B7E20" w:rsidRPr="004E14C2">
        <w:rPr>
          <w:rFonts w:ascii="Times New Roman" w:hAnsi="Times New Roman"/>
          <w:sz w:val="28"/>
          <w:szCs w:val="28"/>
          <w:lang w:val="ru-RU"/>
        </w:rPr>
        <w:t>вивающие программы в у</w:t>
      </w:r>
      <w:r w:rsidR="00911049" w:rsidRPr="004E14C2">
        <w:rPr>
          <w:rFonts w:ascii="Times New Roman" w:hAnsi="Times New Roman"/>
          <w:sz w:val="28"/>
          <w:szCs w:val="28"/>
          <w:lang w:val="ru-RU"/>
        </w:rPr>
        <w:t>чреждении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ра</w:t>
      </w:r>
      <w:r w:rsidRPr="004E14C2">
        <w:rPr>
          <w:rFonts w:ascii="Times New Roman" w:hAnsi="Times New Roman"/>
          <w:sz w:val="28"/>
          <w:szCs w:val="28"/>
          <w:lang w:val="ru-RU"/>
        </w:rPr>
        <w:t>з</w:t>
      </w:r>
      <w:r w:rsidRPr="004E14C2">
        <w:rPr>
          <w:rFonts w:ascii="Times New Roman" w:hAnsi="Times New Roman"/>
          <w:sz w:val="28"/>
          <w:szCs w:val="28"/>
          <w:lang w:val="ru-RU"/>
        </w:rPr>
        <w:t>делены на 2 уровня, на каждом из которых у обучающихся должны быть сформированы не только знания, но и определенные обобщенные умения:</w:t>
      </w:r>
    </w:p>
    <w:p w:rsidR="00741E99" w:rsidRPr="004E14C2" w:rsidRDefault="00E870CC" w:rsidP="0091104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1 уро</w:t>
      </w:r>
      <w:r w:rsidR="00911049" w:rsidRPr="004E14C2">
        <w:rPr>
          <w:rFonts w:ascii="Times New Roman" w:hAnsi="Times New Roman"/>
          <w:sz w:val="28"/>
          <w:szCs w:val="28"/>
          <w:lang w:val="ru-RU"/>
        </w:rPr>
        <w:t xml:space="preserve">вень – элементарной грамотности - </w:t>
      </w:r>
      <w:r w:rsidRPr="004E14C2">
        <w:rPr>
          <w:rFonts w:ascii="Times New Roman" w:hAnsi="Times New Roman"/>
          <w:sz w:val="28"/>
          <w:szCs w:val="28"/>
          <w:lang w:val="ru-RU"/>
        </w:rPr>
        <w:t>умение рассказать</w:t>
      </w:r>
      <w:r w:rsidR="00911049" w:rsidRPr="004E14C2">
        <w:rPr>
          <w:rFonts w:ascii="Times New Roman" w:hAnsi="Times New Roman"/>
          <w:sz w:val="28"/>
          <w:szCs w:val="28"/>
          <w:lang w:val="ru-RU"/>
        </w:rPr>
        <w:t xml:space="preserve"> о конкре</w:t>
      </w:r>
      <w:r w:rsidR="00911049" w:rsidRPr="004E14C2">
        <w:rPr>
          <w:rFonts w:ascii="Times New Roman" w:hAnsi="Times New Roman"/>
          <w:sz w:val="28"/>
          <w:szCs w:val="28"/>
          <w:lang w:val="ru-RU"/>
        </w:rPr>
        <w:t>т</w:t>
      </w:r>
      <w:r w:rsidR="00911049" w:rsidRPr="004E14C2">
        <w:rPr>
          <w:rFonts w:ascii="Times New Roman" w:hAnsi="Times New Roman"/>
          <w:sz w:val="28"/>
          <w:szCs w:val="28"/>
          <w:lang w:val="ru-RU"/>
        </w:rPr>
        <w:t>ном виде деятельности,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знание содержания основных действий и умение их выпол</w:t>
      </w:r>
      <w:r w:rsidR="00911049" w:rsidRPr="004E14C2">
        <w:rPr>
          <w:rFonts w:ascii="Times New Roman" w:hAnsi="Times New Roman"/>
          <w:sz w:val="28"/>
          <w:szCs w:val="28"/>
          <w:lang w:val="ru-RU"/>
        </w:rPr>
        <w:t xml:space="preserve">нять, 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умение объяснить причины выбора данного вида деятельности. </w:t>
      </w:r>
    </w:p>
    <w:p w:rsidR="00B53FC8" w:rsidRPr="004E14C2" w:rsidRDefault="00E870CC" w:rsidP="00E868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2 урове</w:t>
      </w:r>
      <w:r w:rsidR="00911049" w:rsidRPr="004E14C2">
        <w:rPr>
          <w:rFonts w:ascii="Times New Roman" w:hAnsi="Times New Roman"/>
          <w:sz w:val="28"/>
          <w:szCs w:val="28"/>
          <w:lang w:val="ru-RU"/>
        </w:rPr>
        <w:t xml:space="preserve">нь – функциональной грамотности - </w:t>
      </w:r>
      <w:r w:rsidRPr="004E14C2">
        <w:rPr>
          <w:rFonts w:ascii="Times New Roman" w:hAnsi="Times New Roman"/>
          <w:sz w:val="28"/>
          <w:szCs w:val="28"/>
          <w:lang w:val="ru-RU"/>
        </w:rPr>
        <w:t>умение системати</w:t>
      </w:r>
      <w:r w:rsidR="00911049" w:rsidRPr="004E14C2">
        <w:rPr>
          <w:rFonts w:ascii="Times New Roman" w:hAnsi="Times New Roman"/>
          <w:sz w:val="28"/>
          <w:szCs w:val="28"/>
          <w:lang w:val="ru-RU"/>
        </w:rPr>
        <w:t>зировать информацию,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умение выбрать и совершить самостоятельные необходимые действия</w:t>
      </w:r>
      <w:r w:rsidR="00911049" w:rsidRPr="004E14C2">
        <w:rPr>
          <w:rFonts w:ascii="Times New Roman" w:hAnsi="Times New Roman"/>
          <w:sz w:val="28"/>
          <w:szCs w:val="28"/>
          <w:lang w:val="ru-RU"/>
        </w:rPr>
        <w:t xml:space="preserve"> для выполнения задания,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умение довести начатую работ</w:t>
      </w:r>
      <w:r w:rsidR="00911049" w:rsidRPr="004E14C2">
        <w:rPr>
          <w:rFonts w:ascii="Times New Roman" w:hAnsi="Times New Roman"/>
          <w:sz w:val="28"/>
          <w:szCs w:val="28"/>
          <w:lang w:val="ru-RU"/>
        </w:rPr>
        <w:t xml:space="preserve">у до конца (с помощью педагога), умение общаться, </w:t>
      </w:r>
      <w:r w:rsidRPr="004E14C2">
        <w:rPr>
          <w:rFonts w:ascii="Times New Roman" w:hAnsi="Times New Roman"/>
          <w:sz w:val="28"/>
          <w:szCs w:val="28"/>
          <w:lang w:val="ru-RU"/>
        </w:rPr>
        <w:t>умение задать вопрос специалисту</w:t>
      </w:r>
      <w:r w:rsidR="00911049" w:rsidRPr="004E14C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7056A" w:rsidRPr="004E14C2">
        <w:rPr>
          <w:rFonts w:ascii="Times New Roman" w:hAnsi="Times New Roman"/>
          <w:sz w:val="28"/>
          <w:szCs w:val="28"/>
          <w:lang w:val="ru-RU"/>
        </w:rPr>
        <w:lastRenderedPageBreak/>
        <w:t>умение изготовить продукт (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изделие) </w:t>
      </w:r>
      <w:r w:rsidR="00395175" w:rsidRPr="004E14C2">
        <w:rPr>
          <w:rFonts w:ascii="Times New Roman" w:hAnsi="Times New Roman"/>
          <w:sz w:val="28"/>
          <w:szCs w:val="28"/>
          <w:lang w:val="ru-RU"/>
        </w:rPr>
        <w:t>с</w:t>
      </w:r>
      <w:r w:rsidR="00911049" w:rsidRPr="004E14C2">
        <w:rPr>
          <w:rFonts w:ascii="Times New Roman" w:hAnsi="Times New Roman"/>
          <w:sz w:val="28"/>
          <w:szCs w:val="28"/>
          <w:lang w:val="ru-RU"/>
        </w:rPr>
        <w:t>амостоятельно,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умение творчески п</w:t>
      </w:r>
      <w:r w:rsidRPr="004E14C2">
        <w:rPr>
          <w:rFonts w:ascii="Times New Roman" w:hAnsi="Times New Roman"/>
          <w:sz w:val="28"/>
          <w:szCs w:val="28"/>
          <w:lang w:val="ru-RU"/>
        </w:rPr>
        <w:t>о</w:t>
      </w:r>
      <w:r w:rsidRPr="004E14C2">
        <w:rPr>
          <w:rFonts w:ascii="Times New Roman" w:hAnsi="Times New Roman"/>
          <w:sz w:val="28"/>
          <w:szCs w:val="28"/>
          <w:lang w:val="ru-RU"/>
        </w:rPr>
        <w:t>дойти к соб</w:t>
      </w:r>
      <w:r w:rsidR="00911049" w:rsidRPr="004E14C2">
        <w:rPr>
          <w:rFonts w:ascii="Times New Roman" w:hAnsi="Times New Roman"/>
          <w:sz w:val="28"/>
          <w:szCs w:val="28"/>
          <w:lang w:val="ru-RU"/>
        </w:rPr>
        <w:t>ственной работе,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способност</w:t>
      </w:r>
      <w:r w:rsidR="00911049" w:rsidRPr="004E14C2">
        <w:rPr>
          <w:rFonts w:ascii="Times New Roman" w:hAnsi="Times New Roman"/>
          <w:sz w:val="28"/>
          <w:szCs w:val="28"/>
          <w:lang w:val="ru-RU"/>
        </w:rPr>
        <w:t>ь найти себе применение в жизни,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увереннос</w:t>
      </w:r>
      <w:r w:rsidR="00911049" w:rsidRPr="004E14C2">
        <w:rPr>
          <w:rFonts w:ascii="Times New Roman" w:hAnsi="Times New Roman"/>
          <w:sz w:val="28"/>
          <w:szCs w:val="28"/>
          <w:lang w:val="ru-RU"/>
        </w:rPr>
        <w:t>ть в своих силах и возможностях,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социальная адаптация во внешней среде.</w:t>
      </w:r>
    </w:p>
    <w:p w:rsidR="00B53FC8" w:rsidRPr="004E14C2" w:rsidRDefault="00E870CC" w:rsidP="007705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Педагоги дополнительного образова</w:t>
      </w:r>
      <w:r w:rsidR="00FB4EAE" w:rsidRPr="004E14C2">
        <w:rPr>
          <w:rFonts w:ascii="Times New Roman" w:hAnsi="Times New Roman"/>
          <w:sz w:val="28"/>
          <w:szCs w:val="28"/>
          <w:lang w:val="ru-RU"/>
        </w:rPr>
        <w:t>ния в соответствии с Уставом У</w:t>
      </w:r>
      <w:r w:rsidR="00FB4EAE" w:rsidRPr="004E14C2">
        <w:rPr>
          <w:rFonts w:ascii="Times New Roman" w:hAnsi="Times New Roman"/>
          <w:sz w:val="28"/>
          <w:szCs w:val="28"/>
          <w:lang w:val="ru-RU"/>
        </w:rPr>
        <w:t>ч</w:t>
      </w:r>
      <w:r w:rsidR="00FB4EAE" w:rsidRPr="004E14C2">
        <w:rPr>
          <w:rFonts w:ascii="Times New Roman" w:hAnsi="Times New Roman"/>
          <w:sz w:val="28"/>
          <w:szCs w:val="28"/>
          <w:lang w:val="ru-RU"/>
        </w:rPr>
        <w:t>реждения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реализует следующие виды учебных программ:</w:t>
      </w:r>
    </w:p>
    <w:p w:rsidR="00B53FC8" w:rsidRPr="004E14C2" w:rsidRDefault="00E870CC" w:rsidP="0077056A">
      <w:pPr>
        <w:widowControl w:val="0"/>
        <w:numPr>
          <w:ilvl w:val="0"/>
          <w:numId w:val="6"/>
        </w:numPr>
        <w:tabs>
          <w:tab w:val="num" w:pos="0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 xml:space="preserve">по возрасту – для дошкольников и школьников - разновозрастные, </w:t>
      </w:r>
    </w:p>
    <w:p w:rsidR="00B53FC8" w:rsidRPr="004E14C2" w:rsidRDefault="00E870CC" w:rsidP="0077056A">
      <w:pPr>
        <w:widowControl w:val="0"/>
        <w:numPr>
          <w:ilvl w:val="0"/>
          <w:numId w:val="6"/>
        </w:numPr>
        <w:tabs>
          <w:tab w:val="num" w:pos="0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14C2">
        <w:rPr>
          <w:rFonts w:ascii="Times New Roman" w:hAnsi="Times New Roman"/>
          <w:sz w:val="28"/>
          <w:szCs w:val="28"/>
        </w:rPr>
        <w:t xml:space="preserve">по полу – смешанные; </w:t>
      </w:r>
    </w:p>
    <w:p w:rsidR="00B53FC8" w:rsidRPr="004E14C2" w:rsidRDefault="00E870CC" w:rsidP="0077056A">
      <w:pPr>
        <w:widowControl w:val="0"/>
        <w:numPr>
          <w:ilvl w:val="0"/>
          <w:numId w:val="6"/>
        </w:numPr>
        <w:tabs>
          <w:tab w:val="num" w:pos="0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по продолжительности реализации – кратковременные (менее одного года), одно</w:t>
      </w:r>
      <w:r w:rsidR="00C6593D" w:rsidRPr="004E14C2">
        <w:rPr>
          <w:rFonts w:ascii="Times New Roman" w:hAnsi="Times New Roman"/>
          <w:sz w:val="28"/>
          <w:szCs w:val="28"/>
          <w:lang w:val="ru-RU"/>
        </w:rPr>
        <w:t>годичные</w:t>
      </w:r>
      <w:r w:rsidR="00FB4EAE" w:rsidRPr="004E14C2">
        <w:rPr>
          <w:rFonts w:ascii="Times New Roman" w:hAnsi="Times New Roman"/>
          <w:sz w:val="28"/>
          <w:szCs w:val="28"/>
          <w:lang w:val="ru-RU"/>
        </w:rPr>
        <w:t xml:space="preserve"> – шестигодичные;</w:t>
      </w:r>
    </w:p>
    <w:p w:rsidR="00B53FC8" w:rsidRPr="004E14C2" w:rsidRDefault="00E870CC" w:rsidP="0077056A">
      <w:pPr>
        <w:widowControl w:val="0"/>
        <w:numPr>
          <w:ilvl w:val="0"/>
          <w:numId w:val="6"/>
        </w:numPr>
        <w:tabs>
          <w:tab w:val="num" w:pos="0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 xml:space="preserve">по формам реализации – групповые, индивидуальные; </w:t>
      </w:r>
    </w:p>
    <w:p w:rsidR="00B53FC8" w:rsidRPr="004E14C2" w:rsidRDefault="00E870CC" w:rsidP="0077056A">
      <w:pPr>
        <w:widowControl w:val="0"/>
        <w:numPr>
          <w:ilvl w:val="0"/>
          <w:numId w:val="6"/>
        </w:numPr>
        <w:tabs>
          <w:tab w:val="num" w:pos="0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 xml:space="preserve">по способам реализации – исследовательские, творческие; </w:t>
      </w:r>
    </w:p>
    <w:p w:rsidR="00B53FC8" w:rsidRPr="004E14C2" w:rsidRDefault="00E870CC" w:rsidP="0077056A">
      <w:pPr>
        <w:widowControl w:val="0"/>
        <w:numPr>
          <w:ilvl w:val="0"/>
          <w:numId w:val="6"/>
        </w:numPr>
        <w:tabs>
          <w:tab w:val="num" w:pos="0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14C2">
        <w:rPr>
          <w:rFonts w:ascii="Times New Roman" w:hAnsi="Times New Roman"/>
          <w:sz w:val="28"/>
          <w:szCs w:val="28"/>
        </w:rPr>
        <w:t xml:space="preserve">по уровням освоения – общекультурные; </w:t>
      </w:r>
    </w:p>
    <w:p w:rsidR="00B53FC8" w:rsidRPr="004E14C2" w:rsidRDefault="00E870CC" w:rsidP="0077056A">
      <w:pPr>
        <w:widowControl w:val="0"/>
        <w:numPr>
          <w:ilvl w:val="0"/>
          <w:numId w:val="7"/>
        </w:numPr>
        <w:tabs>
          <w:tab w:val="clear" w:pos="720"/>
          <w:tab w:val="num" w:pos="426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bookmarkStart w:id="6" w:name="page15"/>
      <w:bookmarkEnd w:id="6"/>
      <w:r w:rsidRPr="004E14C2">
        <w:rPr>
          <w:rFonts w:ascii="Times New Roman" w:hAnsi="Times New Roman"/>
          <w:sz w:val="28"/>
          <w:szCs w:val="28"/>
          <w:lang w:val="ru-RU"/>
        </w:rPr>
        <w:t>по направленности деятельности – ориентационные, прикладные, и</w:t>
      </w:r>
      <w:r w:rsidRPr="004E14C2">
        <w:rPr>
          <w:rFonts w:ascii="Times New Roman" w:hAnsi="Times New Roman"/>
          <w:sz w:val="28"/>
          <w:szCs w:val="28"/>
          <w:lang w:val="ru-RU"/>
        </w:rPr>
        <w:t>н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формационные; </w:t>
      </w:r>
    </w:p>
    <w:p w:rsidR="00B53FC8" w:rsidRPr="004E14C2" w:rsidRDefault="00E870CC" w:rsidP="0077056A">
      <w:pPr>
        <w:widowControl w:val="0"/>
        <w:numPr>
          <w:ilvl w:val="0"/>
          <w:numId w:val="7"/>
        </w:numPr>
        <w:tabs>
          <w:tab w:val="clear" w:pos="720"/>
          <w:tab w:val="num" w:pos="426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по форме организации содержания и процесса педагогической де</w:t>
      </w:r>
      <w:r w:rsidRPr="004E14C2">
        <w:rPr>
          <w:rFonts w:ascii="Times New Roman" w:hAnsi="Times New Roman"/>
          <w:sz w:val="28"/>
          <w:szCs w:val="28"/>
          <w:lang w:val="ru-RU"/>
        </w:rPr>
        <w:t>я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тельности – комплексные, интегрированные, сквозные, модульные. </w:t>
      </w:r>
    </w:p>
    <w:p w:rsidR="00B53FC8" w:rsidRPr="004E14C2" w:rsidRDefault="00E870CC" w:rsidP="007705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4E14C2">
        <w:rPr>
          <w:rFonts w:ascii="Times New Roman" w:hAnsi="Times New Roman"/>
          <w:bCs/>
          <w:sz w:val="28"/>
          <w:szCs w:val="28"/>
          <w:u w:val="single"/>
          <w:lang w:val="ru-RU"/>
        </w:rPr>
        <w:t>Программное обеспечение образовательного процесса</w:t>
      </w:r>
    </w:p>
    <w:p w:rsidR="00B53FC8" w:rsidRPr="00832123" w:rsidRDefault="00557045" w:rsidP="007705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2023/2024</w:t>
      </w:r>
      <w:r w:rsidR="00832123">
        <w:rPr>
          <w:rFonts w:ascii="Times New Roman" w:hAnsi="Times New Roman"/>
          <w:sz w:val="28"/>
          <w:szCs w:val="28"/>
          <w:lang w:val="ru-RU"/>
        </w:rPr>
        <w:t xml:space="preserve"> учебном году в у</w:t>
      </w:r>
      <w:r w:rsidR="00FB4EAE" w:rsidRPr="00832123">
        <w:rPr>
          <w:rFonts w:ascii="Times New Roman" w:hAnsi="Times New Roman"/>
          <w:sz w:val="28"/>
          <w:szCs w:val="28"/>
          <w:lang w:val="ru-RU"/>
        </w:rPr>
        <w:t>чреждении</w:t>
      </w:r>
      <w:r w:rsidR="00E870CC" w:rsidRPr="00832123">
        <w:rPr>
          <w:rFonts w:ascii="Times New Roman" w:hAnsi="Times New Roman"/>
          <w:sz w:val="28"/>
          <w:szCs w:val="28"/>
          <w:lang w:val="ru-RU"/>
        </w:rPr>
        <w:t xml:space="preserve"> дополнитель</w:t>
      </w:r>
      <w:r w:rsidR="0029427C" w:rsidRPr="00832123">
        <w:rPr>
          <w:rFonts w:ascii="Times New Roman" w:hAnsi="Times New Roman"/>
          <w:sz w:val="28"/>
          <w:szCs w:val="28"/>
          <w:lang w:val="ru-RU"/>
        </w:rPr>
        <w:t>ного образования реали</w:t>
      </w:r>
      <w:r w:rsidR="009B359B" w:rsidRPr="00832123">
        <w:rPr>
          <w:rFonts w:ascii="Times New Roman" w:hAnsi="Times New Roman"/>
          <w:sz w:val="28"/>
          <w:szCs w:val="28"/>
          <w:lang w:val="ru-RU"/>
        </w:rPr>
        <w:t xml:space="preserve">зуется </w:t>
      </w:r>
      <w:r>
        <w:rPr>
          <w:rFonts w:ascii="Times New Roman" w:hAnsi="Times New Roman"/>
          <w:sz w:val="28"/>
          <w:szCs w:val="28"/>
          <w:lang w:val="ru-RU"/>
        </w:rPr>
        <w:t>____</w:t>
      </w:r>
      <w:r w:rsidR="00832123" w:rsidRPr="00832123">
        <w:rPr>
          <w:rFonts w:ascii="Times New Roman" w:hAnsi="Times New Roman"/>
          <w:sz w:val="28"/>
          <w:szCs w:val="28"/>
          <w:lang w:val="ru-RU"/>
        </w:rPr>
        <w:t xml:space="preserve"> дополнительных общеразвивающих</w:t>
      </w:r>
      <w:r w:rsidR="00E870CC" w:rsidRPr="00832123">
        <w:rPr>
          <w:rFonts w:ascii="Times New Roman" w:hAnsi="Times New Roman"/>
          <w:sz w:val="28"/>
          <w:szCs w:val="28"/>
          <w:lang w:val="ru-RU"/>
        </w:rPr>
        <w:t xml:space="preserve"> программ, из них:</w:t>
      </w:r>
    </w:p>
    <w:p w:rsidR="00FB4EAE" w:rsidRPr="00832123" w:rsidRDefault="00FB4EAE" w:rsidP="007705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32123">
        <w:rPr>
          <w:rFonts w:ascii="Times New Roman" w:hAnsi="Times New Roman"/>
          <w:sz w:val="28"/>
          <w:szCs w:val="28"/>
          <w:lang w:val="ru-RU"/>
        </w:rPr>
        <w:t>-</w:t>
      </w:r>
      <w:r w:rsidR="009B359B" w:rsidRPr="00832123">
        <w:rPr>
          <w:rFonts w:ascii="Times New Roman" w:hAnsi="Times New Roman"/>
          <w:sz w:val="28"/>
          <w:szCs w:val="28"/>
          <w:lang w:val="ru-RU"/>
        </w:rPr>
        <w:t xml:space="preserve"> реализуемые в рам</w:t>
      </w:r>
      <w:r w:rsidR="00207613" w:rsidRPr="00832123">
        <w:rPr>
          <w:rFonts w:ascii="Times New Roman" w:hAnsi="Times New Roman"/>
          <w:sz w:val="28"/>
          <w:szCs w:val="28"/>
          <w:lang w:val="ru-RU"/>
        </w:rPr>
        <w:t xml:space="preserve">ках бюджетного </w:t>
      </w:r>
      <w:r w:rsidR="005D4849" w:rsidRPr="00832123">
        <w:rPr>
          <w:rFonts w:ascii="Times New Roman" w:hAnsi="Times New Roman"/>
          <w:sz w:val="28"/>
          <w:szCs w:val="28"/>
          <w:lang w:val="ru-RU"/>
        </w:rPr>
        <w:t>финансирования</w:t>
      </w:r>
      <w:r w:rsidR="00EF07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4849" w:rsidRPr="00832123">
        <w:rPr>
          <w:rFonts w:ascii="Times New Roman" w:hAnsi="Times New Roman"/>
          <w:sz w:val="28"/>
          <w:szCs w:val="28"/>
          <w:lang w:val="ru-RU"/>
        </w:rPr>
        <w:t xml:space="preserve">-  </w:t>
      </w:r>
      <w:r w:rsidR="00557045">
        <w:rPr>
          <w:rFonts w:ascii="Times New Roman" w:hAnsi="Times New Roman"/>
          <w:sz w:val="28"/>
          <w:szCs w:val="28"/>
          <w:lang w:val="ru-RU"/>
        </w:rPr>
        <w:t>_______</w:t>
      </w:r>
      <w:r w:rsidRPr="00832123">
        <w:rPr>
          <w:rFonts w:ascii="Times New Roman" w:hAnsi="Times New Roman"/>
          <w:sz w:val="28"/>
          <w:szCs w:val="28"/>
          <w:lang w:val="ru-RU"/>
        </w:rPr>
        <w:t>;</w:t>
      </w:r>
    </w:p>
    <w:p w:rsidR="00B53FC8" w:rsidRPr="00832123" w:rsidRDefault="00FB4EAE" w:rsidP="007705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32123">
        <w:rPr>
          <w:rFonts w:ascii="Times New Roman" w:hAnsi="Times New Roman"/>
          <w:sz w:val="28"/>
          <w:szCs w:val="28"/>
          <w:lang w:val="ru-RU"/>
        </w:rPr>
        <w:t>-</w:t>
      </w:r>
      <w:r w:rsidR="004F3E66" w:rsidRPr="00832123">
        <w:rPr>
          <w:rFonts w:ascii="Times New Roman" w:hAnsi="Times New Roman"/>
          <w:sz w:val="28"/>
          <w:szCs w:val="28"/>
          <w:lang w:val="ru-RU"/>
        </w:rPr>
        <w:t xml:space="preserve"> в рамках предоставления п</w:t>
      </w:r>
      <w:r w:rsidR="0029427C" w:rsidRPr="00832123">
        <w:rPr>
          <w:rFonts w:ascii="Times New Roman" w:hAnsi="Times New Roman"/>
          <w:sz w:val="28"/>
          <w:szCs w:val="28"/>
          <w:lang w:val="ru-RU"/>
        </w:rPr>
        <w:t>латн</w:t>
      </w:r>
      <w:r w:rsidR="005D4849" w:rsidRPr="00832123">
        <w:rPr>
          <w:rFonts w:ascii="Times New Roman" w:hAnsi="Times New Roman"/>
          <w:sz w:val="28"/>
          <w:szCs w:val="28"/>
          <w:lang w:val="ru-RU"/>
        </w:rPr>
        <w:t>ой образовательной услуги</w:t>
      </w:r>
      <w:r w:rsidR="00EF07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4849" w:rsidRPr="00832123">
        <w:rPr>
          <w:rFonts w:ascii="Times New Roman" w:hAnsi="Times New Roman"/>
          <w:sz w:val="28"/>
          <w:szCs w:val="28"/>
          <w:lang w:val="ru-RU"/>
        </w:rPr>
        <w:t>-</w:t>
      </w:r>
      <w:r w:rsidR="00557045">
        <w:rPr>
          <w:rFonts w:ascii="Times New Roman" w:hAnsi="Times New Roman"/>
          <w:sz w:val="28"/>
          <w:szCs w:val="28"/>
          <w:lang w:val="ru-RU"/>
        </w:rPr>
        <w:t>_______</w:t>
      </w:r>
      <w:r w:rsidR="004F3E66" w:rsidRPr="00832123">
        <w:rPr>
          <w:rFonts w:ascii="Times New Roman" w:hAnsi="Times New Roman"/>
          <w:sz w:val="28"/>
          <w:szCs w:val="28"/>
          <w:lang w:val="ru-RU"/>
        </w:rPr>
        <w:t>.</w:t>
      </w:r>
    </w:p>
    <w:p w:rsidR="00B53FC8" w:rsidRPr="004E14C2" w:rsidRDefault="00E870CC" w:rsidP="007705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E14C2">
        <w:rPr>
          <w:rFonts w:ascii="Times New Roman" w:hAnsi="Times New Roman"/>
          <w:b/>
          <w:bCs/>
          <w:sz w:val="28"/>
          <w:szCs w:val="28"/>
          <w:lang w:val="ru-RU"/>
        </w:rPr>
        <w:t>РАЗДЕЛ 2. Описан</w:t>
      </w:r>
      <w:r w:rsidR="0061742B" w:rsidRPr="004E14C2">
        <w:rPr>
          <w:rFonts w:ascii="Times New Roman" w:hAnsi="Times New Roman"/>
          <w:b/>
          <w:bCs/>
          <w:sz w:val="28"/>
          <w:szCs w:val="28"/>
          <w:lang w:val="ru-RU"/>
        </w:rPr>
        <w:t>ие модели выпускника у</w:t>
      </w:r>
      <w:r w:rsidR="00FB4EAE" w:rsidRPr="004E14C2">
        <w:rPr>
          <w:rFonts w:ascii="Times New Roman" w:hAnsi="Times New Roman"/>
          <w:b/>
          <w:bCs/>
          <w:sz w:val="28"/>
          <w:szCs w:val="28"/>
          <w:lang w:val="ru-RU"/>
        </w:rPr>
        <w:t>чреждения</w:t>
      </w:r>
      <w:r w:rsidRPr="004E14C2">
        <w:rPr>
          <w:rFonts w:ascii="Times New Roman" w:hAnsi="Times New Roman"/>
          <w:b/>
          <w:bCs/>
          <w:sz w:val="28"/>
          <w:szCs w:val="28"/>
          <w:lang w:val="ru-RU"/>
        </w:rPr>
        <w:t xml:space="preserve"> дополн</w:t>
      </w:r>
      <w:r w:rsidRPr="004E14C2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4E14C2">
        <w:rPr>
          <w:rFonts w:ascii="Times New Roman" w:hAnsi="Times New Roman"/>
          <w:b/>
          <w:bCs/>
          <w:sz w:val="28"/>
          <w:szCs w:val="28"/>
          <w:lang w:val="ru-RU"/>
        </w:rPr>
        <w:t>тельного образования</w:t>
      </w:r>
    </w:p>
    <w:p w:rsidR="00B53FC8" w:rsidRPr="004E14C2" w:rsidRDefault="00E870CC" w:rsidP="007705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Педагогический коллектив смоделировал желае</w:t>
      </w:r>
      <w:r w:rsidR="00FB4EAE" w:rsidRPr="004E14C2">
        <w:rPr>
          <w:rFonts w:ascii="Times New Roman" w:hAnsi="Times New Roman"/>
          <w:sz w:val="28"/>
          <w:szCs w:val="28"/>
          <w:lang w:val="ru-RU"/>
        </w:rPr>
        <w:t>мый образ выпускника учреждения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дополнительного </w:t>
      </w:r>
      <w:r w:rsidR="009D2DB3" w:rsidRPr="004E14C2">
        <w:rPr>
          <w:rFonts w:ascii="Times New Roman" w:hAnsi="Times New Roman"/>
          <w:sz w:val="28"/>
          <w:szCs w:val="28"/>
          <w:lang w:val="ru-RU"/>
        </w:rPr>
        <w:t>образования, данный образ опирает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ся на модель выпускника каждого направления, </w:t>
      </w:r>
      <w:r w:rsidR="009D2DB3" w:rsidRPr="004E14C2">
        <w:rPr>
          <w:rFonts w:ascii="Times New Roman" w:hAnsi="Times New Roman"/>
          <w:sz w:val="28"/>
          <w:szCs w:val="28"/>
          <w:lang w:val="ru-RU"/>
        </w:rPr>
        <w:t>а тот в свою очередь представляет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собир</w:t>
      </w:r>
      <w:r w:rsidRPr="004E14C2">
        <w:rPr>
          <w:rFonts w:ascii="Times New Roman" w:hAnsi="Times New Roman"/>
          <w:sz w:val="28"/>
          <w:szCs w:val="28"/>
          <w:lang w:val="ru-RU"/>
        </w:rPr>
        <w:t>а</w:t>
      </w:r>
      <w:r w:rsidRPr="004E14C2">
        <w:rPr>
          <w:rFonts w:ascii="Times New Roman" w:hAnsi="Times New Roman"/>
          <w:sz w:val="28"/>
          <w:szCs w:val="28"/>
          <w:lang w:val="ru-RU"/>
        </w:rPr>
        <w:t>тельный образ выпускников объединений.</w:t>
      </w:r>
    </w:p>
    <w:p w:rsidR="00B53FC8" w:rsidRPr="004E14C2" w:rsidRDefault="00E870CC" w:rsidP="006E0082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E14C2">
        <w:rPr>
          <w:rFonts w:ascii="Times New Roman" w:hAnsi="Times New Roman"/>
          <w:b/>
          <w:bCs/>
          <w:sz w:val="28"/>
          <w:szCs w:val="28"/>
          <w:lang w:val="ru-RU"/>
        </w:rPr>
        <w:t xml:space="preserve">Модель выпускника </w:t>
      </w:r>
      <w:r w:rsidR="00FB4EAE" w:rsidRPr="004E14C2">
        <w:rPr>
          <w:rFonts w:ascii="Times New Roman" w:hAnsi="Times New Roman"/>
          <w:b/>
          <w:bCs/>
          <w:sz w:val="28"/>
          <w:szCs w:val="28"/>
          <w:lang w:val="ru-RU"/>
        </w:rPr>
        <w:t>муниципального автономного</w:t>
      </w:r>
      <w:r w:rsidR="005D484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FB4EAE" w:rsidRPr="004E14C2">
        <w:rPr>
          <w:rFonts w:ascii="Times New Roman" w:hAnsi="Times New Roman"/>
          <w:b/>
          <w:bCs/>
          <w:sz w:val="28"/>
          <w:szCs w:val="28"/>
          <w:lang w:val="ru-RU"/>
        </w:rPr>
        <w:t xml:space="preserve"> учреждения</w:t>
      </w:r>
      <w:r w:rsidRPr="004E14C2">
        <w:rPr>
          <w:rFonts w:ascii="Times New Roman" w:hAnsi="Times New Roman"/>
          <w:b/>
          <w:bCs/>
          <w:sz w:val="28"/>
          <w:szCs w:val="28"/>
          <w:lang w:val="ru-RU"/>
        </w:rPr>
        <w:t xml:space="preserve"> д</w:t>
      </w:r>
      <w:r w:rsidRPr="004E14C2"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r w:rsidRPr="004E14C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полнительного образования</w:t>
      </w:r>
      <w:r w:rsidR="0077056A" w:rsidRPr="004E14C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C350C8" w:rsidRPr="004E14C2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Pr="004E14C2">
        <w:rPr>
          <w:rFonts w:ascii="Times New Roman" w:hAnsi="Times New Roman"/>
          <w:b/>
          <w:bCs/>
          <w:sz w:val="28"/>
          <w:szCs w:val="28"/>
          <w:lang w:val="ru-RU"/>
        </w:rPr>
        <w:t>Центр детского творчества</w:t>
      </w:r>
      <w:r w:rsidR="00C350C8" w:rsidRPr="004E14C2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="00FB4EAE" w:rsidRPr="004E14C2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B53FC8" w:rsidRPr="004E14C2" w:rsidRDefault="00E870CC" w:rsidP="007705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14C2">
        <w:rPr>
          <w:rFonts w:ascii="Times New Roman" w:hAnsi="Times New Roman"/>
          <w:sz w:val="28"/>
          <w:szCs w:val="28"/>
          <w:u w:val="single"/>
        </w:rPr>
        <w:t>Сформированность ценностно</w:t>
      </w:r>
      <w:r w:rsidR="00331B5E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4E14C2">
        <w:rPr>
          <w:rFonts w:ascii="Times New Roman" w:hAnsi="Times New Roman"/>
          <w:sz w:val="28"/>
          <w:szCs w:val="28"/>
          <w:u w:val="single"/>
        </w:rPr>
        <w:t>-</w:t>
      </w:r>
      <w:r w:rsidR="00331B5E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4E14C2">
        <w:rPr>
          <w:rFonts w:ascii="Times New Roman" w:hAnsi="Times New Roman"/>
          <w:sz w:val="28"/>
          <w:szCs w:val="28"/>
          <w:u w:val="single"/>
        </w:rPr>
        <w:t>смысловых компетенций</w:t>
      </w:r>
      <w:r w:rsidRPr="004E14C2">
        <w:rPr>
          <w:rFonts w:ascii="Times New Roman" w:hAnsi="Times New Roman"/>
          <w:sz w:val="28"/>
          <w:szCs w:val="28"/>
        </w:rPr>
        <w:t>:</w:t>
      </w:r>
    </w:p>
    <w:p w:rsidR="00B53FC8" w:rsidRPr="004E14C2" w:rsidRDefault="00E870CC" w:rsidP="0077056A">
      <w:pPr>
        <w:widowControl w:val="0"/>
        <w:numPr>
          <w:ilvl w:val="0"/>
          <w:numId w:val="9"/>
        </w:numPr>
        <w:tabs>
          <w:tab w:val="clear" w:pos="720"/>
          <w:tab w:val="left" w:pos="993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 xml:space="preserve">способность ориентироваться в окружающем мире; </w:t>
      </w:r>
    </w:p>
    <w:p w:rsidR="00B53FC8" w:rsidRPr="004E14C2" w:rsidRDefault="00E870CC" w:rsidP="0077056A">
      <w:pPr>
        <w:widowControl w:val="0"/>
        <w:numPr>
          <w:ilvl w:val="0"/>
          <w:numId w:val="9"/>
        </w:numPr>
        <w:tabs>
          <w:tab w:val="clear" w:pos="720"/>
          <w:tab w:val="left" w:pos="993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умение выбирать целевые и смысловые установки для своих действий и поступков.</w:t>
      </w:r>
    </w:p>
    <w:p w:rsidR="00B53FC8" w:rsidRPr="004E14C2" w:rsidRDefault="00E870CC" w:rsidP="007705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u w:val="single"/>
          <w:lang w:val="ru-RU"/>
        </w:rPr>
        <w:t>Сформированность социально-трудовых компетенций</w:t>
      </w:r>
      <w:r w:rsidRPr="004E14C2">
        <w:rPr>
          <w:rFonts w:ascii="Times New Roman" w:hAnsi="Times New Roman"/>
          <w:sz w:val="28"/>
          <w:szCs w:val="28"/>
          <w:lang w:val="ru-RU"/>
        </w:rPr>
        <w:t>:</w:t>
      </w:r>
    </w:p>
    <w:p w:rsidR="00B53FC8" w:rsidRPr="004E14C2" w:rsidRDefault="00E870CC" w:rsidP="0077056A">
      <w:pPr>
        <w:widowControl w:val="0"/>
        <w:numPr>
          <w:ilvl w:val="0"/>
          <w:numId w:val="10"/>
        </w:numPr>
        <w:tabs>
          <w:tab w:val="clear" w:pos="720"/>
          <w:tab w:val="left" w:pos="993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знание основ законодательства (уголовное, административное, труд</w:t>
      </w:r>
      <w:r w:rsidRPr="004E14C2">
        <w:rPr>
          <w:rFonts w:ascii="Times New Roman" w:hAnsi="Times New Roman"/>
          <w:sz w:val="28"/>
          <w:szCs w:val="28"/>
          <w:lang w:val="ru-RU"/>
        </w:rPr>
        <w:t>о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вое, семейное право); </w:t>
      </w:r>
    </w:p>
    <w:p w:rsidR="00B53FC8" w:rsidRPr="004E14C2" w:rsidRDefault="00E870CC" w:rsidP="0077056A">
      <w:pPr>
        <w:widowControl w:val="0"/>
        <w:numPr>
          <w:ilvl w:val="0"/>
          <w:numId w:val="10"/>
        </w:numPr>
        <w:tabs>
          <w:tab w:val="clear" w:pos="720"/>
          <w:tab w:val="left" w:pos="993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 xml:space="preserve">способность к осознанному профессиональному самоопределению; </w:t>
      </w:r>
    </w:p>
    <w:p w:rsidR="00B53FC8" w:rsidRPr="004E14C2" w:rsidRDefault="00E870CC" w:rsidP="0077056A">
      <w:pPr>
        <w:widowControl w:val="0"/>
        <w:numPr>
          <w:ilvl w:val="0"/>
          <w:numId w:val="10"/>
        </w:numPr>
        <w:tabs>
          <w:tab w:val="clear" w:pos="720"/>
          <w:tab w:val="left" w:pos="993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14C2">
        <w:rPr>
          <w:rFonts w:ascii="Times New Roman" w:hAnsi="Times New Roman"/>
          <w:sz w:val="28"/>
          <w:szCs w:val="28"/>
        </w:rPr>
        <w:t xml:space="preserve">социальная мобильность. </w:t>
      </w:r>
    </w:p>
    <w:p w:rsidR="00FB4EAE" w:rsidRPr="004E14C2" w:rsidRDefault="0077056A" w:rsidP="0077056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1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u w:val="single"/>
          <w:lang w:val="ru-RU"/>
        </w:rPr>
        <w:t xml:space="preserve">Сформированность </w:t>
      </w:r>
      <w:r w:rsidR="00E870CC" w:rsidRPr="004E14C2">
        <w:rPr>
          <w:rFonts w:ascii="Times New Roman" w:hAnsi="Times New Roman"/>
          <w:sz w:val="28"/>
          <w:szCs w:val="28"/>
          <w:u w:val="single"/>
          <w:lang w:val="ru-RU"/>
        </w:rPr>
        <w:t>компетенций личностного</w:t>
      </w:r>
      <w:r w:rsidRPr="004E14C2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7C05B9" w:rsidRPr="004E14C2">
        <w:rPr>
          <w:rFonts w:ascii="Times New Roman" w:hAnsi="Times New Roman"/>
          <w:sz w:val="28"/>
          <w:szCs w:val="28"/>
          <w:u w:val="single"/>
          <w:lang w:val="ru-RU"/>
        </w:rPr>
        <w:t>с</w:t>
      </w:r>
      <w:r w:rsidR="00E870CC" w:rsidRPr="004E14C2">
        <w:rPr>
          <w:rFonts w:ascii="Times New Roman" w:hAnsi="Times New Roman"/>
          <w:sz w:val="28"/>
          <w:szCs w:val="28"/>
          <w:u w:val="single"/>
          <w:lang w:val="ru-RU"/>
        </w:rPr>
        <w:t>амооп</w:t>
      </w:r>
      <w:r w:rsidRPr="004E14C2">
        <w:rPr>
          <w:rFonts w:ascii="Times New Roman" w:hAnsi="Times New Roman"/>
          <w:sz w:val="28"/>
          <w:szCs w:val="28"/>
          <w:u w:val="single"/>
          <w:lang w:val="ru-RU"/>
        </w:rPr>
        <w:t>ределения</w:t>
      </w:r>
      <w:r w:rsidRPr="004E14C2">
        <w:rPr>
          <w:rFonts w:ascii="Times New Roman" w:hAnsi="Times New Roman"/>
          <w:sz w:val="28"/>
          <w:szCs w:val="28"/>
          <w:lang w:val="ru-RU"/>
        </w:rPr>
        <w:t>:</w:t>
      </w:r>
    </w:p>
    <w:p w:rsidR="00B53FC8" w:rsidRPr="004E14C2" w:rsidRDefault="00FB4EAE" w:rsidP="0077056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1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-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 xml:space="preserve"> умение заботиться о своем здоровье;</w:t>
      </w:r>
    </w:p>
    <w:p w:rsidR="00B53FC8" w:rsidRPr="004E14C2" w:rsidRDefault="00E870CC" w:rsidP="0077056A">
      <w:pPr>
        <w:widowControl w:val="0"/>
        <w:numPr>
          <w:ilvl w:val="0"/>
          <w:numId w:val="11"/>
        </w:numPr>
        <w:tabs>
          <w:tab w:val="clear" w:pos="720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11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page17"/>
      <w:bookmarkEnd w:id="7"/>
      <w:r w:rsidRPr="004E14C2">
        <w:rPr>
          <w:rFonts w:ascii="Times New Roman" w:hAnsi="Times New Roman"/>
          <w:sz w:val="28"/>
          <w:szCs w:val="28"/>
        </w:rPr>
        <w:t xml:space="preserve">знание основ безопасной жизнедеятельности; </w:t>
      </w:r>
    </w:p>
    <w:p w:rsidR="00FB4EAE" w:rsidRPr="004E14C2" w:rsidRDefault="00FB4EAE" w:rsidP="0077056A">
      <w:pPr>
        <w:widowControl w:val="0"/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-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владение основами психологической грамотности;</w:t>
      </w:r>
    </w:p>
    <w:p w:rsidR="00FB4EAE" w:rsidRPr="004E14C2" w:rsidRDefault="00FB4EAE" w:rsidP="0077056A">
      <w:pPr>
        <w:widowControl w:val="0"/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-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 xml:space="preserve"> сформированность культуры мышления и поведения. </w:t>
      </w:r>
    </w:p>
    <w:p w:rsidR="0077056A" w:rsidRPr="004E14C2" w:rsidRDefault="00E870CC" w:rsidP="0077056A">
      <w:pPr>
        <w:widowControl w:val="0"/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u w:val="single"/>
          <w:lang w:val="ru-RU"/>
        </w:rPr>
        <w:t>Сформированность общекультурных компетенций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D70B39" w:rsidRPr="004E14C2" w:rsidRDefault="0077056A" w:rsidP="0077056A">
      <w:pPr>
        <w:widowControl w:val="0"/>
        <w:numPr>
          <w:ilvl w:val="0"/>
          <w:numId w:val="31"/>
        </w:numPr>
        <w:tabs>
          <w:tab w:val="num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r w:rsidRPr="004E14C2">
        <w:rPr>
          <w:rFonts w:ascii="Times New Roman" w:eastAsiaTheme="minorEastAsia" w:hAnsi="Times New Roman"/>
          <w:sz w:val="28"/>
          <w:szCs w:val="28"/>
          <w:lang w:val="ru-RU"/>
        </w:rPr>
        <w:t>владение эффективными способами организации</w:t>
      </w:r>
      <w:r w:rsidR="00D70B39" w:rsidRPr="004E14C2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Pr="004E14C2">
        <w:rPr>
          <w:rFonts w:ascii="Times New Roman" w:eastAsiaTheme="minorEastAsia" w:hAnsi="Times New Roman"/>
          <w:sz w:val="28"/>
          <w:szCs w:val="28"/>
          <w:lang w:val="ru-RU"/>
        </w:rPr>
        <w:t xml:space="preserve">свободного времени; </w:t>
      </w:r>
    </w:p>
    <w:p w:rsidR="0077056A" w:rsidRPr="004E14C2" w:rsidRDefault="0077056A" w:rsidP="0077056A">
      <w:pPr>
        <w:widowControl w:val="0"/>
        <w:numPr>
          <w:ilvl w:val="0"/>
          <w:numId w:val="31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r w:rsidRPr="004E14C2">
        <w:rPr>
          <w:rFonts w:ascii="Times New Roman" w:eastAsiaTheme="minorEastAsia" w:hAnsi="Times New Roman"/>
          <w:sz w:val="28"/>
          <w:szCs w:val="28"/>
          <w:lang w:val="ru-RU"/>
        </w:rPr>
        <w:t>знание  культурологических  основ семейных,</w:t>
      </w:r>
      <w:r w:rsidR="00D70B39" w:rsidRPr="004E14C2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Pr="004E14C2">
        <w:rPr>
          <w:rFonts w:ascii="Times New Roman" w:eastAsiaTheme="minorEastAsia" w:hAnsi="Times New Roman"/>
          <w:sz w:val="28"/>
          <w:szCs w:val="28"/>
          <w:lang w:val="ru-RU"/>
        </w:rPr>
        <w:t>социальных, общес</w:t>
      </w:r>
      <w:r w:rsidRPr="004E14C2">
        <w:rPr>
          <w:rFonts w:ascii="Times New Roman" w:eastAsiaTheme="minorEastAsia" w:hAnsi="Times New Roman"/>
          <w:sz w:val="28"/>
          <w:szCs w:val="28"/>
          <w:lang w:val="ru-RU"/>
        </w:rPr>
        <w:t>т</w:t>
      </w:r>
      <w:r w:rsidRPr="004E14C2">
        <w:rPr>
          <w:rFonts w:ascii="Times New Roman" w:eastAsiaTheme="minorEastAsia" w:hAnsi="Times New Roman"/>
          <w:sz w:val="28"/>
          <w:szCs w:val="28"/>
          <w:lang w:val="ru-RU"/>
        </w:rPr>
        <w:t>венных явлений и традиций;</w:t>
      </w:r>
    </w:p>
    <w:p w:rsidR="00D70B39" w:rsidRPr="004E14C2" w:rsidRDefault="00E870CC" w:rsidP="0077056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192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 xml:space="preserve">соблюдение этики этнокультурных традиций; </w:t>
      </w:r>
    </w:p>
    <w:p w:rsidR="00B53FC8" w:rsidRPr="004E14C2" w:rsidRDefault="006C1FA3" w:rsidP="006C1FA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09" w:right="-13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u w:val="single"/>
          <w:lang w:val="ru-RU"/>
        </w:rPr>
        <w:t>С</w:t>
      </w:r>
      <w:r w:rsidR="00E870CC" w:rsidRPr="004E14C2">
        <w:rPr>
          <w:rFonts w:ascii="Times New Roman" w:hAnsi="Times New Roman"/>
          <w:sz w:val="28"/>
          <w:szCs w:val="28"/>
          <w:u w:val="single"/>
          <w:lang w:val="ru-RU"/>
        </w:rPr>
        <w:t>формированность учебно-познавательных компетенци</w:t>
      </w:r>
      <w:r w:rsidR="00FB4EAE" w:rsidRPr="004E14C2">
        <w:rPr>
          <w:rFonts w:ascii="Times New Roman" w:hAnsi="Times New Roman"/>
          <w:sz w:val="28"/>
          <w:szCs w:val="28"/>
          <w:u w:val="single"/>
          <w:lang w:val="ru-RU"/>
        </w:rPr>
        <w:t>й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B53FC8" w:rsidRPr="004E14C2" w:rsidRDefault="00E870CC" w:rsidP="0077056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владение способами организации целеполагания, планирования, ан</w:t>
      </w:r>
      <w:r w:rsidRPr="004E14C2">
        <w:rPr>
          <w:rFonts w:ascii="Times New Roman" w:hAnsi="Times New Roman"/>
          <w:sz w:val="28"/>
          <w:szCs w:val="28"/>
          <w:lang w:val="ru-RU"/>
        </w:rPr>
        <w:t>а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лиза, рефлексии, самооценки; </w:t>
      </w:r>
    </w:p>
    <w:p w:rsidR="00B53FC8" w:rsidRPr="004E14C2" w:rsidRDefault="00E870CC" w:rsidP="0077056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владение креативными навыками: добыванием знаний непосредстве</w:t>
      </w:r>
      <w:r w:rsidRPr="004E14C2">
        <w:rPr>
          <w:rFonts w:ascii="Times New Roman" w:hAnsi="Times New Roman"/>
          <w:sz w:val="28"/>
          <w:szCs w:val="28"/>
          <w:lang w:val="ru-RU"/>
        </w:rPr>
        <w:t>н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но из окружающей действительности; </w:t>
      </w:r>
    </w:p>
    <w:p w:rsidR="00B53FC8" w:rsidRPr="004E14C2" w:rsidRDefault="00E870CC" w:rsidP="0077056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 xml:space="preserve">владение приемами учебно-познавательных проблем, действий в </w:t>
      </w:r>
    </w:p>
    <w:p w:rsidR="006C1FA3" w:rsidRPr="004E14C2" w:rsidRDefault="00E870CC" w:rsidP="006C1FA3">
      <w:pPr>
        <w:widowControl w:val="0"/>
        <w:tabs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1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нестандартных ситуациях</w:t>
      </w:r>
      <w:r w:rsidR="006C1FA3" w:rsidRPr="004E14C2">
        <w:rPr>
          <w:rFonts w:ascii="Times New Roman" w:hAnsi="Times New Roman"/>
          <w:sz w:val="28"/>
          <w:szCs w:val="28"/>
          <w:lang w:val="ru-RU"/>
        </w:rPr>
        <w:t>.</w:t>
      </w:r>
    </w:p>
    <w:p w:rsidR="00B53FC8" w:rsidRPr="004E14C2" w:rsidRDefault="00E870CC" w:rsidP="006C1FA3">
      <w:pPr>
        <w:widowControl w:val="0"/>
        <w:tabs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1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u w:val="single"/>
          <w:lang w:val="ru-RU"/>
        </w:rPr>
        <w:t>Сформированность информационных компетенци</w:t>
      </w:r>
      <w:r w:rsidR="00FB4EAE" w:rsidRPr="004E14C2">
        <w:rPr>
          <w:rFonts w:ascii="Times New Roman" w:hAnsi="Times New Roman"/>
          <w:sz w:val="28"/>
          <w:szCs w:val="28"/>
          <w:u w:val="single"/>
          <w:lang w:val="ru-RU"/>
        </w:rPr>
        <w:t>й</w:t>
      </w:r>
      <w:r w:rsidRPr="004E14C2">
        <w:rPr>
          <w:rFonts w:ascii="Times New Roman" w:hAnsi="Times New Roman"/>
          <w:sz w:val="28"/>
          <w:szCs w:val="28"/>
          <w:lang w:val="ru-RU"/>
        </w:rPr>
        <w:t>:</w:t>
      </w:r>
    </w:p>
    <w:p w:rsidR="00B53FC8" w:rsidRPr="004E14C2" w:rsidRDefault="00E870CC" w:rsidP="0077056A">
      <w:pPr>
        <w:widowControl w:val="0"/>
        <w:numPr>
          <w:ilvl w:val="0"/>
          <w:numId w:val="13"/>
        </w:numPr>
        <w:tabs>
          <w:tab w:val="clear" w:pos="720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14C2">
        <w:rPr>
          <w:rFonts w:ascii="Times New Roman" w:hAnsi="Times New Roman"/>
          <w:sz w:val="28"/>
          <w:szCs w:val="28"/>
        </w:rPr>
        <w:t xml:space="preserve">владение современными средствами информации; </w:t>
      </w:r>
    </w:p>
    <w:p w:rsidR="00B53FC8" w:rsidRPr="004E14C2" w:rsidRDefault="00E870CC" w:rsidP="0077056A">
      <w:pPr>
        <w:widowControl w:val="0"/>
        <w:numPr>
          <w:ilvl w:val="0"/>
          <w:numId w:val="13"/>
        </w:numPr>
        <w:tabs>
          <w:tab w:val="clear" w:pos="720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14C2">
        <w:rPr>
          <w:rFonts w:ascii="Times New Roman" w:hAnsi="Times New Roman"/>
          <w:sz w:val="28"/>
          <w:szCs w:val="28"/>
        </w:rPr>
        <w:lastRenderedPageBreak/>
        <w:t xml:space="preserve">владение информационными технологиями; </w:t>
      </w:r>
    </w:p>
    <w:p w:rsidR="00B53FC8" w:rsidRPr="004E14C2" w:rsidRDefault="00E870CC" w:rsidP="0077056A">
      <w:pPr>
        <w:widowControl w:val="0"/>
        <w:numPr>
          <w:ilvl w:val="0"/>
          <w:numId w:val="13"/>
        </w:numPr>
        <w:tabs>
          <w:tab w:val="clear" w:pos="720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14C2">
        <w:rPr>
          <w:rFonts w:ascii="Times New Roman" w:hAnsi="Times New Roman"/>
          <w:sz w:val="28"/>
          <w:szCs w:val="28"/>
        </w:rPr>
        <w:t xml:space="preserve">умение  найти,  проанализировать,  отобрать  необходимую </w:t>
      </w:r>
    </w:p>
    <w:p w:rsidR="006C1FA3" w:rsidRPr="004E14C2" w:rsidRDefault="00E870CC" w:rsidP="0077056A">
      <w:pPr>
        <w:widowControl w:val="0"/>
        <w:tabs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230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 xml:space="preserve">информацию, преобразовать, сохранить, передать. </w:t>
      </w:r>
      <w:r w:rsidR="006C1FA3" w:rsidRPr="004E14C2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B53FC8" w:rsidRPr="004E14C2" w:rsidRDefault="00E870CC" w:rsidP="0077056A">
      <w:pPr>
        <w:widowControl w:val="0"/>
        <w:tabs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230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u w:val="single"/>
          <w:lang w:val="ru-RU"/>
        </w:rPr>
        <w:t>Сформированность коммуникативных компетенций</w:t>
      </w:r>
      <w:r w:rsidRPr="004E14C2">
        <w:rPr>
          <w:rFonts w:ascii="Times New Roman" w:hAnsi="Times New Roman"/>
          <w:sz w:val="28"/>
          <w:szCs w:val="28"/>
          <w:lang w:val="ru-RU"/>
        </w:rPr>
        <w:t>:</w:t>
      </w:r>
    </w:p>
    <w:p w:rsidR="00B53FC8" w:rsidRPr="004E14C2" w:rsidRDefault="00E870CC" w:rsidP="0077056A">
      <w:pPr>
        <w:widowControl w:val="0"/>
        <w:numPr>
          <w:ilvl w:val="0"/>
          <w:numId w:val="14"/>
        </w:numPr>
        <w:tabs>
          <w:tab w:val="clear" w:pos="720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 xml:space="preserve">умение работать в группе, коллективе; </w:t>
      </w:r>
    </w:p>
    <w:p w:rsidR="00B53FC8" w:rsidRPr="004E14C2" w:rsidRDefault="00E870CC" w:rsidP="0077056A">
      <w:pPr>
        <w:widowControl w:val="0"/>
        <w:numPr>
          <w:ilvl w:val="0"/>
          <w:numId w:val="14"/>
        </w:numPr>
        <w:tabs>
          <w:tab w:val="clear" w:pos="720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 xml:space="preserve">владение различными социальными ролями. </w:t>
      </w:r>
    </w:p>
    <w:p w:rsidR="00B53FC8" w:rsidRPr="004E14C2" w:rsidRDefault="00B53FC8" w:rsidP="007E09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3FC8" w:rsidRPr="004E14C2" w:rsidRDefault="00E870CC" w:rsidP="00BA174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b/>
          <w:bCs/>
          <w:sz w:val="28"/>
          <w:szCs w:val="28"/>
          <w:lang w:val="ru-RU"/>
        </w:rPr>
        <w:t>РАЗДЕЛ 3. Цель и задачи образовательного процесса</w:t>
      </w:r>
    </w:p>
    <w:p w:rsidR="00B53FC8" w:rsidRPr="004E14C2" w:rsidRDefault="00E870CC" w:rsidP="00BA174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bCs/>
          <w:sz w:val="28"/>
          <w:szCs w:val="28"/>
          <w:u w:val="single"/>
          <w:lang w:val="ru-RU"/>
        </w:rPr>
        <w:t>Цель образовательного процесса</w:t>
      </w:r>
      <w:r w:rsidR="004F3E66" w:rsidRPr="004E14C2"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:rsidR="00B53FC8" w:rsidRPr="004E14C2" w:rsidRDefault="005A6AC6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-Развитие мотивации личности к познанию и творчеству, всестороннее удовлетворение образовательных потребностей детей.</w:t>
      </w:r>
    </w:p>
    <w:p w:rsidR="00B53FC8" w:rsidRPr="004E14C2" w:rsidRDefault="0061742B" w:rsidP="00BA174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4E14C2">
        <w:rPr>
          <w:rFonts w:ascii="Times New Roman" w:hAnsi="Times New Roman"/>
          <w:bCs/>
          <w:sz w:val="28"/>
          <w:szCs w:val="28"/>
          <w:u w:val="single"/>
          <w:lang w:val="ru-RU"/>
        </w:rPr>
        <w:t>Основные з</w:t>
      </w:r>
      <w:r w:rsidR="00E870CC" w:rsidRPr="004E14C2">
        <w:rPr>
          <w:rFonts w:ascii="Times New Roman" w:hAnsi="Times New Roman"/>
          <w:bCs/>
          <w:sz w:val="28"/>
          <w:szCs w:val="28"/>
          <w:u w:val="single"/>
          <w:lang w:val="ru-RU"/>
        </w:rPr>
        <w:t>адачи образовательного процесса:</w:t>
      </w:r>
    </w:p>
    <w:p w:rsidR="00B53FC8" w:rsidRPr="004E14C2" w:rsidRDefault="005A6AC6" w:rsidP="007E09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-Обеспечение необходимых условий для личностного</w:t>
      </w:r>
      <w:r w:rsidR="0061742B" w:rsidRPr="004E14C2">
        <w:rPr>
          <w:rFonts w:ascii="Times New Roman" w:hAnsi="Times New Roman"/>
          <w:sz w:val="28"/>
          <w:szCs w:val="28"/>
          <w:lang w:val="ru-RU"/>
        </w:rPr>
        <w:t xml:space="preserve"> развития, укре</w:t>
      </w:r>
      <w:r w:rsidR="0061742B" w:rsidRPr="004E14C2">
        <w:rPr>
          <w:rFonts w:ascii="Times New Roman" w:hAnsi="Times New Roman"/>
          <w:sz w:val="28"/>
          <w:szCs w:val="28"/>
          <w:lang w:val="ru-RU"/>
        </w:rPr>
        <w:t>п</w:t>
      </w:r>
      <w:r w:rsidR="0061742B" w:rsidRPr="004E14C2">
        <w:rPr>
          <w:rFonts w:ascii="Times New Roman" w:hAnsi="Times New Roman"/>
          <w:sz w:val="28"/>
          <w:szCs w:val="28"/>
          <w:lang w:val="ru-RU"/>
        </w:rPr>
        <w:t>ления здоровья и профессионального самоопределения, творческого труда д</w:t>
      </w:r>
      <w:r w:rsidR="0061742B" w:rsidRPr="004E14C2">
        <w:rPr>
          <w:rFonts w:ascii="Times New Roman" w:hAnsi="Times New Roman"/>
          <w:sz w:val="28"/>
          <w:szCs w:val="28"/>
          <w:lang w:val="ru-RU"/>
        </w:rPr>
        <w:t>е</w:t>
      </w:r>
      <w:r w:rsidR="0061742B" w:rsidRPr="004E14C2">
        <w:rPr>
          <w:rFonts w:ascii="Times New Roman" w:hAnsi="Times New Roman"/>
          <w:sz w:val="28"/>
          <w:szCs w:val="28"/>
          <w:lang w:val="ru-RU"/>
        </w:rPr>
        <w:t>тей</w:t>
      </w:r>
      <w:r w:rsidR="0029427C" w:rsidRPr="004E14C2">
        <w:rPr>
          <w:rFonts w:ascii="Times New Roman" w:hAnsi="Times New Roman"/>
          <w:sz w:val="28"/>
          <w:szCs w:val="28"/>
          <w:lang w:val="ru-RU"/>
        </w:rPr>
        <w:t xml:space="preserve"> в возрасте преимущественно от 1, 5</w:t>
      </w:r>
      <w:r w:rsidR="0061742B" w:rsidRPr="004E14C2">
        <w:rPr>
          <w:rFonts w:ascii="Times New Roman" w:hAnsi="Times New Roman"/>
          <w:sz w:val="28"/>
          <w:szCs w:val="28"/>
          <w:lang w:val="ru-RU"/>
        </w:rPr>
        <w:t xml:space="preserve"> до 18 лет;</w:t>
      </w:r>
    </w:p>
    <w:p w:rsidR="0061742B" w:rsidRPr="004E14C2" w:rsidRDefault="0061742B" w:rsidP="007E09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-Адаптация детей в жизни в обществе;</w:t>
      </w:r>
    </w:p>
    <w:p w:rsidR="0061742B" w:rsidRPr="004E14C2" w:rsidRDefault="0061742B" w:rsidP="007E09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-Формирование общей культуры;</w:t>
      </w:r>
    </w:p>
    <w:p w:rsidR="0061742B" w:rsidRPr="004E14C2" w:rsidRDefault="0061742B" w:rsidP="007E09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-Организация содержательного досуга.</w:t>
      </w:r>
    </w:p>
    <w:p w:rsidR="00B53FC8" w:rsidRPr="004E14C2" w:rsidRDefault="00B53FC8" w:rsidP="007E09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11C72" w:rsidRDefault="00A11C72" w:rsidP="00BA174D">
      <w:pPr>
        <w:widowControl w:val="0"/>
        <w:autoSpaceDE w:val="0"/>
        <w:autoSpaceDN w:val="0"/>
        <w:adjustRightInd w:val="0"/>
        <w:spacing w:after="0" w:line="240" w:lineRule="auto"/>
        <w:ind w:left="600" w:firstLine="709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8" w:name="page19"/>
      <w:bookmarkEnd w:id="8"/>
    </w:p>
    <w:p w:rsidR="00A11C72" w:rsidRDefault="00A11C72" w:rsidP="00BA174D">
      <w:pPr>
        <w:widowControl w:val="0"/>
        <w:autoSpaceDE w:val="0"/>
        <w:autoSpaceDN w:val="0"/>
        <w:adjustRightInd w:val="0"/>
        <w:spacing w:after="0" w:line="240" w:lineRule="auto"/>
        <w:ind w:left="600" w:firstLine="709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53FC8" w:rsidRPr="004E14C2" w:rsidRDefault="004F3E66" w:rsidP="00BA174D">
      <w:pPr>
        <w:widowControl w:val="0"/>
        <w:autoSpaceDE w:val="0"/>
        <w:autoSpaceDN w:val="0"/>
        <w:adjustRightInd w:val="0"/>
        <w:spacing w:after="0" w:line="240" w:lineRule="auto"/>
        <w:ind w:left="600"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b/>
          <w:bCs/>
          <w:sz w:val="28"/>
          <w:szCs w:val="28"/>
          <w:lang w:val="ru-RU"/>
        </w:rPr>
        <w:t>Р</w:t>
      </w:r>
      <w:r w:rsidR="00E870CC" w:rsidRPr="004E14C2">
        <w:rPr>
          <w:rFonts w:ascii="Times New Roman" w:hAnsi="Times New Roman"/>
          <w:b/>
          <w:bCs/>
          <w:sz w:val="28"/>
          <w:szCs w:val="28"/>
          <w:lang w:val="ru-RU"/>
        </w:rPr>
        <w:t>АЗДЕЛ 4. Учебный план</w:t>
      </w:r>
    </w:p>
    <w:p w:rsidR="003E6EF4" w:rsidRPr="004E14C2" w:rsidRDefault="005D4849" w:rsidP="003E6EF4">
      <w:pPr>
        <w:widowControl w:val="0"/>
        <w:autoSpaceDE w:val="0"/>
        <w:autoSpaceDN w:val="0"/>
        <w:adjustRightInd w:val="0"/>
        <w:spacing w:after="0" w:line="240" w:lineRule="auto"/>
        <w:ind w:left="600" w:firstLine="709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Учебный план МА</w:t>
      </w:r>
      <w:r w:rsidR="003E6EF4" w:rsidRPr="004E14C2">
        <w:rPr>
          <w:rFonts w:ascii="Times New Roman" w:hAnsi="Times New Roman"/>
          <w:b/>
          <w:bCs/>
          <w:sz w:val="28"/>
          <w:szCs w:val="28"/>
          <w:lang w:val="ru-RU"/>
        </w:rPr>
        <w:t>У ДО «Центр детского творчества»</w:t>
      </w:r>
    </w:p>
    <w:p w:rsidR="003E6EF4" w:rsidRPr="004E14C2" w:rsidRDefault="00EF5B4C" w:rsidP="003E6EF4">
      <w:pPr>
        <w:widowControl w:val="0"/>
        <w:autoSpaceDE w:val="0"/>
        <w:autoSpaceDN w:val="0"/>
        <w:adjustRightInd w:val="0"/>
        <w:spacing w:after="0" w:line="240" w:lineRule="auto"/>
        <w:ind w:left="600"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на 2023-2024</w:t>
      </w:r>
      <w:r w:rsidR="003E6EF4" w:rsidRPr="004E14C2">
        <w:rPr>
          <w:rFonts w:ascii="Times New Roman" w:hAnsi="Times New Roman"/>
          <w:b/>
          <w:bCs/>
          <w:sz w:val="28"/>
          <w:szCs w:val="28"/>
          <w:lang w:val="ru-RU"/>
        </w:rPr>
        <w:t xml:space="preserve"> учебный год</w:t>
      </w:r>
    </w:p>
    <w:p w:rsidR="003E6EF4" w:rsidRPr="004E14C2" w:rsidRDefault="003E6EF4" w:rsidP="003E6E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6EF4" w:rsidRPr="004E14C2" w:rsidRDefault="003E6EF4" w:rsidP="003E6E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Дополнительное образование детей – процесс свободно избранного р</w:t>
      </w:r>
      <w:r w:rsidRPr="004E14C2">
        <w:rPr>
          <w:rFonts w:ascii="Times New Roman" w:hAnsi="Times New Roman"/>
          <w:sz w:val="28"/>
          <w:szCs w:val="28"/>
          <w:lang w:val="ru-RU"/>
        </w:rPr>
        <w:t>е</w:t>
      </w:r>
      <w:r w:rsidRPr="004E14C2">
        <w:rPr>
          <w:rFonts w:ascii="Times New Roman" w:hAnsi="Times New Roman"/>
          <w:sz w:val="28"/>
          <w:szCs w:val="28"/>
          <w:lang w:val="ru-RU"/>
        </w:rPr>
        <w:t>бенком освоения знаний, способов деятельности, ценностных ориентаций, н</w:t>
      </w:r>
      <w:r w:rsidRPr="004E14C2">
        <w:rPr>
          <w:rFonts w:ascii="Times New Roman" w:hAnsi="Times New Roman"/>
          <w:sz w:val="28"/>
          <w:szCs w:val="28"/>
          <w:lang w:val="ru-RU"/>
        </w:rPr>
        <w:t>а</w:t>
      </w:r>
      <w:r w:rsidRPr="004E14C2">
        <w:rPr>
          <w:rFonts w:ascii="Times New Roman" w:hAnsi="Times New Roman"/>
          <w:sz w:val="28"/>
          <w:szCs w:val="28"/>
          <w:lang w:val="ru-RU"/>
        </w:rPr>
        <w:t>правленных на удовлетворение интересов личности, ее склонностей, спосо</w:t>
      </w:r>
      <w:r w:rsidRPr="004E14C2">
        <w:rPr>
          <w:rFonts w:ascii="Times New Roman" w:hAnsi="Times New Roman"/>
          <w:sz w:val="28"/>
          <w:szCs w:val="28"/>
          <w:lang w:val="ru-RU"/>
        </w:rPr>
        <w:t>б</w:t>
      </w:r>
      <w:r w:rsidRPr="004E14C2">
        <w:rPr>
          <w:rFonts w:ascii="Times New Roman" w:hAnsi="Times New Roman"/>
          <w:sz w:val="28"/>
          <w:szCs w:val="28"/>
          <w:lang w:val="ru-RU"/>
        </w:rPr>
        <w:t>ностей и содействующий ее самореализации и культурной адаптации, вых</w:t>
      </w:r>
      <w:r w:rsidRPr="004E14C2">
        <w:rPr>
          <w:rFonts w:ascii="Times New Roman" w:hAnsi="Times New Roman"/>
          <w:sz w:val="28"/>
          <w:szCs w:val="28"/>
          <w:lang w:val="ru-RU"/>
        </w:rPr>
        <w:t>о</w:t>
      </w:r>
      <w:r w:rsidRPr="004E14C2">
        <w:rPr>
          <w:rFonts w:ascii="Times New Roman" w:hAnsi="Times New Roman"/>
          <w:sz w:val="28"/>
          <w:szCs w:val="28"/>
          <w:lang w:val="ru-RU"/>
        </w:rPr>
        <w:lastRenderedPageBreak/>
        <w:t>дящие за рамки стандарта общего образования.</w:t>
      </w:r>
    </w:p>
    <w:p w:rsidR="003E6EF4" w:rsidRPr="004E14C2" w:rsidRDefault="003E6EF4" w:rsidP="003E6E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Дополнительное образование имеет следующие особенности содерж</w:t>
      </w:r>
      <w:r w:rsidRPr="004E14C2">
        <w:rPr>
          <w:rFonts w:ascii="Times New Roman" w:hAnsi="Times New Roman"/>
          <w:sz w:val="28"/>
          <w:szCs w:val="28"/>
          <w:lang w:val="ru-RU"/>
        </w:rPr>
        <w:t>а</w:t>
      </w:r>
      <w:r w:rsidRPr="004E14C2">
        <w:rPr>
          <w:rFonts w:ascii="Times New Roman" w:hAnsi="Times New Roman"/>
          <w:sz w:val="28"/>
          <w:szCs w:val="28"/>
          <w:lang w:val="ru-RU"/>
        </w:rPr>
        <w:t>ния деятельности:</w:t>
      </w:r>
    </w:p>
    <w:p w:rsidR="003E6EF4" w:rsidRPr="004E14C2" w:rsidRDefault="003E6EF4" w:rsidP="003E6EF4">
      <w:pPr>
        <w:widowControl w:val="0"/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дополнительное образование предоставляет ребенку широкое ра</w:t>
      </w:r>
      <w:r w:rsidRPr="004E14C2">
        <w:rPr>
          <w:rFonts w:ascii="Times New Roman" w:hAnsi="Times New Roman"/>
          <w:sz w:val="28"/>
          <w:szCs w:val="28"/>
          <w:lang w:val="ru-RU"/>
        </w:rPr>
        <w:t>з</w:t>
      </w:r>
      <w:r w:rsidRPr="004E14C2">
        <w:rPr>
          <w:rFonts w:ascii="Times New Roman" w:hAnsi="Times New Roman"/>
          <w:sz w:val="28"/>
          <w:szCs w:val="28"/>
          <w:lang w:val="ru-RU"/>
        </w:rPr>
        <w:t>нообразие деятельности в различных областях: художественной, технической, спортивной, экологической и многих других. Кроме того, можно говорить о многообразии содержательных аспектов деятельности: теоретическом, пр</w:t>
      </w:r>
      <w:r w:rsidRPr="004E14C2">
        <w:rPr>
          <w:rFonts w:ascii="Times New Roman" w:hAnsi="Times New Roman"/>
          <w:sz w:val="28"/>
          <w:szCs w:val="28"/>
          <w:lang w:val="ru-RU"/>
        </w:rPr>
        <w:t>и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кладном, изобретательском, исследовательском, опытническом и других; </w:t>
      </w:r>
    </w:p>
    <w:p w:rsidR="003E6EF4" w:rsidRPr="004E14C2" w:rsidRDefault="003E6EF4" w:rsidP="003E6EF4">
      <w:pPr>
        <w:widowControl w:val="0"/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содержание образовательного процесса практически значимо для ребенка в следующих аспектах: приобретение практических навыков, допр</w:t>
      </w:r>
      <w:r w:rsidRPr="004E14C2">
        <w:rPr>
          <w:rFonts w:ascii="Times New Roman" w:hAnsi="Times New Roman"/>
          <w:sz w:val="28"/>
          <w:szCs w:val="28"/>
          <w:lang w:val="ru-RU"/>
        </w:rPr>
        <w:t>о</w:t>
      </w:r>
      <w:r w:rsidRPr="004E14C2">
        <w:rPr>
          <w:rFonts w:ascii="Times New Roman" w:hAnsi="Times New Roman"/>
          <w:sz w:val="28"/>
          <w:szCs w:val="28"/>
          <w:lang w:val="ru-RU"/>
        </w:rPr>
        <w:t>фессиональная подготовка, достижение успехов в общеобразовательной шк</w:t>
      </w:r>
      <w:r w:rsidRPr="004E14C2">
        <w:rPr>
          <w:rFonts w:ascii="Times New Roman" w:hAnsi="Times New Roman"/>
          <w:sz w:val="28"/>
          <w:szCs w:val="28"/>
          <w:lang w:val="ru-RU"/>
        </w:rPr>
        <w:t>о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ле и др.; </w:t>
      </w:r>
    </w:p>
    <w:p w:rsidR="003E6EF4" w:rsidRPr="004E14C2" w:rsidRDefault="003E6EF4" w:rsidP="003E6EF4">
      <w:pPr>
        <w:widowControl w:val="0"/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содержание образовательного процесса имеет комплексный п</w:t>
      </w:r>
      <w:r w:rsidRPr="004E14C2">
        <w:rPr>
          <w:rFonts w:ascii="Times New Roman" w:hAnsi="Times New Roman"/>
          <w:sz w:val="28"/>
          <w:szCs w:val="28"/>
          <w:lang w:val="ru-RU"/>
        </w:rPr>
        <w:t>о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тенциал (обучающий, воспитательный, развивающий); </w:t>
      </w:r>
    </w:p>
    <w:p w:rsidR="003E6EF4" w:rsidRPr="004E14C2" w:rsidRDefault="003E6EF4" w:rsidP="003E6EF4">
      <w:pPr>
        <w:widowControl w:val="0"/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в основе образовательного процесса учреждения дополнительного образования лежат дополнительные общеразвивающие программы различного уровня и направленности. Каждая дополнительная общеразвивающая пр</w:t>
      </w:r>
      <w:r w:rsidRPr="004E14C2">
        <w:rPr>
          <w:rFonts w:ascii="Times New Roman" w:hAnsi="Times New Roman"/>
          <w:sz w:val="28"/>
          <w:szCs w:val="28"/>
          <w:lang w:val="ru-RU"/>
        </w:rPr>
        <w:t>о</w:t>
      </w:r>
      <w:r w:rsidRPr="004E14C2">
        <w:rPr>
          <w:rFonts w:ascii="Times New Roman" w:hAnsi="Times New Roman"/>
          <w:sz w:val="28"/>
          <w:szCs w:val="28"/>
          <w:lang w:val="ru-RU"/>
        </w:rPr>
        <w:t>грамма устанавливает свой стандарт ее освоения. Достоинством  программ можно считать то, что они создают возможность для дифференцированного и вариативного образования, разработки индивидуальных образовательных маршрутов, позволяющих ребенку самостоятельно выбирать путь освоения того вида деятельности, который в данный момент наиболее для него интер</w:t>
      </w:r>
      <w:r w:rsidRPr="004E14C2">
        <w:rPr>
          <w:rFonts w:ascii="Times New Roman" w:hAnsi="Times New Roman"/>
          <w:sz w:val="28"/>
          <w:szCs w:val="28"/>
          <w:lang w:val="ru-RU"/>
        </w:rPr>
        <w:t>е</w:t>
      </w:r>
      <w:r w:rsidRPr="004E14C2">
        <w:rPr>
          <w:rFonts w:ascii="Times New Roman" w:hAnsi="Times New Roman"/>
          <w:sz w:val="28"/>
          <w:szCs w:val="28"/>
          <w:lang w:val="ru-RU"/>
        </w:rPr>
        <w:t>сен.</w:t>
      </w:r>
    </w:p>
    <w:p w:rsidR="003E6EF4" w:rsidRPr="004E14C2" w:rsidRDefault="005D4849" w:rsidP="003E6E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Учебный план МА</w:t>
      </w:r>
      <w:r w:rsidR="003E6EF4" w:rsidRPr="004E14C2">
        <w:rPr>
          <w:rFonts w:ascii="Times New Roman" w:hAnsi="Times New Roman"/>
          <w:sz w:val="28"/>
          <w:szCs w:val="28"/>
          <w:lang w:val="ru-RU"/>
        </w:rPr>
        <w:t>У ДО «ЦДТ» разработан с учетом приоритетных н</w:t>
      </w:r>
      <w:r w:rsidR="003E6EF4" w:rsidRPr="004E14C2">
        <w:rPr>
          <w:rFonts w:ascii="Times New Roman" w:hAnsi="Times New Roman"/>
          <w:sz w:val="28"/>
          <w:szCs w:val="28"/>
          <w:lang w:val="ru-RU"/>
        </w:rPr>
        <w:t>а</w:t>
      </w:r>
      <w:r w:rsidR="003E6EF4" w:rsidRPr="004E14C2">
        <w:rPr>
          <w:rFonts w:ascii="Times New Roman" w:hAnsi="Times New Roman"/>
          <w:sz w:val="28"/>
          <w:szCs w:val="28"/>
          <w:lang w:val="ru-RU"/>
        </w:rPr>
        <w:t>правлений развития Российского образования, составлен в соответствии с  У</w:t>
      </w:r>
      <w:r w:rsidR="003E6EF4" w:rsidRPr="004E14C2">
        <w:rPr>
          <w:rFonts w:ascii="Times New Roman" w:hAnsi="Times New Roman"/>
          <w:sz w:val="28"/>
          <w:szCs w:val="28"/>
          <w:lang w:val="ru-RU"/>
        </w:rPr>
        <w:t>с</w:t>
      </w:r>
      <w:r w:rsidR="003E6EF4" w:rsidRPr="004E14C2">
        <w:rPr>
          <w:rFonts w:ascii="Times New Roman" w:hAnsi="Times New Roman"/>
          <w:sz w:val="28"/>
          <w:szCs w:val="28"/>
          <w:lang w:val="ru-RU"/>
        </w:rPr>
        <w:t>тавом Муниципального автономного  учреждения дополнительного образов</w:t>
      </w:r>
      <w:r w:rsidR="003E6EF4" w:rsidRPr="004E14C2">
        <w:rPr>
          <w:rFonts w:ascii="Times New Roman" w:hAnsi="Times New Roman"/>
          <w:sz w:val="28"/>
          <w:szCs w:val="28"/>
          <w:lang w:val="ru-RU"/>
        </w:rPr>
        <w:t>а</w:t>
      </w:r>
      <w:r w:rsidR="003E6EF4" w:rsidRPr="004E14C2">
        <w:rPr>
          <w:rFonts w:ascii="Times New Roman" w:hAnsi="Times New Roman"/>
          <w:sz w:val="28"/>
          <w:szCs w:val="28"/>
          <w:lang w:val="ru-RU"/>
        </w:rPr>
        <w:t xml:space="preserve">ния  </w:t>
      </w:r>
      <w:r>
        <w:rPr>
          <w:rFonts w:ascii="Times New Roman" w:hAnsi="Times New Roman"/>
          <w:sz w:val="28"/>
          <w:szCs w:val="28"/>
          <w:lang w:val="ru-RU"/>
        </w:rPr>
        <w:t>«Центр детского творчества» (МА</w:t>
      </w:r>
      <w:r w:rsidR="003E6EF4" w:rsidRPr="004E14C2">
        <w:rPr>
          <w:rFonts w:ascii="Times New Roman" w:hAnsi="Times New Roman"/>
          <w:sz w:val="28"/>
          <w:szCs w:val="28"/>
          <w:lang w:val="ru-RU"/>
        </w:rPr>
        <w:t>У ДО «ЦДТ»). При составлении  уче</w:t>
      </w:r>
      <w:r w:rsidR="003E6EF4" w:rsidRPr="004E14C2">
        <w:rPr>
          <w:rFonts w:ascii="Times New Roman" w:hAnsi="Times New Roman"/>
          <w:sz w:val="28"/>
          <w:szCs w:val="28"/>
          <w:lang w:val="ru-RU"/>
        </w:rPr>
        <w:t>б</w:t>
      </w:r>
      <w:r w:rsidR="003E6EF4" w:rsidRPr="004E14C2">
        <w:rPr>
          <w:rFonts w:ascii="Times New Roman" w:hAnsi="Times New Roman"/>
          <w:sz w:val="28"/>
          <w:szCs w:val="28"/>
          <w:lang w:val="ru-RU"/>
        </w:rPr>
        <w:t>ного плана учитывались Санитарно-эпидемиологические правила и нормат</w:t>
      </w:r>
      <w:r w:rsidR="003E6EF4" w:rsidRPr="004E14C2">
        <w:rPr>
          <w:rFonts w:ascii="Times New Roman" w:hAnsi="Times New Roman"/>
          <w:sz w:val="28"/>
          <w:szCs w:val="28"/>
          <w:lang w:val="ru-RU"/>
        </w:rPr>
        <w:t>и</w:t>
      </w:r>
      <w:r w:rsidR="003E6EF4" w:rsidRPr="004E14C2">
        <w:rPr>
          <w:rFonts w:ascii="Times New Roman" w:hAnsi="Times New Roman"/>
          <w:sz w:val="28"/>
          <w:szCs w:val="28"/>
          <w:lang w:val="ru-RU"/>
        </w:rPr>
        <w:t>вы СанПиН 2.4.4.1251-03.</w:t>
      </w:r>
    </w:p>
    <w:p w:rsidR="003E6EF4" w:rsidRPr="004E14C2" w:rsidRDefault="00290AA6" w:rsidP="003E6E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w w:val="98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МА</w:t>
      </w:r>
      <w:r w:rsidR="003E6EF4" w:rsidRPr="004E14C2">
        <w:rPr>
          <w:rFonts w:ascii="Times New Roman" w:hAnsi="Times New Roman"/>
          <w:sz w:val="28"/>
          <w:szCs w:val="28"/>
          <w:lang w:val="ru-RU"/>
        </w:rPr>
        <w:t xml:space="preserve">У ДО «ЦДТ» решает основные задачи </w:t>
      </w:r>
      <w:r w:rsidR="003E6EF4" w:rsidRPr="004E14C2">
        <w:rPr>
          <w:rFonts w:ascii="Times New Roman" w:hAnsi="Times New Roman"/>
          <w:w w:val="96"/>
          <w:sz w:val="28"/>
          <w:szCs w:val="28"/>
          <w:lang w:val="ru-RU"/>
        </w:rPr>
        <w:t xml:space="preserve">дополнительного </w:t>
      </w:r>
      <w:r w:rsidR="003E6EF4" w:rsidRPr="004E14C2">
        <w:rPr>
          <w:rFonts w:ascii="Times New Roman" w:hAnsi="Times New Roman"/>
          <w:w w:val="94"/>
          <w:sz w:val="28"/>
          <w:szCs w:val="28"/>
          <w:lang w:val="ru-RU"/>
        </w:rPr>
        <w:t xml:space="preserve">образования </w:t>
      </w:r>
      <w:r w:rsidR="003E6EF4" w:rsidRPr="004E14C2">
        <w:rPr>
          <w:rFonts w:ascii="Times New Roman" w:hAnsi="Times New Roman"/>
          <w:sz w:val="28"/>
          <w:szCs w:val="28"/>
          <w:lang w:val="ru-RU"/>
        </w:rPr>
        <w:t xml:space="preserve">через специально-организованный </w:t>
      </w:r>
      <w:r w:rsidR="003E6EF4" w:rsidRPr="004E14C2">
        <w:rPr>
          <w:rFonts w:ascii="Times New Roman" w:hAnsi="Times New Roman"/>
          <w:w w:val="98"/>
          <w:sz w:val="28"/>
          <w:szCs w:val="28"/>
          <w:lang w:val="ru-RU"/>
        </w:rPr>
        <w:t>образовательно –</w:t>
      </w:r>
      <w:bookmarkStart w:id="9" w:name="page21"/>
      <w:bookmarkEnd w:id="9"/>
      <w:r w:rsidR="003E6EF4" w:rsidRPr="004E14C2">
        <w:rPr>
          <w:rFonts w:ascii="Times New Roman" w:hAnsi="Times New Roman"/>
          <w:w w:val="98"/>
          <w:sz w:val="28"/>
          <w:szCs w:val="28"/>
          <w:lang w:val="ru-RU"/>
        </w:rPr>
        <w:t xml:space="preserve"> </w:t>
      </w:r>
      <w:r w:rsidR="003E6EF4" w:rsidRPr="004E14C2">
        <w:rPr>
          <w:rFonts w:ascii="Times New Roman" w:hAnsi="Times New Roman"/>
          <w:sz w:val="28"/>
          <w:szCs w:val="28"/>
          <w:lang w:val="ru-RU"/>
        </w:rPr>
        <w:t>воспитательный процесс.</w:t>
      </w:r>
    </w:p>
    <w:p w:rsidR="003E6EF4" w:rsidRPr="004E14C2" w:rsidRDefault="003E6EF4" w:rsidP="003E6E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Учебный план Центра детского творчества носит открытый и динами</w:t>
      </w:r>
      <w:r w:rsidRPr="004E14C2">
        <w:rPr>
          <w:rFonts w:ascii="Times New Roman" w:hAnsi="Times New Roman"/>
          <w:sz w:val="28"/>
          <w:szCs w:val="28"/>
          <w:lang w:val="ru-RU"/>
        </w:rPr>
        <w:t>ч</w:t>
      </w:r>
      <w:r w:rsidRPr="004E14C2">
        <w:rPr>
          <w:rFonts w:ascii="Times New Roman" w:hAnsi="Times New Roman"/>
          <w:sz w:val="28"/>
          <w:szCs w:val="28"/>
          <w:lang w:val="ru-RU"/>
        </w:rPr>
        <w:t>ный характер.</w:t>
      </w:r>
    </w:p>
    <w:p w:rsidR="003E6EF4" w:rsidRPr="004E14C2" w:rsidRDefault="003E6EF4" w:rsidP="003E6E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6EF4" w:rsidRPr="004E14C2" w:rsidRDefault="00EF5B4C" w:rsidP="003E6EF4">
      <w:pPr>
        <w:widowControl w:val="0"/>
        <w:numPr>
          <w:ilvl w:val="0"/>
          <w:numId w:val="17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2023-2024</w:t>
      </w:r>
      <w:r w:rsidR="003E6EF4" w:rsidRPr="004E14C2">
        <w:rPr>
          <w:rFonts w:ascii="Times New Roman" w:hAnsi="Times New Roman"/>
          <w:sz w:val="28"/>
          <w:szCs w:val="28"/>
          <w:lang w:val="ru-RU"/>
        </w:rPr>
        <w:t xml:space="preserve"> учебном году реализация задач происходит при п</w:t>
      </w:r>
      <w:r w:rsidR="003E6EF4" w:rsidRPr="004E14C2">
        <w:rPr>
          <w:rFonts w:ascii="Times New Roman" w:hAnsi="Times New Roman"/>
          <w:sz w:val="28"/>
          <w:szCs w:val="28"/>
          <w:lang w:val="ru-RU"/>
        </w:rPr>
        <w:t>о</w:t>
      </w:r>
      <w:r w:rsidR="003E6EF4" w:rsidRPr="004E14C2">
        <w:rPr>
          <w:rFonts w:ascii="Times New Roman" w:hAnsi="Times New Roman"/>
          <w:sz w:val="28"/>
          <w:szCs w:val="28"/>
          <w:lang w:val="ru-RU"/>
        </w:rPr>
        <w:t>мощи дополнительных общеразвивающих программ по следующим направл</w:t>
      </w:r>
      <w:r w:rsidR="003E6EF4" w:rsidRPr="004E14C2">
        <w:rPr>
          <w:rFonts w:ascii="Times New Roman" w:hAnsi="Times New Roman"/>
          <w:sz w:val="28"/>
          <w:szCs w:val="28"/>
          <w:lang w:val="ru-RU"/>
        </w:rPr>
        <w:t>е</w:t>
      </w:r>
      <w:r w:rsidR="003E6EF4" w:rsidRPr="004E14C2">
        <w:rPr>
          <w:rFonts w:ascii="Times New Roman" w:hAnsi="Times New Roman"/>
          <w:sz w:val="28"/>
          <w:szCs w:val="28"/>
          <w:lang w:val="ru-RU"/>
        </w:rPr>
        <w:t>ниям деятельности:</w:t>
      </w:r>
    </w:p>
    <w:p w:rsidR="003E6EF4" w:rsidRPr="004E14C2" w:rsidRDefault="003E6EF4" w:rsidP="003E6E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858"/>
        <w:gridCol w:w="4858"/>
      </w:tblGrid>
      <w:tr w:rsidR="003E6EF4" w:rsidRPr="004E14C2" w:rsidTr="000300B9">
        <w:tc>
          <w:tcPr>
            <w:tcW w:w="4858" w:type="dxa"/>
          </w:tcPr>
          <w:p w:rsidR="003E6EF4" w:rsidRPr="004E14C2" w:rsidRDefault="003E6EF4" w:rsidP="000300B9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-физкультурно-спортивное;</w:t>
            </w:r>
          </w:p>
          <w:p w:rsidR="003E6EF4" w:rsidRPr="004E14C2" w:rsidRDefault="003E6EF4" w:rsidP="000300B9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-туристско-краеведческое; </w:t>
            </w:r>
          </w:p>
          <w:p w:rsidR="003E6EF4" w:rsidRPr="00531026" w:rsidRDefault="003E6EF4" w:rsidP="000300B9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10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-техническое; </w:t>
            </w:r>
          </w:p>
          <w:p w:rsidR="003E6EF4" w:rsidRPr="004E14C2" w:rsidRDefault="003E6EF4" w:rsidP="000300B9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14C2">
              <w:rPr>
                <w:rFonts w:ascii="Times New Roman" w:hAnsi="Times New Roman"/>
                <w:sz w:val="28"/>
                <w:szCs w:val="28"/>
              </w:rPr>
              <w:t>-художественное;</w:t>
            </w:r>
          </w:p>
          <w:p w:rsidR="003E6EF4" w:rsidRPr="004E14C2" w:rsidRDefault="003E6EF4" w:rsidP="000300B9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14C2">
              <w:rPr>
                <w:rFonts w:ascii="Times New Roman" w:hAnsi="Times New Roman"/>
                <w:sz w:val="28"/>
                <w:szCs w:val="28"/>
              </w:rPr>
              <w:t xml:space="preserve">-социально-педагогическое. </w:t>
            </w:r>
          </w:p>
          <w:p w:rsidR="003E6EF4" w:rsidRPr="004E14C2" w:rsidRDefault="003E6EF4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8" w:type="dxa"/>
          </w:tcPr>
          <w:p w:rsidR="003E6EF4" w:rsidRPr="004E14C2" w:rsidRDefault="003E6EF4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6EF4" w:rsidRPr="004E14C2" w:rsidRDefault="003E6EF4" w:rsidP="003E6E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Режим занятий, количество групп, индивидуальных часов, общее кол</w:t>
      </w:r>
      <w:r w:rsidRPr="004E14C2">
        <w:rPr>
          <w:rFonts w:ascii="Times New Roman" w:hAnsi="Times New Roman"/>
          <w:sz w:val="28"/>
          <w:szCs w:val="28"/>
          <w:lang w:val="ru-RU"/>
        </w:rPr>
        <w:t>и</w:t>
      </w:r>
      <w:r w:rsidRPr="004E14C2">
        <w:rPr>
          <w:rFonts w:ascii="Times New Roman" w:hAnsi="Times New Roman"/>
          <w:sz w:val="28"/>
          <w:szCs w:val="28"/>
          <w:lang w:val="ru-RU"/>
        </w:rPr>
        <w:t>чество учебных дисциплин, виды учебных занятий, формы контроля учебной деятельности соотнесены со специализацией обучающихся и описаны в д</w:t>
      </w:r>
      <w:r w:rsidRPr="004E14C2">
        <w:rPr>
          <w:rFonts w:ascii="Times New Roman" w:hAnsi="Times New Roman"/>
          <w:sz w:val="28"/>
          <w:szCs w:val="28"/>
          <w:lang w:val="ru-RU"/>
        </w:rPr>
        <w:t>о</w:t>
      </w:r>
      <w:r w:rsidRPr="004E14C2">
        <w:rPr>
          <w:rFonts w:ascii="Times New Roman" w:hAnsi="Times New Roman"/>
          <w:sz w:val="28"/>
          <w:szCs w:val="28"/>
          <w:lang w:val="ru-RU"/>
        </w:rPr>
        <w:t>полнительных общеразвивающих программах объединений. В каждом н</w:t>
      </w:r>
      <w:r w:rsidRPr="004E14C2">
        <w:rPr>
          <w:rFonts w:ascii="Times New Roman" w:hAnsi="Times New Roman"/>
          <w:sz w:val="28"/>
          <w:szCs w:val="28"/>
          <w:lang w:val="ru-RU"/>
        </w:rPr>
        <w:t>а</w:t>
      </w:r>
      <w:r w:rsidRPr="004E14C2">
        <w:rPr>
          <w:rFonts w:ascii="Times New Roman" w:hAnsi="Times New Roman"/>
          <w:sz w:val="28"/>
          <w:szCs w:val="28"/>
          <w:lang w:val="ru-RU"/>
        </w:rPr>
        <w:t>правлении имеются особенности, которые связаны с видом деятельности. Они нашли отражение в пояснительных записках к дополнительным общеразв</w:t>
      </w:r>
      <w:r w:rsidRPr="004E14C2">
        <w:rPr>
          <w:rFonts w:ascii="Times New Roman" w:hAnsi="Times New Roman"/>
          <w:sz w:val="28"/>
          <w:szCs w:val="28"/>
          <w:lang w:val="ru-RU"/>
        </w:rPr>
        <w:t>и</w:t>
      </w:r>
      <w:r w:rsidRPr="004E14C2">
        <w:rPr>
          <w:rFonts w:ascii="Times New Roman" w:hAnsi="Times New Roman"/>
          <w:sz w:val="28"/>
          <w:szCs w:val="28"/>
          <w:lang w:val="ru-RU"/>
        </w:rPr>
        <w:t>вающим программам.</w:t>
      </w:r>
    </w:p>
    <w:p w:rsidR="003E6EF4" w:rsidRPr="004E14C2" w:rsidRDefault="003E6EF4" w:rsidP="003E6E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E6EF4" w:rsidRPr="004E14C2" w:rsidRDefault="003E6EF4" w:rsidP="003E6E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E6EF4" w:rsidRPr="004E14C2" w:rsidRDefault="003E6EF4" w:rsidP="003E6E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E6EF4" w:rsidRPr="004E14C2" w:rsidRDefault="003E6EF4" w:rsidP="003E6E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E6EF4" w:rsidRPr="004E14C2" w:rsidRDefault="003E6EF4" w:rsidP="003E6E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41A46" w:rsidRPr="00B41A46" w:rsidRDefault="00B41A46" w:rsidP="00B41A46">
      <w:pPr>
        <w:pStyle w:val="aa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B41A46">
        <w:rPr>
          <w:rFonts w:ascii="Times New Roman" w:hAnsi="Times New Roman"/>
          <w:b/>
          <w:sz w:val="28"/>
          <w:szCs w:val="28"/>
          <w:lang w:val="ru-RU"/>
        </w:rPr>
        <w:t>Приложение 1</w:t>
      </w:r>
    </w:p>
    <w:p w:rsidR="00B41A46" w:rsidRPr="00B41A46" w:rsidRDefault="00B41A46" w:rsidP="00B41A46">
      <w:pPr>
        <w:pStyle w:val="aa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B41A46">
        <w:rPr>
          <w:rFonts w:ascii="Times New Roman" w:hAnsi="Times New Roman"/>
          <w:b/>
          <w:sz w:val="28"/>
          <w:szCs w:val="28"/>
          <w:lang w:val="ru-RU"/>
        </w:rPr>
        <w:tab/>
        <w:t>Утверждаю</w:t>
      </w:r>
    </w:p>
    <w:p w:rsidR="00B41A46" w:rsidRPr="00B41A46" w:rsidRDefault="00B41A46" w:rsidP="00B41A46">
      <w:pPr>
        <w:pStyle w:val="aa"/>
        <w:jc w:val="right"/>
        <w:rPr>
          <w:rFonts w:ascii="Times New Roman" w:hAnsi="Times New Roman"/>
          <w:sz w:val="28"/>
          <w:szCs w:val="28"/>
          <w:lang w:val="ru-RU"/>
        </w:rPr>
      </w:pPr>
      <w:r w:rsidRPr="00B41A46">
        <w:rPr>
          <w:rFonts w:ascii="Times New Roman" w:hAnsi="Times New Roman"/>
          <w:sz w:val="28"/>
          <w:szCs w:val="28"/>
          <w:lang w:val="ru-RU"/>
        </w:rPr>
        <w:lastRenderedPageBreak/>
        <w:t>И.о.директора МАУ ДО «ЦДТ»</w:t>
      </w:r>
    </w:p>
    <w:p w:rsidR="00B41A46" w:rsidRPr="00B41A46" w:rsidRDefault="00B41A46" w:rsidP="00B41A46">
      <w:pPr>
        <w:pStyle w:val="aa"/>
        <w:jc w:val="right"/>
        <w:rPr>
          <w:rFonts w:ascii="Times New Roman" w:hAnsi="Times New Roman"/>
          <w:sz w:val="28"/>
          <w:szCs w:val="28"/>
          <w:lang w:val="ru-RU"/>
        </w:rPr>
      </w:pPr>
      <w:r w:rsidRPr="00B41A46">
        <w:rPr>
          <w:rFonts w:ascii="Times New Roman" w:hAnsi="Times New Roman"/>
          <w:sz w:val="28"/>
          <w:szCs w:val="28"/>
          <w:u w:val="single"/>
          <w:lang w:val="ru-RU"/>
        </w:rPr>
        <w:t>___________</w:t>
      </w:r>
      <w:r w:rsidRPr="00B41A46">
        <w:rPr>
          <w:rFonts w:ascii="Times New Roman" w:hAnsi="Times New Roman"/>
          <w:sz w:val="28"/>
          <w:szCs w:val="28"/>
          <w:lang w:val="ru-RU"/>
        </w:rPr>
        <w:t xml:space="preserve"> С.С.Софронова</w:t>
      </w:r>
    </w:p>
    <w:p w:rsidR="00B41A46" w:rsidRDefault="00B41A46" w:rsidP="00B41A46">
      <w:pPr>
        <w:pStyle w:val="1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УЧЕБНЫЙ ПЛАН МАУ ДО «ЦДТ»  на 2023-2024 учебный год (бюджет)</w:t>
      </w:r>
    </w:p>
    <w:tbl>
      <w:tblPr>
        <w:tblW w:w="1502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6"/>
        <w:gridCol w:w="1418"/>
        <w:gridCol w:w="1134"/>
        <w:gridCol w:w="1417"/>
        <w:gridCol w:w="992"/>
        <w:gridCol w:w="992"/>
        <w:gridCol w:w="1134"/>
        <w:gridCol w:w="992"/>
        <w:gridCol w:w="1276"/>
        <w:gridCol w:w="2126"/>
      </w:tblGrid>
      <w:tr w:rsidR="00B41A46" w:rsidTr="00E50B1E">
        <w:trPr>
          <w:cantSplit/>
          <w:trHeight w:val="9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№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 п-п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Творческое объединение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Место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Возраст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Количество обучающихся/количество групп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№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Год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Количество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Педагогическая нагрузка в часах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val="ru-RU"/>
              </w:rPr>
            </w:pPr>
            <w:r w:rsidRPr="00B41A46">
              <w:rPr>
                <w:rFonts w:ascii="Times New Roman" w:hAnsi="Times New Roman"/>
                <w:sz w:val="18"/>
                <w:szCs w:val="24"/>
                <w:lang w:val="ru-RU"/>
              </w:rPr>
              <w:t>Педагогич</w:t>
            </w:r>
            <w:r w:rsidRPr="00B41A46">
              <w:rPr>
                <w:rFonts w:ascii="Times New Roman" w:hAnsi="Times New Roman"/>
                <w:sz w:val="18"/>
                <w:szCs w:val="24"/>
                <w:lang w:val="ru-RU"/>
              </w:rPr>
              <w:t>е</w:t>
            </w:r>
            <w:r w:rsidRPr="00B41A46">
              <w:rPr>
                <w:rFonts w:ascii="Times New Roman" w:hAnsi="Times New Roman"/>
                <w:sz w:val="18"/>
                <w:szCs w:val="24"/>
                <w:lang w:val="ru-RU"/>
              </w:rPr>
              <w:t>ская нагрузка в часах</w:t>
            </w:r>
          </w:p>
          <w:p w:rsidR="00B41A46" w:rsidRP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val="ru-RU"/>
              </w:rPr>
            </w:pPr>
            <w:r w:rsidRPr="00B41A46">
              <w:rPr>
                <w:rFonts w:ascii="Times New Roman" w:hAnsi="Times New Roman"/>
                <w:sz w:val="18"/>
                <w:szCs w:val="24"/>
                <w:lang w:val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Руководитель</w:t>
            </w:r>
          </w:p>
        </w:tc>
      </w:tr>
      <w:tr w:rsidR="00B41A46" w:rsidTr="00E50B1E">
        <w:tc>
          <w:tcPr>
            <w:tcW w:w="150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ХУДОЖЕСТВЕННАЯ НАПРАВЛЕННОСТЬ</w:t>
            </w:r>
          </w:p>
        </w:tc>
      </w:tr>
      <w:tr w:rsidR="00B41A46" w:rsidTr="00E50B1E">
        <w:trPr>
          <w:trHeight w:val="7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Вокальная студия «Ассорти»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«ЦДТ»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5-18 лет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Default="00B41A46" w:rsidP="00E50B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М. В.</w:t>
            </w:r>
          </w:p>
          <w:p w:rsidR="00B41A46" w:rsidRDefault="00B41A46" w:rsidP="00E50B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1A46" w:rsidRDefault="00B41A46" w:rsidP="00E50B1E">
            <w:pPr>
              <w:pStyle w:val="ab"/>
              <w:spacing w:line="276" w:lineRule="auto"/>
            </w:pPr>
          </w:p>
        </w:tc>
      </w:tr>
      <w:tr w:rsidR="00B41A46" w:rsidRPr="00E50B1E" w:rsidTr="00E50B1E">
        <w:trPr>
          <w:trHeight w:val="829"/>
        </w:trPr>
        <w:tc>
          <w:tcPr>
            <w:tcW w:w="15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1(инд.)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2(инд.)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3(инд.)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М.В.</w:t>
            </w:r>
          </w:p>
          <w:p w:rsidR="00B41A46" w:rsidRDefault="00B41A46" w:rsidP="00E50B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 А.Ю.</w:t>
            </w:r>
          </w:p>
        </w:tc>
      </w:tr>
      <w:tr w:rsidR="00B41A46" w:rsidTr="00E50B1E">
        <w:trPr>
          <w:trHeight w:val="8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коллектив «Улыбка»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«ЦДТ»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6-12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pStyle w:val="ab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Н.А.</w:t>
            </w:r>
          </w:p>
        </w:tc>
      </w:tr>
      <w:tr w:rsidR="00B41A46" w:rsidTr="00E50B1E">
        <w:trPr>
          <w:trHeight w:val="3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Театральный коллектив «Фантазеры»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«ЦДТ»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8-14 лет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Шутова Н.А.</w:t>
            </w:r>
          </w:p>
        </w:tc>
      </w:tr>
      <w:tr w:rsidR="00B41A46" w:rsidTr="00E50B1E">
        <w:trPr>
          <w:trHeight w:val="244"/>
        </w:trPr>
        <w:tc>
          <w:tcPr>
            <w:tcW w:w="15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Н.А.</w:t>
            </w:r>
          </w:p>
        </w:tc>
      </w:tr>
      <w:tr w:rsidR="00B41A46" w:rsidTr="00E50B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 «Образ»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«ЦДТ»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8-16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Default="00B41A46" w:rsidP="00E50B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Шутова Н.А.</w:t>
            </w:r>
          </w:p>
          <w:p w:rsidR="00B41A46" w:rsidRDefault="00B41A46" w:rsidP="00E50B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A46" w:rsidRPr="00E50B1E" w:rsidTr="00E50B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 хор «Домисолька»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«ЦДТ»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Софронова С. С.</w:t>
            </w:r>
          </w:p>
          <w:p w:rsidR="00B41A46" w:rsidRDefault="00B41A46" w:rsidP="00E50B1E">
            <w:pPr>
              <w:pStyle w:val="ab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Степанов А.Ю.</w:t>
            </w:r>
          </w:p>
        </w:tc>
      </w:tr>
      <w:tr w:rsidR="00B41A46" w:rsidTr="00E50B1E">
        <w:trPr>
          <w:trHeight w:val="3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Вокальная студия «Капель»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«ЦДТ»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5-14 лет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М.В.</w:t>
            </w:r>
          </w:p>
        </w:tc>
      </w:tr>
      <w:tr w:rsidR="00B41A46" w:rsidTr="00E50B1E">
        <w:tc>
          <w:tcPr>
            <w:tcW w:w="15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1(инд.)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2(инд)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3(инд.)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A46" w:rsidTr="00E50B1E">
        <w:tc>
          <w:tcPr>
            <w:tcW w:w="15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0"/>
                <w:szCs w:val="24"/>
              </w:rPr>
              <w:t>(хор-я)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(хор-я)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Н.А.</w:t>
            </w:r>
          </w:p>
        </w:tc>
      </w:tr>
      <w:tr w:rsidR="00B41A46" w:rsidTr="00E50B1E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№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 п-п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Творческое объединение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Место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Возраст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Кол. обуч. /кол. групп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№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Год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Количество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Пед. нагрузка в часах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val="ru-RU"/>
              </w:rPr>
            </w:pPr>
            <w:r w:rsidRPr="00B41A46">
              <w:rPr>
                <w:rFonts w:ascii="Times New Roman" w:hAnsi="Times New Roman"/>
                <w:sz w:val="18"/>
                <w:szCs w:val="24"/>
                <w:lang w:val="ru-RU"/>
              </w:rPr>
              <w:t>Пед. нагрузка в часах</w:t>
            </w:r>
          </w:p>
          <w:p w:rsidR="00B41A46" w:rsidRP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val="ru-RU"/>
              </w:rPr>
            </w:pPr>
            <w:r w:rsidRPr="00B41A46">
              <w:rPr>
                <w:rFonts w:ascii="Times New Roman" w:hAnsi="Times New Roman"/>
                <w:sz w:val="18"/>
                <w:szCs w:val="24"/>
                <w:lang w:val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Руководитель</w:t>
            </w:r>
          </w:p>
        </w:tc>
      </w:tr>
      <w:tr w:rsidR="00B41A46" w:rsidTr="00E50B1E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СССТ «Хобби-Шанс»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«ЦДТ»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5-17 лет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Ставицкая С. Г.</w:t>
            </w:r>
          </w:p>
        </w:tc>
      </w:tr>
      <w:tr w:rsidR="00B41A46" w:rsidTr="00E50B1E">
        <w:trPr>
          <w:trHeight w:val="8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Инклюзивная группа “Dance magic”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«ЦДТ»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м\гр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Ставицкая С.Г.</w:t>
            </w:r>
          </w:p>
        </w:tc>
      </w:tr>
      <w:tr w:rsidR="00B41A46" w:rsidTr="00E50B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«Академия фото»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«ЦДТ»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11-16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м\гр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Сурмач В.С.</w:t>
            </w:r>
          </w:p>
        </w:tc>
      </w:tr>
      <w:tr w:rsidR="00B41A46" w:rsidTr="00E50B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 «Палитра»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«ЦДТ»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Марычева  А.В.</w:t>
            </w:r>
          </w:p>
        </w:tc>
      </w:tr>
      <w:tr w:rsidR="00B41A46" w:rsidTr="00E50B1E">
        <w:trPr>
          <w:trHeight w:val="8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«Город творчества»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«ЦДТ»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кл. ЦГ СШ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1(1а)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2(1а)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1A46">
              <w:rPr>
                <w:rFonts w:ascii="Times New Roman" w:hAnsi="Times New Roman"/>
                <w:sz w:val="24"/>
                <w:szCs w:val="24"/>
                <w:lang w:val="ru-RU"/>
              </w:rPr>
              <w:t>Софронова С.С.</w:t>
            </w:r>
          </w:p>
          <w:p w:rsidR="00B41A46" w:rsidRP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1A46">
              <w:rPr>
                <w:rFonts w:ascii="Times New Roman" w:hAnsi="Times New Roman"/>
                <w:sz w:val="24"/>
                <w:szCs w:val="24"/>
                <w:lang w:val="ru-RU"/>
              </w:rPr>
              <w:t>Марычева А.В.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Т.Н.</w:t>
            </w:r>
          </w:p>
        </w:tc>
      </w:tr>
      <w:tr w:rsidR="00B41A46" w:rsidRPr="00E50B1E" w:rsidTr="00E50B1E">
        <w:trPr>
          <w:trHeight w:val="547"/>
        </w:trPr>
        <w:tc>
          <w:tcPr>
            <w:tcW w:w="15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3(1б)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4(1б)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1A46">
              <w:rPr>
                <w:rFonts w:ascii="Times New Roman" w:hAnsi="Times New Roman"/>
                <w:sz w:val="24"/>
                <w:szCs w:val="24"/>
                <w:lang w:val="ru-RU"/>
              </w:rPr>
              <w:t>Павлова М.В.</w:t>
            </w:r>
          </w:p>
          <w:p w:rsidR="00B41A46" w:rsidRP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1A46">
              <w:rPr>
                <w:rFonts w:ascii="Times New Roman" w:hAnsi="Times New Roman"/>
                <w:sz w:val="24"/>
                <w:szCs w:val="24"/>
                <w:lang w:val="ru-RU"/>
              </w:rPr>
              <w:t>Марычева А.В.</w:t>
            </w:r>
          </w:p>
        </w:tc>
      </w:tr>
      <w:tr w:rsidR="00B41A46" w:rsidRPr="00E50B1E" w:rsidTr="00E50B1E">
        <w:trPr>
          <w:trHeight w:val="561"/>
        </w:trPr>
        <w:tc>
          <w:tcPr>
            <w:tcW w:w="15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46" w:rsidRP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46" w:rsidRP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46" w:rsidRP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46" w:rsidRP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46" w:rsidRP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5(1в)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6(1в)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1A46">
              <w:rPr>
                <w:rFonts w:ascii="Times New Roman" w:hAnsi="Times New Roman"/>
                <w:sz w:val="24"/>
                <w:szCs w:val="24"/>
                <w:lang w:val="ru-RU"/>
              </w:rPr>
              <w:t>Павлова М.В.</w:t>
            </w:r>
          </w:p>
          <w:p w:rsidR="00B41A46" w:rsidRP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1A46">
              <w:rPr>
                <w:rFonts w:ascii="Times New Roman" w:hAnsi="Times New Roman"/>
                <w:sz w:val="24"/>
                <w:szCs w:val="24"/>
                <w:lang w:val="ru-RU"/>
              </w:rPr>
              <w:t>Марычева А.В.</w:t>
            </w:r>
          </w:p>
        </w:tc>
      </w:tr>
      <w:tr w:rsidR="00B41A46" w:rsidRPr="00E50B1E" w:rsidTr="00E50B1E">
        <w:trPr>
          <w:trHeight w:val="483"/>
        </w:trPr>
        <w:tc>
          <w:tcPr>
            <w:tcW w:w="15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46" w:rsidRP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46" w:rsidRP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46" w:rsidRP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46" w:rsidRP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46" w:rsidRP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7(2а)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8(2а)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1A46">
              <w:rPr>
                <w:rFonts w:ascii="Times New Roman" w:hAnsi="Times New Roman"/>
                <w:sz w:val="24"/>
                <w:szCs w:val="24"/>
                <w:lang w:val="ru-RU"/>
              </w:rPr>
              <w:t>Белова Е.Н.</w:t>
            </w:r>
          </w:p>
          <w:p w:rsidR="00B41A46" w:rsidRP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1A46">
              <w:rPr>
                <w:rFonts w:ascii="Times New Roman" w:hAnsi="Times New Roman"/>
                <w:sz w:val="24"/>
                <w:szCs w:val="24"/>
                <w:lang w:val="ru-RU"/>
              </w:rPr>
              <w:t>Марычева А.В.</w:t>
            </w:r>
          </w:p>
        </w:tc>
      </w:tr>
      <w:tr w:rsidR="00B41A46" w:rsidRPr="00E50B1E" w:rsidTr="00E50B1E">
        <w:trPr>
          <w:trHeight w:val="561"/>
        </w:trPr>
        <w:tc>
          <w:tcPr>
            <w:tcW w:w="15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46" w:rsidRP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46" w:rsidRP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46" w:rsidRP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46" w:rsidRP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46" w:rsidRP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9(2б)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10(2б)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1A46">
              <w:rPr>
                <w:rFonts w:ascii="Times New Roman" w:hAnsi="Times New Roman"/>
                <w:sz w:val="24"/>
                <w:szCs w:val="24"/>
                <w:lang w:val="ru-RU"/>
              </w:rPr>
              <w:t>Шикова О.А.</w:t>
            </w:r>
          </w:p>
          <w:p w:rsidR="00B41A46" w:rsidRP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1A46">
              <w:rPr>
                <w:rFonts w:ascii="Times New Roman" w:hAnsi="Times New Roman"/>
                <w:sz w:val="24"/>
                <w:szCs w:val="24"/>
                <w:lang w:val="ru-RU"/>
              </w:rPr>
              <w:t>Сорокина О.В.</w:t>
            </w:r>
          </w:p>
        </w:tc>
      </w:tr>
      <w:tr w:rsidR="00B41A46" w:rsidRPr="00E50B1E" w:rsidTr="00E50B1E">
        <w:trPr>
          <w:trHeight w:val="524"/>
        </w:trPr>
        <w:tc>
          <w:tcPr>
            <w:tcW w:w="15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46" w:rsidRP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46" w:rsidRP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46" w:rsidRP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46" w:rsidRP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46" w:rsidRP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11(2в)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12(2в)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1A46">
              <w:rPr>
                <w:rFonts w:ascii="Times New Roman" w:hAnsi="Times New Roman"/>
                <w:sz w:val="24"/>
                <w:szCs w:val="24"/>
                <w:lang w:val="ru-RU"/>
              </w:rPr>
              <w:t>Шикова О.А.</w:t>
            </w:r>
          </w:p>
          <w:p w:rsidR="00B41A46" w:rsidRP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1A46">
              <w:rPr>
                <w:rFonts w:ascii="Times New Roman" w:hAnsi="Times New Roman"/>
                <w:sz w:val="24"/>
                <w:szCs w:val="24"/>
                <w:lang w:val="ru-RU"/>
              </w:rPr>
              <w:t>Сорокина О.В.</w:t>
            </w:r>
          </w:p>
        </w:tc>
      </w:tr>
      <w:tr w:rsidR="00B41A46" w:rsidTr="00E50B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Арт-студия «Креатив»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9-14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Кудрякова Н.Э.</w:t>
            </w:r>
          </w:p>
        </w:tc>
      </w:tr>
      <w:tr w:rsidR="00B41A46" w:rsidTr="00E50B1E">
        <w:trPr>
          <w:trHeight w:val="8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«Краски из сказки»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Кудрякова Н.Э.</w:t>
            </w:r>
          </w:p>
        </w:tc>
      </w:tr>
      <w:tr w:rsidR="00B41A46" w:rsidTr="00E50B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512/36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B41A46" w:rsidRDefault="00B41A46" w:rsidP="00B41A46">
      <w:pPr>
        <w:rPr>
          <w:rFonts w:ascii="Times New Roman" w:hAnsi="Times New Roman"/>
          <w:b/>
          <w:sz w:val="28"/>
          <w:szCs w:val="28"/>
        </w:rPr>
      </w:pPr>
    </w:p>
    <w:p w:rsidR="00B41A46" w:rsidRDefault="00B41A46" w:rsidP="00B41A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СОЦИАЛЬНО-ГУМАНИТАРНАЯ НАПРАВЛЕННОСТЬ</w:t>
      </w:r>
    </w:p>
    <w:tbl>
      <w:tblPr>
        <w:tblW w:w="1503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69"/>
        <w:gridCol w:w="1428"/>
        <w:gridCol w:w="1134"/>
        <w:gridCol w:w="1418"/>
        <w:gridCol w:w="993"/>
        <w:gridCol w:w="993"/>
        <w:gridCol w:w="1134"/>
        <w:gridCol w:w="992"/>
        <w:gridCol w:w="1276"/>
        <w:gridCol w:w="2132"/>
      </w:tblGrid>
      <w:tr w:rsidR="00B41A46" w:rsidTr="00E50B1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№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 п-п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Творческое объединение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Место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Возраст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Кол. обуч. /кол. групп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№ группы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Год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Количество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Пед. нагрузка в часах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val="ru-RU"/>
              </w:rPr>
            </w:pPr>
            <w:r w:rsidRPr="00B41A46">
              <w:rPr>
                <w:rFonts w:ascii="Times New Roman" w:hAnsi="Times New Roman"/>
                <w:sz w:val="18"/>
                <w:szCs w:val="24"/>
                <w:lang w:val="ru-RU"/>
              </w:rPr>
              <w:t>Пед. нагрузка в часах</w:t>
            </w:r>
          </w:p>
          <w:p w:rsidR="00B41A46" w:rsidRP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val="ru-RU"/>
              </w:rPr>
            </w:pPr>
            <w:r w:rsidRPr="00B41A46">
              <w:rPr>
                <w:rFonts w:ascii="Times New Roman" w:hAnsi="Times New Roman"/>
                <w:sz w:val="18"/>
                <w:szCs w:val="24"/>
                <w:lang w:val="ru-RU"/>
              </w:rPr>
              <w:t>ВСЕГО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Руководитель</w:t>
            </w:r>
          </w:p>
        </w:tc>
      </w:tr>
      <w:tr w:rsidR="00B41A46" w:rsidTr="00E50B1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«Юный медиатор»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«ЦДТ»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Софронова С.С.</w:t>
            </w:r>
          </w:p>
        </w:tc>
      </w:tr>
      <w:tr w:rsidR="00B41A46" w:rsidTr="00E50B1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«Откровенный разговор»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1A46">
              <w:rPr>
                <w:rFonts w:ascii="Times New Roman" w:hAnsi="Times New Roman"/>
                <w:sz w:val="24"/>
                <w:szCs w:val="24"/>
                <w:lang w:val="ru-RU"/>
              </w:rPr>
              <w:t>Парская СШ</w:t>
            </w:r>
          </w:p>
          <w:p w:rsidR="00B41A46" w:rsidRP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1A46">
              <w:rPr>
                <w:rFonts w:ascii="Times New Roman" w:hAnsi="Times New Roman"/>
                <w:sz w:val="24"/>
                <w:szCs w:val="24"/>
                <w:lang w:val="ru-RU"/>
              </w:rPr>
              <w:t>Сосновская СШ</w:t>
            </w:r>
          </w:p>
          <w:p w:rsidR="00B41A46" w:rsidRP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1A46">
              <w:rPr>
                <w:rFonts w:ascii="Times New Roman" w:hAnsi="Times New Roman"/>
                <w:sz w:val="24"/>
                <w:szCs w:val="24"/>
                <w:lang w:val="ru-RU"/>
              </w:rPr>
              <w:t>Каминская СШ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Филисовская 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 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P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1A46">
              <w:rPr>
                <w:rFonts w:ascii="Times New Roman" w:hAnsi="Times New Roman"/>
                <w:sz w:val="24"/>
                <w:szCs w:val="24"/>
                <w:lang w:val="ru-RU"/>
              </w:rPr>
              <w:t>Софронова С.С.</w:t>
            </w:r>
          </w:p>
          <w:p w:rsidR="00B41A46" w:rsidRP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1A46">
              <w:rPr>
                <w:rFonts w:ascii="Times New Roman" w:hAnsi="Times New Roman"/>
                <w:sz w:val="24"/>
                <w:szCs w:val="24"/>
                <w:lang w:val="ru-RU"/>
              </w:rPr>
              <w:t>Белова Е.Н.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Т.Н.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A46" w:rsidRPr="00E50B1E" w:rsidTr="00E50B1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1A46">
              <w:rPr>
                <w:rFonts w:ascii="Times New Roman" w:hAnsi="Times New Roman"/>
                <w:sz w:val="24"/>
                <w:szCs w:val="24"/>
                <w:lang w:val="ru-RU"/>
              </w:rPr>
              <w:t>ТО «За себя в ответе»</w:t>
            </w:r>
          </w:p>
          <w:p w:rsidR="00B41A46" w:rsidRP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1A46">
              <w:rPr>
                <w:rFonts w:ascii="Times New Roman" w:hAnsi="Times New Roman"/>
                <w:sz w:val="24"/>
                <w:szCs w:val="24"/>
                <w:lang w:val="ru-RU"/>
              </w:rPr>
              <w:t>ТО «Я - часть Вселенной»</w:t>
            </w:r>
          </w:p>
          <w:p w:rsidR="00B41A46" w:rsidRP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1A46">
              <w:rPr>
                <w:rFonts w:ascii="Times New Roman" w:hAnsi="Times New Roman"/>
                <w:sz w:val="24"/>
                <w:szCs w:val="24"/>
                <w:lang w:val="ru-RU"/>
              </w:rPr>
              <w:t>ТО «Оставайся собой»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«За поворотом юности»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ЦГ СШ, МБОУ СШ №2, №3, 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  кл. ЦГ СШ, МБОУ СШ №2, №3,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1131/40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P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1A46">
              <w:rPr>
                <w:rFonts w:ascii="Times New Roman" w:hAnsi="Times New Roman"/>
                <w:sz w:val="24"/>
                <w:szCs w:val="24"/>
                <w:lang w:val="ru-RU"/>
              </w:rPr>
              <w:t>ЦГ СШ</w:t>
            </w:r>
          </w:p>
          <w:p w:rsidR="00B41A46" w:rsidRP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1A46">
              <w:rPr>
                <w:rFonts w:ascii="Times New Roman" w:hAnsi="Times New Roman"/>
                <w:sz w:val="24"/>
                <w:szCs w:val="24"/>
                <w:lang w:val="ru-RU"/>
              </w:rPr>
              <w:t>5кл.</w:t>
            </w:r>
          </w:p>
          <w:p w:rsidR="00B41A46" w:rsidRP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1A46">
              <w:rPr>
                <w:rFonts w:ascii="Times New Roman" w:hAnsi="Times New Roman"/>
                <w:sz w:val="24"/>
                <w:szCs w:val="24"/>
                <w:lang w:val="ru-RU"/>
              </w:rPr>
              <w:t>6кл.</w:t>
            </w:r>
          </w:p>
          <w:p w:rsidR="00B41A46" w:rsidRP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1A46">
              <w:rPr>
                <w:rFonts w:ascii="Times New Roman" w:hAnsi="Times New Roman"/>
                <w:sz w:val="24"/>
                <w:szCs w:val="24"/>
                <w:lang w:val="ru-RU"/>
              </w:rPr>
              <w:t>7кл.</w:t>
            </w:r>
          </w:p>
          <w:p w:rsidR="00B41A46" w:rsidRP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1A46">
              <w:rPr>
                <w:rFonts w:ascii="Times New Roman" w:hAnsi="Times New Roman"/>
                <w:sz w:val="24"/>
                <w:szCs w:val="24"/>
                <w:lang w:val="ru-RU"/>
              </w:rPr>
              <w:t>8кл.</w:t>
            </w:r>
          </w:p>
          <w:p w:rsidR="00B41A46" w:rsidRP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8"/>
                <w:szCs w:val="16"/>
                <w:lang w:val="ru-RU"/>
              </w:rPr>
            </w:pPr>
          </w:p>
          <w:p w:rsidR="00B41A46" w:rsidRP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1A46">
              <w:rPr>
                <w:rFonts w:ascii="Times New Roman" w:hAnsi="Times New Roman"/>
                <w:sz w:val="24"/>
                <w:szCs w:val="24"/>
                <w:lang w:val="ru-RU"/>
              </w:rPr>
              <w:t>СШ 2</w:t>
            </w:r>
          </w:p>
          <w:p w:rsidR="00B41A46" w:rsidRP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1A46">
              <w:rPr>
                <w:rFonts w:ascii="Times New Roman" w:hAnsi="Times New Roman"/>
                <w:sz w:val="24"/>
                <w:szCs w:val="24"/>
                <w:lang w:val="ru-RU"/>
              </w:rPr>
              <w:t>5кл.</w:t>
            </w:r>
          </w:p>
          <w:p w:rsidR="00B41A46" w:rsidRP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1A46">
              <w:rPr>
                <w:rFonts w:ascii="Times New Roman" w:hAnsi="Times New Roman"/>
                <w:sz w:val="24"/>
                <w:szCs w:val="24"/>
                <w:lang w:val="ru-RU"/>
              </w:rPr>
              <w:t>6кл.</w:t>
            </w:r>
          </w:p>
          <w:p w:rsidR="00B41A46" w:rsidRP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1A46">
              <w:rPr>
                <w:rFonts w:ascii="Times New Roman" w:hAnsi="Times New Roman"/>
                <w:sz w:val="24"/>
                <w:szCs w:val="24"/>
                <w:lang w:val="ru-RU"/>
              </w:rPr>
              <w:t>7кл.</w:t>
            </w:r>
          </w:p>
          <w:p w:rsidR="00B41A46" w:rsidRP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1A46">
              <w:rPr>
                <w:rFonts w:ascii="Times New Roman" w:hAnsi="Times New Roman"/>
                <w:sz w:val="24"/>
                <w:szCs w:val="24"/>
                <w:lang w:val="ru-RU"/>
              </w:rPr>
              <w:t>8кл.</w:t>
            </w:r>
          </w:p>
          <w:p w:rsidR="00B41A46" w:rsidRP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8"/>
                <w:szCs w:val="16"/>
                <w:lang w:val="ru-RU"/>
              </w:rPr>
            </w:pPr>
          </w:p>
          <w:p w:rsidR="00B41A46" w:rsidRP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1A46">
              <w:rPr>
                <w:rFonts w:ascii="Times New Roman" w:hAnsi="Times New Roman"/>
                <w:sz w:val="24"/>
                <w:szCs w:val="24"/>
                <w:lang w:val="ru-RU"/>
              </w:rPr>
              <w:t>СШ 3</w:t>
            </w:r>
          </w:p>
          <w:p w:rsidR="00B41A46" w:rsidRP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1A4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5кл.</w:t>
            </w:r>
          </w:p>
          <w:p w:rsidR="00B41A46" w:rsidRP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1A46">
              <w:rPr>
                <w:rFonts w:ascii="Times New Roman" w:hAnsi="Times New Roman"/>
                <w:sz w:val="24"/>
                <w:szCs w:val="24"/>
                <w:lang w:val="ru-RU"/>
              </w:rPr>
              <w:t>6кл.</w:t>
            </w:r>
          </w:p>
          <w:p w:rsidR="00B41A46" w:rsidRP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1A46">
              <w:rPr>
                <w:rFonts w:ascii="Times New Roman" w:hAnsi="Times New Roman"/>
                <w:sz w:val="24"/>
                <w:szCs w:val="24"/>
                <w:lang w:val="ru-RU"/>
              </w:rPr>
              <w:t>7кл.</w:t>
            </w:r>
          </w:p>
          <w:p w:rsidR="00B41A46" w:rsidRP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1A46">
              <w:rPr>
                <w:rFonts w:ascii="Times New Roman" w:hAnsi="Times New Roman"/>
                <w:sz w:val="24"/>
                <w:szCs w:val="24"/>
                <w:lang w:val="ru-RU"/>
              </w:rPr>
              <w:t>8кл.</w:t>
            </w:r>
          </w:p>
          <w:p w:rsidR="00B41A46" w:rsidRP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val="ru-RU"/>
              </w:rPr>
            </w:pPr>
          </w:p>
          <w:p w:rsidR="00B41A46" w:rsidRP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1A46">
              <w:rPr>
                <w:rFonts w:ascii="Times New Roman" w:hAnsi="Times New Roman"/>
                <w:sz w:val="24"/>
                <w:szCs w:val="24"/>
                <w:lang w:val="ru-RU"/>
              </w:rPr>
              <w:t>СШ 4</w:t>
            </w:r>
          </w:p>
          <w:p w:rsidR="00B41A46" w:rsidRP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1A46">
              <w:rPr>
                <w:rFonts w:ascii="Times New Roman" w:hAnsi="Times New Roman"/>
                <w:sz w:val="24"/>
                <w:szCs w:val="24"/>
                <w:lang w:val="ru-RU"/>
              </w:rPr>
              <w:t>5кл.</w:t>
            </w:r>
          </w:p>
          <w:p w:rsidR="00B41A46" w:rsidRP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1A46">
              <w:rPr>
                <w:rFonts w:ascii="Times New Roman" w:hAnsi="Times New Roman"/>
                <w:sz w:val="24"/>
                <w:szCs w:val="24"/>
                <w:lang w:val="ru-RU"/>
              </w:rPr>
              <w:t>6кл.</w:t>
            </w:r>
          </w:p>
          <w:p w:rsidR="00B41A46" w:rsidRP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1A46">
              <w:rPr>
                <w:rFonts w:ascii="Times New Roman" w:hAnsi="Times New Roman"/>
                <w:sz w:val="24"/>
                <w:szCs w:val="24"/>
                <w:lang w:val="ru-RU"/>
              </w:rPr>
              <w:t>7кл.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8кл.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36"/>
                <w:szCs w:val="24"/>
              </w:rPr>
            </w:pP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</w:rPr>
            </w:pP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highlight w:val="yellow"/>
              </w:rPr>
            </w:pP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highlight w:val="yellow"/>
              </w:rPr>
            </w:pP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P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1A4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</w:t>
            </w:r>
          </w:p>
          <w:p w:rsidR="00B41A46" w:rsidRP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1A46">
              <w:rPr>
                <w:rFonts w:ascii="Times New Roman" w:hAnsi="Times New Roman"/>
                <w:sz w:val="24"/>
                <w:szCs w:val="24"/>
                <w:lang w:val="ru-RU"/>
              </w:rPr>
              <w:t>Софронова С.С.</w:t>
            </w:r>
          </w:p>
          <w:p w:rsidR="00B41A46" w:rsidRP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1A46">
              <w:rPr>
                <w:rFonts w:ascii="Times New Roman" w:hAnsi="Times New Roman"/>
                <w:sz w:val="24"/>
                <w:szCs w:val="24"/>
                <w:lang w:val="ru-RU"/>
              </w:rPr>
              <w:t>Белова Е.Н.</w:t>
            </w:r>
          </w:p>
          <w:p w:rsidR="00B41A46" w:rsidRP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1A46">
              <w:rPr>
                <w:rFonts w:ascii="Times New Roman" w:hAnsi="Times New Roman"/>
                <w:sz w:val="24"/>
                <w:szCs w:val="24"/>
                <w:lang w:val="ru-RU"/>
              </w:rPr>
              <w:t>Шикова О.А.</w:t>
            </w:r>
          </w:p>
          <w:p w:rsidR="00B41A46" w:rsidRP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1A46">
              <w:rPr>
                <w:rFonts w:ascii="Times New Roman" w:hAnsi="Times New Roman"/>
                <w:sz w:val="24"/>
                <w:szCs w:val="24"/>
                <w:lang w:val="ru-RU"/>
              </w:rPr>
              <w:t>Медведева Т.Н.</w:t>
            </w:r>
          </w:p>
          <w:p w:rsidR="00B41A46" w:rsidRP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41A46" w:rsidRPr="00B41A46" w:rsidRDefault="00B41A46" w:rsidP="00B41A46">
      <w:pPr>
        <w:rPr>
          <w:lang w:val="ru-RU"/>
        </w:rPr>
      </w:pPr>
    </w:p>
    <w:tbl>
      <w:tblPr>
        <w:tblW w:w="1503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60"/>
        <w:gridCol w:w="9"/>
        <w:gridCol w:w="1428"/>
        <w:gridCol w:w="1134"/>
        <w:gridCol w:w="1418"/>
        <w:gridCol w:w="993"/>
        <w:gridCol w:w="993"/>
        <w:gridCol w:w="1114"/>
        <w:gridCol w:w="20"/>
        <w:gridCol w:w="992"/>
        <w:gridCol w:w="1269"/>
        <w:gridCol w:w="7"/>
        <w:gridCol w:w="2132"/>
      </w:tblGrid>
      <w:tr w:rsidR="00B41A46" w:rsidTr="00E50B1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ШРЭР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(Танцевально-игровая гимнастика)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«ЦДТ»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Н. А.</w:t>
            </w:r>
          </w:p>
        </w:tc>
      </w:tr>
      <w:tr w:rsidR="00B41A46" w:rsidTr="00E50B1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1369/ 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>27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A46" w:rsidTr="00E50B1E">
        <w:tc>
          <w:tcPr>
            <w:tcW w:w="15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ТЕХНИЧЕСКАЯ НАПРАВЛЕННОСТЬ</w:t>
            </w:r>
          </w:p>
        </w:tc>
      </w:tr>
      <w:tr w:rsidR="00B41A46" w:rsidTr="00E50B1E">
        <w:trPr>
          <w:trHeight w:val="4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МультСтудия 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«МультТВ»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«ЦДТ»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Шикова О.А.</w:t>
            </w:r>
          </w:p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A46" w:rsidTr="00E50B1E">
        <w:trPr>
          <w:trHeight w:val="4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компьютерной грамотности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10-12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Белышев А.А.</w:t>
            </w:r>
          </w:p>
        </w:tc>
      </w:tr>
      <w:tr w:rsidR="00B41A46" w:rsidTr="00E50B1E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>Итого: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27/2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A46" w:rsidTr="00E50B1E">
        <w:trPr>
          <w:trHeight w:val="468"/>
        </w:trPr>
        <w:tc>
          <w:tcPr>
            <w:tcW w:w="15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A46" w:rsidTr="00E50B1E">
        <w:trPr>
          <w:trHeight w:val="360"/>
        </w:trPr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ИТОГО 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1923/ 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209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46" w:rsidRDefault="00B41A46" w:rsidP="00E50B1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B41A46" w:rsidRDefault="00B41A46" w:rsidP="00B41A46">
      <w:pPr>
        <w:rPr>
          <w:rFonts w:ascii="Times New Roman" w:hAnsi="Times New Roman"/>
          <w:b/>
          <w:sz w:val="24"/>
          <w:szCs w:val="24"/>
        </w:rPr>
      </w:pPr>
    </w:p>
    <w:p w:rsidR="00B41A46" w:rsidRDefault="00B41A46" w:rsidP="00B41A4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41A46" w:rsidRDefault="00B41A46" w:rsidP="00B41A4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41A46" w:rsidRDefault="00B41A46" w:rsidP="00B41A4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1984"/>
        <w:gridCol w:w="1134"/>
        <w:gridCol w:w="1134"/>
        <w:gridCol w:w="1134"/>
        <w:gridCol w:w="993"/>
        <w:gridCol w:w="992"/>
        <w:gridCol w:w="1134"/>
        <w:gridCol w:w="992"/>
        <w:gridCol w:w="1276"/>
        <w:gridCol w:w="2126"/>
      </w:tblGrid>
      <w:tr w:rsidR="00B41A46" w:rsidTr="00B41A46">
        <w:tc>
          <w:tcPr>
            <w:tcW w:w="14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  <w:sz w:val="24"/>
                <w:szCs w:val="24"/>
              </w:rPr>
            </w:pPr>
            <w:r w:rsidRPr="00B41A46">
              <w:rPr>
                <w:rFonts w:ascii="Times New Roman" w:hAnsi="Times New Roman"/>
                <w:b/>
                <w:sz w:val="36"/>
                <w:szCs w:val="24"/>
              </w:rPr>
              <w:t>+ открытие ТО  после 01.11.2023</w:t>
            </w:r>
          </w:p>
        </w:tc>
      </w:tr>
      <w:tr w:rsidR="00B41A46" w:rsidTr="00B41A4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  <w:highlight w:val="red"/>
              </w:rPr>
            </w:pPr>
            <w:r w:rsidRPr="00B41A46">
              <w:rPr>
                <w:rFonts w:ascii="Times New Roman" w:hAnsi="Times New Roman"/>
              </w:rPr>
              <w:t>02.11.2023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Районный патриотический 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МАУ ДО «ЦДТ»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7-17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26/2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</w:t>
            </w:r>
          </w:p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</w:t>
            </w:r>
          </w:p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19</w:t>
            </w:r>
          </w:p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2</w:t>
            </w:r>
          </w:p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Смирнов Д.Н.</w:t>
            </w:r>
          </w:p>
        </w:tc>
      </w:tr>
      <w:tr w:rsidR="00B41A46" w:rsidTr="00B41A4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  <w:highlight w:val="red"/>
              </w:rPr>
            </w:pPr>
            <w:r w:rsidRPr="00B41A46">
              <w:rPr>
                <w:rFonts w:ascii="Times New Roman" w:hAnsi="Times New Roman"/>
              </w:rPr>
              <w:t>05.11.2023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Вокальный коллектив «Капель»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МАУ ДО «ЦДТ»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6-10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15/1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</w:t>
            </w:r>
          </w:p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2(инд.)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</w:t>
            </w:r>
          </w:p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15</w:t>
            </w:r>
          </w:p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2</w:t>
            </w:r>
          </w:p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Павлова М.В.</w:t>
            </w:r>
          </w:p>
        </w:tc>
      </w:tr>
      <w:tr w:rsidR="00B41A46" w:rsidTr="00B41A4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01.11.2023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  <w:lang w:val="ru-RU"/>
              </w:rPr>
              <w:t>ТО «Моя профе</w:t>
            </w:r>
            <w:r w:rsidRPr="00B41A46">
              <w:rPr>
                <w:rFonts w:ascii="Times New Roman" w:hAnsi="Times New Roman"/>
                <w:lang w:val="ru-RU"/>
              </w:rPr>
              <w:t>с</w:t>
            </w:r>
            <w:r w:rsidRPr="00B41A46">
              <w:rPr>
                <w:rFonts w:ascii="Times New Roman" w:hAnsi="Times New Roman"/>
                <w:lang w:val="ru-RU"/>
              </w:rPr>
              <w:t xml:space="preserve">сия! Мой выбор! </w:t>
            </w:r>
            <w:r w:rsidRPr="00B41A46">
              <w:rPr>
                <w:rFonts w:ascii="Times New Roman" w:hAnsi="Times New Roman"/>
              </w:rPr>
              <w:t>Моя жизнь!»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МБОУ ЦГ 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9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26/1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Яблокова О.Н.</w:t>
            </w:r>
          </w:p>
        </w:tc>
      </w:tr>
      <w:tr w:rsidR="00B41A46" w:rsidTr="00B41A4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01.11.2023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МультСтудия «МультТV»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МАУ ДО «ЦДТ»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8-10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12/1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Шикова О.А.</w:t>
            </w:r>
          </w:p>
        </w:tc>
      </w:tr>
      <w:tr w:rsidR="00B41A46" w:rsidTr="00B41A4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19.11.2023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ТО «Горница»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МКОУ Парская 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10-18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13/1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Двизова Р.Г.</w:t>
            </w:r>
          </w:p>
        </w:tc>
      </w:tr>
      <w:tr w:rsidR="00B41A46" w:rsidTr="00B41A4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01.11.2023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ТО «Школа экскурсовода»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МКОУ Парская 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10-13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12/1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</w:t>
            </w:r>
          </w:p>
          <w:p w:rsidR="00B41A46" w:rsidRPr="00B41A46" w:rsidRDefault="00B41A46" w:rsidP="00E50B1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</w:t>
            </w:r>
          </w:p>
          <w:p w:rsidR="00B41A46" w:rsidRPr="00B41A46" w:rsidRDefault="00B41A46" w:rsidP="00E50B1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12</w:t>
            </w:r>
          </w:p>
          <w:p w:rsidR="00B41A46" w:rsidRPr="00B41A46" w:rsidRDefault="00B41A46" w:rsidP="00E50B1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Лямина М.Л.</w:t>
            </w:r>
          </w:p>
        </w:tc>
      </w:tr>
      <w:tr w:rsidR="00B41A46" w:rsidRPr="00E50B1E" w:rsidTr="00B41A4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01.11.2023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ТО «Школа Безопасности»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МКОУ Каминская 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6-7 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10/1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4</w:t>
            </w:r>
          </w:p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  <w:lang w:val="ru-RU"/>
              </w:rPr>
            </w:pPr>
            <w:r w:rsidRPr="00B41A46">
              <w:rPr>
                <w:rFonts w:ascii="Times New Roman" w:hAnsi="Times New Roman"/>
                <w:lang w:val="ru-RU"/>
              </w:rPr>
              <w:t>Новиков А.А.</w:t>
            </w:r>
          </w:p>
          <w:p w:rsidR="00B41A46" w:rsidRPr="00B41A46" w:rsidRDefault="00B41A46" w:rsidP="00E50B1E">
            <w:pPr>
              <w:rPr>
                <w:rFonts w:ascii="Times New Roman" w:hAnsi="Times New Roman"/>
                <w:lang w:val="ru-RU"/>
              </w:rPr>
            </w:pPr>
            <w:r w:rsidRPr="00B41A46">
              <w:rPr>
                <w:rFonts w:ascii="Times New Roman" w:hAnsi="Times New Roman"/>
                <w:lang w:val="ru-RU"/>
              </w:rPr>
              <w:t>Морозова Н.Е.</w:t>
            </w:r>
          </w:p>
        </w:tc>
      </w:tr>
      <w:tr w:rsidR="00B41A46" w:rsidTr="00B41A4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lastRenderedPageBreak/>
              <w:t>01.11.2023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  <w:lang w:val="ru-RU"/>
              </w:rPr>
            </w:pPr>
            <w:r w:rsidRPr="00B41A46">
              <w:rPr>
                <w:rFonts w:ascii="Times New Roman" w:hAnsi="Times New Roman"/>
                <w:lang w:val="ru-RU"/>
              </w:rPr>
              <w:t>ТО «Я поведу т</w:t>
            </w:r>
            <w:r w:rsidRPr="00B41A46">
              <w:rPr>
                <w:rFonts w:ascii="Times New Roman" w:hAnsi="Times New Roman"/>
                <w:lang w:val="ru-RU"/>
              </w:rPr>
              <w:t>е</w:t>
            </w:r>
            <w:r w:rsidRPr="00B41A46">
              <w:rPr>
                <w:rFonts w:ascii="Times New Roman" w:hAnsi="Times New Roman"/>
                <w:lang w:val="ru-RU"/>
              </w:rPr>
              <w:t>бя в музей»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МАУ ДО «ЦДТ»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10-11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12/1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</w:p>
        </w:tc>
      </w:tr>
      <w:tr w:rsidR="00B41A46" w:rsidTr="00B41A4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01.11.2023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«Звонкая гитара»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МАУ ДО</w:t>
            </w:r>
          </w:p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«ЦДТ»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12-17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1инд.</w:t>
            </w:r>
          </w:p>
          <w:p w:rsidR="00B41A46" w:rsidRPr="00B41A46" w:rsidRDefault="00B41A46" w:rsidP="00E50B1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</w:t>
            </w:r>
          </w:p>
          <w:p w:rsidR="00B41A46" w:rsidRPr="00B41A46" w:rsidRDefault="00B41A46" w:rsidP="00E50B1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Default="00B41A46" w:rsidP="00E50B1E">
            <w:r w:rsidRPr="00B41A46">
              <w:rPr>
                <w:rFonts w:ascii="Times New Roman" w:hAnsi="Times New Roman"/>
              </w:rPr>
              <w:t>Чуев Д.С.</w:t>
            </w:r>
          </w:p>
        </w:tc>
      </w:tr>
      <w:tr w:rsidR="00B41A46" w:rsidRPr="00E50B1E" w:rsidTr="00B41A4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01.11.2023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«Медиа-школа»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МАУ ДО «ЦДТ»</w:t>
            </w:r>
          </w:p>
          <w:p w:rsidR="00B41A46" w:rsidRPr="00B41A46" w:rsidRDefault="00B41A46" w:rsidP="00E50B1E">
            <w:pPr>
              <w:rPr>
                <w:rFonts w:ascii="Times New Roman" w:hAnsi="Times New Roman"/>
              </w:rPr>
            </w:pPr>
          </w:p>
          <w:p w:rsidR="00B41A46" w:rsidRPr="00B41A46" w:rsidRDefault="00B41A46" w:rsidP="00E50B1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12-14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12/1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4</w:t>
            </w:r>
          </w:p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  <w:lang w:val="ru-RU"/>
              </w:rPr>
            </w:pPr>
            <w:r w:rsidRPr="00B41A46">
              <w:rPr>
                <w:rFonts w:ascii="Times New Roman" w:hAnsi="Times New Roman"/>
                <w:lang w:val="ru-RU"/>
              </w:rPr>
              <w:t>Козлова О.С.</w:t>
            </w:r>
          </w:p>
          <w:p w:rsidR="00B41A46" w:rsidRPr="00B41A46" w:rsidRDefault="00B41A46" w:rsidP="00E50B1E">
            <w:pPr>
              <w:rPr>
                <w:rFonts w:ascii="Times New Roman" w:hAnsi="Times New Roman"/>
                <w:lang w:val="ru-RU"/>
              </w:rPr>
            </w:pPr>
            <w:r w:rsidRPr="00B41A46">
              <w:rPr>
                <w:rFonts w:ascii="Times New Roman" w:hAnsi="Times New Roman"/>
                <w:lang w:val="ru-RU"/>
              </w:rPr>
              <w:t>Колесов Р.А.</w:t>
            </w:r>
          </w:p>
        </w:tc>
      </w:tr>
      <w:tr w:rsidR="00B41A46" w:rsidTr="00B41A4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01.11.2023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Пресс-центр 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МАУ ДО «ЦДТ»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12-17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15/1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4</w:t>
            </w:r>
          </w:p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3</w:t>
            </w:r>
          </w:p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  <w:lang w:val="ru-RU"/>
              </w:rPr>
            </w:pPr>
            <w:r w:rsidRPr="00B41A46">
              <w:rPr>
                <w:rFonts w:ascii="Times New Roman" w:hAnsi="Times New Roman"/>
                <w:lang w:val="ru-RU"/>
              </w:rPr>
              <w:t>Сурмач В.С.</w:t>
            </w:r>
          </w:p>
          <w:p w:rsidR="00B41A46" w:rsidRPr="00B41A46" w:rsidRDefault="00B41A46" w:rsidP="00E50B1E">
            <w:pPr>
              <w:rPr>
                <w:rFonts w:ascii="Times New Roman" w:hAnsi="Times New Roman"/>
                <w:lang w:val="ru-RU"/>
              </w:rPr>
            </w:pPr>
            <w:r w:rsidRPr="00B41A46">
              <w:rPr>
                <w:rFonts w:ascii="Times New Roman" w:hAnsi="Times New Roman"/>
                <w:lang w:val="ru-RU"/>
              </w:rPr>
              <w:t>Медведева Т.Н.</w:t>
            </w:r>
          </w:p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Софронова С.С.</w:t>
            </w:r>
          </w:p>
        </w:tc>
      </w:tr>
      <w:tr w:rsidR="00B41A46" w:rsidTr="00B41A4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03.11.2023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  <w:lang w:val="ru-RU"/>
              </w:rPr>
            </w:pPr>
            <w:r w:rsidRPr="00B41A46">
              <w:rPr>
                <w:rFonts w:ascii="Times New Roman" w:hAnsi="Times New Roman"/>
                <w:lang w:val="ru-RU"/>
              </w:rPr>
              <w:t>КУРС «ПРАВО» в ТО «Откровенный разговор»</w:t>
            </w:r>
          </w:p>
          <w:p w:rsidR="00B41A46" w:rsidRPr="00B41A46" w:rsidRDefault="00B41A46" w:rsidP="00E50B1E">
            <w:pPr>
              <w:rPr>
                <w:rFonts w:ascii="Times New Roman" w:hAnsi="Times New Roman"/>
                <w:lang w:val="ru-RU"/>
              </w:rPr>
            </w:pPr>
            <w:r w:rsidRPr="00B41A46">
              <w:rPr>
                <w:rFonts w:ascii="Times New Roman" w:hAnsi="Times New Roman"/>
                <w:lang w:val="ru-RU"/>
              </w:rPr>
              <w:t>ТО «За себя в о</w:t>
            </w:r>
            <w:r w:rsidRPr="00B41A46">
              <w:rPr>
                <w:rFonts w:ascii="Times New Roman" w:hAnsi="Times New Roman"/>
                <w:lang w:val="ru-RU"/>
              </w:rPr>
              <w:t>т</w:t>
            </w:r>
            <w:r w:rsidRPr="00B41A46">
              <w:rPr>
                <w:rFonts w:ascii="Times New Roman" w:hAnsi="Times New Roman"/>
                <w:lang w:val="ru-RU"/>
              </w:rPr>
              <w:t>вете»</w:t>
            </w:r>
          </w:p>
          <w:p w:rsidR="00B41A46" w:rsidRPr="00B41A46" w:rsidRDefault="00B41A46" w:rsidP="00E50B1E">
            <w:pPr>
              <w:rPr>
                <w:rFonts w:ascii="Times New Roman" w:hAnsi="Times New Roman"/>
                <w:lang w:val="ru-RU"/>
              </w:rPr>
            </w:pPr>
            <w:r w:rsidRPr="00B41A46">
              <w:rPr>
                <w:rFonts w:ascii="Times New Roman" w:hAnsi="Times New Roman"/>
                <w:lang w:val="ru-RU"/>
              </w:rPr>
              <w:t>ТО «Я - часть Вселенной»</w:t>
            </w:r>
          </w:p>
          <w:p w:rsidR="00B41A46" w:rsidRPr="00B41A46" w:rsidRDefault="00B41A46" w:rsidP="00E50B1E">
            <w:pPr>
              <w:rPr>
                <w:rFonts w:ascii="Times New Roman" w:hAnsi="Times New Roman"/>
                <w:lang w:val="ru-RU"/>
              </w:rPr>
            </w:pPr>
            <w:r w:rsidRPr="00B41A46">
              <w:rPr>
                <w:rFonts w:ascii="Times New Roman" w:hAnsi="Times New Roman"/>
                <w:lang w:val="ru-RU"/>
              </w:rPr>
              <w:t>ТО «Оставайся собой»</w:t>
            </w:r>
          </w:p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ТО «За поворотом юности»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СШ города и села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5-8 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4</w:t>
            </w:r>
          </w:p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Медведева Т.Н.</w:t>
            </w:r>
          </w:p>
        </w:tc>
      </w:tr>
      <w:tr w:rsidR="00B41A46" w:rsidTr="00B41A4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lastRenderedPageBreak/>
              <w:t>ноябрь2023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ТО  «Школа юных  режиссеров»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МАУ ДО «ЦДТ»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6-12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12/1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</w:p>
        </w:tc>
      </w:tr>
      <w:tr w:rsidR="00B41A46" w:rsidTr="00B41A4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B41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1A46">
              <w:rPr>
                <w:rFonts w:ascii="Times New Roman" w:hAnsi="Times New Roman"/>
              </w:rPr>
              <w:t>ноябрь2023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ТО «Радужка»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МАУ ДО «ЦДТ»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5-17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15/1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Суханова О.Ю.</w:t>
            </w:r>
          </w:p>
        </w:tc>
      </w:tr>
      <w:tr w:rsidR="00B41A46" w:rsidTr="00B41A4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Pr="00B41A46" w:rsidRDefault="00B41A46" w:rsidP="00E50B1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41A46">
              <w:rPr>
                <w:rFonts w:ascii="Times New Roman" w:hAnsi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Pr="00B41A46" w:rsidRDefault="00B41A46" w:rsidP="00E50B1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Pr="00B41A46" w:rsidRDefault="00B41A46" w:rsidP="00E50B1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41A46">
              <w:rPr>
                <w:rFonts w:ascii="Times New Roman" w:hAnsi="Times New Roman"/>
                <w:b/>
                <w:sz w:val="32"/>
                <w:szCs w:val="32"/>
              </w:rPr>
              <w:t>187/13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Pr="00B41A46" w:rsidRDefault="00B41A46" w:rsidP="00E50B1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Pr="00B41A46" w:rsidRDefault="00B41A46" w:rsidP="00E50B1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Pr="00B41A46" w:rsidRDefault="00B41A46" w:rsidP="00E50B1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Pr="00B41A46" w:rsidRDefault="00B41A46" w:rsidP="00E50B1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41A46">
              <w:rPr>
                <w:rFonts w:ascii="Times New Roman" w:hAnsi="Times New Roman"/>
                <w:b/>
                <w:sz w:val="32"/>
                <w:szCs w:val="32"/>
              </w:rPr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Pr="00B41A46" w:rsidRDefault="00B41A46" w:rsidP="00E50B1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B41A46" w:rsidRDefault="00B41A46" w:rsidP="00B41A4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41A46" w:rsidRDefault="00B41A46" w:rsidP="00B41A4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41A46" w:rsidRDefault="00B41A46" w:rsidP="00B41A4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41A46" w:rsidRDefault="00B41A46" w:rsidP="00B41A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B41A46" w:rsidRDefault="00B41A46" w:rsidP="00B41A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1A46" w:rsidRDefault="00B41A46" w:rsidP="00B41A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1A46" w:rsidRDefault="00B41A46" w:rsidP="00B41A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1A46" w:rsidRDefault="00B41A46" w:rsidP="00B41A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1A46" w:rsidRDefault="00B41A46" w:rsidP="00B41A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1A46" w:rsidRDefault="00B41A46" w:rsidP="00B41A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1A46" w:rsidRDefault="00B41A46" w:rsidP="00B41A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1A46" w:rsidRDefault="00B41A46" w:rsidP="00B41A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1A46" w:rsidRDefault="00B41A46" w:rsidP="00B41A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1A46" w:rsidRDefault="00B41A46" w:rsidP="00B41A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1A46" w:rsidRDefault="00B41A46" w:rsidP="00B41A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1A46" w:rsidRDefault="00B41A46" w:rsidP="00B41A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1A46" w:rsidRDefault="00B41A46" w:rsidP="00B41A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1A46" w:rsidRDefault="00B41A46" w:rsidP="00B41A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1A46" w:rsidRDefault="00B41A46" w:rsidP="00B41A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1A46" w:rsidRDefault="00B41A46" w:rsidP="00B41A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1A46" w:rsidRDefault="00B41A46" w:rsidP="00B41A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1A46" w:rsidRDefault="00B41A46" w:rsidP="00B41A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1A46" w:rsidRDefault="00B41A46" w:rsidP="00B41A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1A46" w:rsidRDefault="00B41A46" w:rsidP="00B41A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1A46" w:rsidRDefault="00B41A46" w:rsidP="00B41A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1A46" w:rsidRDefault="00B41A46" w:rsidP="00B41A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1A46" w:rsidRDefault="00B41A46" w:rsidP="00B41A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2126"/>
        <w:gridCol w:w="1134"/>
        <w:gridCol w:w="1134"/>
        <w:gridCol w:w="1134"/>
        <w:gridCol w:w="993"/>
        <w:gridCol w:w="992"/>
        <w:gridCol w:w="1134"/>
        <w:gridCol w:w="992"/>
        <w:gridCol w:w="1276"/>
        <w:gridCol w:w="2126"/>
      </w:tblGrid>
      <w:tr w:rsidR="00B41A46" w:rsidTr="00B41A46">
        <w:tc>
          <w:tcPr>
            <w:tcW w:w="14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  <w:sz w:val="24"/>
                <w:szCs w:val="24"/>
              </w:rPr>
            </w:pPr>
            <w:r w:rsidRPr="00B41A46">
              <w:rPr>
                <w:rFonts w:ascii="Times New Roman" w:hAnsi="Times New Roman"/>
                <w:b/>
                <w:sz w:val="36"/>
                <w:szCs w:val="24"/>
              </w:rPr>
              <w:t>+ ПЛАН на 2023-2024 гг.</w:t>
            </w:r>
          </w:p>
        </w:tc>
      </w:tr>
      <w:tr w:rsidR="00B41A46" w:rsidTr="00B41A4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2023-2024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+ группы вокальный коллектив «Капель»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МАУ ДО «ЦДТ»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10-12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15/1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</w:t>
            </w:r>
          </w:p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инд.</w:t>
            </w:r>
          </w:p>
          <w:p w:rsidR="00B41A46" w:rsidRPr="00B41A46" w:rsidRDefault="00B41A46" w:rsidP="00E50B1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</w:t>
            </w:r>
          </w:p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15</w:t>
            </w:r>
          </w:p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4</w:t>
            </w:r>
          </w:p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Павлова М.В.</w:t>
            </w:r>
          </w:p>
        </w:tc>
      </w:tr>
      <w:tr w:rsidR="00B41A46" w:rsidTr="00B41A4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2023-2024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+ инд. ТО «Звонкая гитара»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МАУ ДО «ЦДТ»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12-17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инд.</w:t>
            </w:r>
          </w:p>
          <w:p w:rsidR="00B41A46" w:rsidRPr="00B41A46" w:rsidRDefault="00B41A46" w:rsidP="00E50B1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2</w:t>
            </w:r>
          </w:p>
          <w:p w:rsidR="00B41A46" w:rsidRPr="00B41A46" w:rsidRDefault="00B41A46" w:rsidP="00E50B1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Чуев Д.С.</w:t>
            </w:r>
          </w:p>
        </w:tc>
      </w:tr>
      <w:tr w:rsidR="00B41A46" w:rsidTr="00B41A4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2023-2024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+ группа ТО «Академия фото»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МАУ ДО «ЦДТ»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11-16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12/1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</w:t>
            </w:r>
          </w:p>
          <w:p w:rsidR="00B41A46" w:rsidRPr="00B41A46" w:rsidRDefault="00B41A46" w:rsidP="00E50B1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</w:t>
            </w:r>
          </w:p>
          <w:p w:rsidR="00B41A46" w:rsidRPr="00B41A46" w:rsidRDefault="00B41A46" w:rsidP="00E50B1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12</w:t>
            </w:r>
          </w:p>
          <w:p w:rsidR="00B41A46" w:rsidRPr="00B41A46" w:rsidRDefault="00B41A46" w:rsidP="00E50B1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Сурмач В.С.</w:t>
            </w:r>
          </w:p>
        </w:tc>
      </w:tr>
      <w:tr w:rsidR="00B41A46" w:rsidTr="00B41A4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2023-2024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ТО «Школа ведущих»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СШ№4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12-17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</w:t>
            </w:r>
          </w:p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</w:t>
            </w:r>
          </w:p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12</w:t>
            </w:r>
          </w:p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4</w:t>
            </w:r>
          </w:p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ПДО</w:t>
            </w:r>
          </w:p>
        </w:tc>
      </w:tr>
      <w:tr w:rsidR="00B41A46" w:rsidTr="00B41A4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2023-2024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ТО «Техническое моделирование»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МАУ ДО «ЦДТ»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8-14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24/2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</w:t>
            </w:r>
          </w:p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</w:t>
            </w:r>
          </w:p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</w:t>
            </w:r>
          </w:p>
          <w:p w:rsidR="00B41A46" w:rsidRPr="00B41A46" w:rsidRDefault="00B41A46" w:rsidP="00E50B1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12</w:t>
            </w:r>
          </w:p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4</w:t>
            </w:r>
          </w:p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ПДО</w:t>
            </w:r>
          </w:p>
        </w:tc>
      </w:tr>
      <w:tr w:rsidR="00B41A46" w:rsidTr="00B41A4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2023-2024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ТО «Чудеса из пластилина»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МАУ ДО «ЦДТ»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5-10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30/2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</w:t>
            </w:r>
          </w:p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</w:t>
            </w:r>
          </w:p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</w:t>
            </w:r>
          </w:p>
          <w:p w:rsidR="00B41A46" w:rsidRPr="00B41A46" w:rsidRDefault="00B41A46" w:rsidP="00E50B1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15</w:t>
            </w:r>
          </w:p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4</w:t>
            </w:r>
          </w:p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4</w:t>
            </w:r>
          </w:p>
          <w:p w:rsidR="00B41A46" w:rsidRPr="00B41A46" w:rsidRDefault="00B41A46" w:rsidP="00E50B1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Шикова О.А.</w:t>
            </w:r>
          </w:p>
        </w:tc>
      </w:tr>
      <w:tr w:rsidR="00B41A46" w:rsidTr="00B41A4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2023-2024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ТО «Школа активистов»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МАУ ДО «ЦДТ»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14-17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30/2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</w:t>
            </w:r>
          </w:p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lastRenderedPageBreak/>
              <w:t>1</w:t>
            </w:r>
          </w:p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lastRenderedPageBreak/>
              <w:t>1</w:t>
            </w:r>
          </w:p>
          <w:p w:rsidR="00B41A46" w:rsidRPr="00B41A46" w:rsidRDefault="00B41A46" w:rsidP="00E50B1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lastRenderedPageBreak/>
              <w:t>15</w:t>
            </w:r>
          </w:p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lastRenderedPageBreak/>
              <w:t>4</w:t>
            </w:r>
          </w:p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ПДО</w:t>
            </w:r>
          </w:p>
        </w:tc>
      </w:tr>
      <w:tr w:rsidR="00B41A46" w:rsidTr="00B41A4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lastRenderedPageBreak/>
              <w:t>2023-2024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ТО «Декоративно-прикладное творчество»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МАУ ДО «ЦДТ»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14-17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30/2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</w:t>
            </w:r>
          </w:p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</w:t>
            </w:r>
          </w:p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</w:t>
            </w:r>
          </w:p>
          <w:p w:rsidR="00B41A46" w:rsidRPr="00B41A46" w:rsidRDefault="00B41A46" w:rsidP="00E50B1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15</w:t>
            </w:r>
          </w:p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6</w:t>
            </w:r>
          </w:p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ПДО</w:t>
            </w:r>
          </w:p>
        </w:tc>
      </w:tr>
      <w:tr w:rsidR="00B41A46" w:rsidTr="00B41A4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2023-2024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ТО естественно-научной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МАУ ДО «ЦДТ»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14-17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24/2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</w:t>
            </w:r>
          </w:p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</w:t>
            </w:r>
          </w:p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</w:t>
            </w:r>
          </w:p>
          <w:p w:rsidR="00B41A46" w:rsidRPr="00B41A46" w:rsidRDefault="00B41A46" w:rsidP="00E50B1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12</w:t>
            </w:r>
          </w:p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4</w:t>
            </w:r>
          </w:p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</w:rPr>
            </w:pPr>
            <w:r w:rsidRPr="00B41A46">
              <w:rPr>
                <w:rFonts w:ascii="Times New Roman" w:hAnsi="Times New Roman"/>
              </w:rPr>
              <w:t>ПДО</w:t>
            </w:r>
          </w:p>
        </w:tc>
      </w:tr>
      <w:tr w:rsidR="00B41A46" w:rsidTr="00B41A4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1A46" w:rsidRPr="00B41A46" w:rsidRDefault="00B41A46" w:rsidP="00E50B1E">
            <w:pPr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  <w:b/>
                <w:sz w:val="36"/>
                <w:szCs w:val="24"/>
              </w:rPr>
            </w:pPr>
            <w:r w:rsidRPr="00B41A46">
              <w:rPr>
                <w:rFonts w:ascii="Times New Roman" w:hAnsi="Times New Roman"/>
                <w:b/>
                <w:sz w:val="36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1A46" w:rsidRPr="00B41A46" w:rsidRDefault="00B41A46" w:rsidP="00E50B1E">
            <w:pPr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1A46" w:rsidRPr="00B41A46" w:rsidRDefault="00B41A46" w:rsidP="00E50B1E">
            <w:pPr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41A46">
              <w:rPr>
                <w:rFonts w:ascii="Times New Roman" w:hAnsi="Times New Roman"/>
                <w:b/>
                <w:sz w:val="32"/>
                <w:szCs w:val="32"/>
              </w:rPr>
              <w:t>219/14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1A46" w:rsidRPr="00B41A46" w:rsidRDefault="00B41A46" w:rsidP="00E50B1E">
            <w:pPr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1A46" w:rsidRPr="00B41A46" w:rsidRDefault="00B41A46" w:rsidP="00E50B1E">
            <w:pPr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1A46" w:rsidRPr="00B41A46" w:rsidRDefault="00B41A46" w:rsidP="00E50B1E">
            <w:pPr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1A46" w:rsidRPr="00B41A46" w:rsidRDefault="00B41A46" w:rsidP="00E50B1E">
            <w:pPr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  <w:b/>
                <w:sz w:val="36"/>
                <w:szCs w:val="24"/>
              </w:rPr>
            </w:pPr>
            <w:r w:rsidRPr="00B41A46">
              <w:rPr>
                <w:rFonts w:ascii="Times New Roman" w:hAnsi="Times New Roman"/>
                <w:b/>
                <w:sz w:val="36"/>
                <w:szCs w:val="24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1A46" w:rsidRPr="00B41A46" w:rsidRDefault="00B41A46" w:rsidP="00E50B1E">
            <w:pPr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B41A46" w:rsidTr="00B41A46"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Pr="00B41A46" w:rsidRDefault="00B41A46" w:rsidP="00E50B1E">
            <w:pPr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E50B1E">
            <w:pPr>
              <w:rPr>
                <w:rFonts w:ascii="Times New Roman" w:hAnsi="Times New Roman"/>
                <w:b/>
                <w:sz w:val="36"/>
                <w:szCs w:val="24"/>
              </w:rPr>
            </w:pPr>
            <w:r w:rsidRPr="00B41A46">
              <w:rPr>
                <w:rFonts w:ascii="Times New Roman" w:hAnsi="Times New Roman"/>
                <w:b/>
                <w:sz w:val="36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Pr="00B41A46" w:rsidRDefault="00B41A46" w:rsidP="00E50B1E">
            <w:pPr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Pr="00B41A46" w:rsidRDefault="00B41A46" w:rsidP="00E50B1E">
            <w:pPr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B41A4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41A46">
              <w:rPr>
                <w:rFonts w:ascii="Times New Roman" w:hAnsi="Times New Roman"/>
                <w:b/>
                <w:sz w:val="36"/>
                <w:szCs w:val="36"/>
              </w:rPr>
              <w:t>2701/ 121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Pr="00B41A46" w:rsidRDefault="00B41A46" w:rsidP="00E50B1E">
            <w:pPr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Pr="00B41A46" w:rsidRDefault="00B41A46" w:rsidP="00E50B1E">
            <w:pPr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Pr="00B41A46" w:rsidRDefault="00B41A46" w:rsidP="00E50B1E">
            <w:pPr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Pr="00B41A46" w:rsidRDefault="00B41A46" w:rsidP="00E50B1E">
            <w:pPr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6" w:rsidRPr="00B41A46" w:rsidRDefault="00B41A46" w:rsidP="00B41A46">
            <w:pPr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  <w:r w:rsidRPr="00B41A46">
              <w:rPr>
                <w:rFonts w:ascii="Times New Roman" w:hAnsi="Times New Roman"/>
                <w:b/>
                <w:sz w:val="36"/>
                <w:szCs w:val="24"/>
              </w:rPr>
              <w:t>354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6" w:rsidRPr="00B41A46" w:rsidRDefault="00B41A46" w:rsidP="00E50B1E">
            <w:pPr>
              <w:rPr>
                <w:rFonts w:ascii="Times New Roman" w:hAnsi="Times New Roman"/>
                <w:sz w:val="36"/>
                <w:szCs w:val="24"/>
              </w:rPr>
            </w:pPr>
          </w:p>
        </w:tc>
      </w:tr>
    </w:tbl>
    <w:p w:rsidR="00B41A46" w:rsidRDefault="00B41A46" w:rsidP="00B41A4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0" w:name="_GoBack"/>
      <w:bookmarkEnd w:id="10"/>
    </w:p>
    <w:p w:rsidR="00B41A46" w:rsidRDefault="00B41A46" w:rsidP="00B41A4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41A46" w:rsidRDefault="00B41A46" w:rsidP="00B41A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B41A46" w:rsidRDefault="00B41A46" w:rsidP="00B41A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1A46" w:rsidRDefault="00B41A46" w:rsidP="00B41A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1A46" w:rsidRDefault="00B41A46" w:rsidP="00B41A46">
      <w:pPr>
        <w:rPr>
          <w:rFonts w:ascii="Times New Roman" w:hAnsi="Times New Roman"/>
          <w:sz w:val="24"/>
          <w:szCs w:val="24"/>
        </w:rPr>
      </w:pPr>
    </w:p>
    <w:p w:rsidR="00B41A46" w:rsidRDefault="00B41A46" w:rsidP="00B41A46"/>
    <w:p w:rsidR="003E6EF4" w:rsidRPr="004E14C2" w:rsidRDefault="003E6EF4" w:rsidP="003E6E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E6EF4" w:rsidRPr="004E14C2" w:rsidRDefault="003E6EF4" w:rsidP="003E6E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E6EF4" w:rsidRPr="004E14C2" w:rsidRDefault="003E6EF4" w:rsidP="003E6E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E6EF4" w:rsidRPr="004E14C2" w:rsidRDefault="003E6EF4" w:rsidP="003E6E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E6EF4" w:rsidRPr="004E14C2" w:rsidRDefault="003E6EF4" w:rsidP="003E6E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E6EF4" w:rsidRPr="004E14C2" w:rsidRDefault="003E6EF4" w:rsidP="003E6E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E6EF4" w:rsidRPr="004E14C2" w:rsidRDefault="003E6EF4" w:rsidP="003E6E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E6EF4" w:rsidRPr="004E14C2" w:rsidRDefault="003E6EF4" w:rsidP="003E6E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E6EF4" w:rsidRPr="004E14C2" w:rsidRDefault="003E6EF4" w:rsidP="003E6E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E6EF4" w:rsidRPr="004E14C2" w:rsidRDefault="003E6EF4" w:rsidP="003E6E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E6EF4" w:rsidRPr="004E14C2" w:rsidRDefault="003E6EF4" w:rsidP="003E6E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E6EF4" w:rsidRPr="004E14C2" w:rsidRDefault="003E6EF4" w:rsidP="003E6E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E6EF4" w:rsidRPr="004E14C2" w:rsidRDefault="003E6EF4" w:rsidP="003E6E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E6EF4" w:rsidRPr="004E14C2" w:rsidRDefault="003E6EF4" w:rsidP="003E6E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E6EF4" w:rsidRPr="004E14C2" w:rsidRDefault="003E6EF4" w:rsidP="003E6E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E6EF4" w:rsidRPr="004E14C2" w:rsidRDefault="003E6EF4" w:rsidP="003E6E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E6EF4" w:rsidRPr="004E14C2" w:rsidRDefault="003E6EF4" w:rsidP="003E6E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E6EF4" w:rsidRPr="004E14C2" w:rsidRDefault="003E6EF4" w:rsidP="003E6E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0B9" w:rsidRPr="004E14C2" w:rsidRDefault="000300B9" w:rsidP="003E6E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0B9" w:rsidRPr="004E14C2" w:rsidRDefault="000300B9" w:rsidP="003E6E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0B9" w:rsidRPr="004E14C2" w:rsidRDefault="000300B9" w:rsidP="003E6E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61767" w:rsidRDefault="00361767" w:rsidP="00310D7F">
      <w:pPr>
        <w:pStyle w:val="1"/>
        <w:jc w:val="center"/>
        <w:rPr>
          <w:color w:val="auto"/>
        </w:rPr>
      </w:pPr>
    </w:p>
    <w:p w:rsidR="00310D7F" w:rsidRPr="00531026" w:rsidRDefault="00310D7F" w:rsidP="00310D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0D7F" w:rsidRPr="00531026" w:rsidRDefault="00310D7F" w:rsidP="00310D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1E358E" w:rsidRDefault="001E358E" w:rsidP="000A1179">
      <w:pPr>
        <w:pStyle w:val="1"/>
        <w:jc w:val="center"/>
        <w:rPr>
          <w:color w:val="auto"/>
        </w:rPr>
      </w:pPr>
      <w:r>
        <w:rPr>
          <w:color w:val="auto"/>
        </w:rPr>
        <w:lastRenderedPageBreak/>
        <w:t>У</w:t>
      </w:r>
      <w:r w:rsidR="000A1179">
        <w:rPr>
          <w:color w:val="auto"/>
        </w:rPr>
        <w:t>Ч</w:t>
      </w:r>
      <w:r w:rsidR="00EF5B4C">
        <w:rPr>
          <w:color w:val="auto"/>
        </w:rPr>
        <w:t xml:space="preserve">ЕБНЫЙ ПЛАН МАУ ДО «ЦДТ»  </w:t>
      </w:r>
    </w:p>
    <w:p w:rsidR="001E358E" w:rsidRDefault="00EF5B4C" w:rsidP="000A1179">
      <w:pPr>
        <w:pStyle w:val="1"/>
        <w:jc w:val="center"/>
        <w:rPr>
          <w:color w:val="auto"/>
        </w:rPr>
      </w:pPr>
      <w:r>
        <w:rPr>
          <w:color w:val="auto"/>
        </w:rPr>
        <w:t>НА 2023-2024</w:t>
      </w:r>
      <w:r w:rsidR="000A1179">
        <w:rPr>
          <w:color w:val="auto"/>
        </w:rPr>
        <w:t xml:space="preserve"> учебный</w:t>
      </w:r>
    </w:p>
    <w:p w:rsidR="000A1179" w:rsidRDefault="000A1179" w:rsidP="000A1179">
      <w:pPr>
        <w:pStyle w:val="1"/>
        <w:jc w:val="center"/>
        <w:rPr>
          <w:rFonts w:asciiTheme="majorHAnsi" w:hAnsiTheme="majorHAnsi"/>
          <w:color w:val="auto"/>
        </w:rPr>
      </w:pPr>
      <w:r>
        <w:rPr>
          <w:color w:val="auto"/>
        </w:rPr>
        <w:t xml:space="preserve"> год</w:t>
      </w:r>
      <w:r w:rsidR="001E358E">
        <w:rPr>
          <w:color w:val="auto"/>
        </w:rPr>
        <w:t xml:space="preserve"> (</w:t>
      </w:r>
      <w:r w:rsidR="001E358E" w:rsidRPr="001E358E">
        <w:rPr>
          <w:b w:val="0"/>
          <w:i/>
          <w:color w:val="auto"/>
          <w:u w:val="single"/>
        </w:rPr>
        <w:t>ПРИЛОЖЕНИЕ 1</w:t>
      </w:r>
      <w:r w:rsidR="001E358E">
        <w:rPr>
          <w:color w:val="auto"/>
        </w:rPr>
        <w:t>)</w:t>
      </w:r>
    </w:p>
    <w:p w:rsidR="000A1179" w:rsidRPr="000A1179" w:rsidRDefault="000A1179" w:rsidP="000A1179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4D75CD" w:rsidRPr="004E14C2" w:rsidRDefault="000A1179" w:rsidP="007C3F2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F069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D75CD" w:rsidRPr="004E14C2">
        <w:rPr>
          <w:rFonts w:ascii="Times New Roman" w:hAnsi="Times New Roman"/>
          <w:b/>
          <w:sz w:val="28"/>
          <w:szCs w:val="28"/>
          <w:lang w:val="ru-RU"/>
        </w:rPr>
        <w:t>Учебные курсы в Школе раннего эстетического развития</w:t>
      </w:r>
    </w:p>
    <w:p w:rsidR="004D75CD" w:rsidRPr="004E14C2" w:rsidRDefault="004D75CD" w:rsidP="004D75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(группа «</w:t>
      </w:r>
      <w:r>
        <w:rPr>
          <w:rFonts w:ascii="Times New Roman" w:hAnsi="Times New Roman"/>
          <w:b/>
          <w:sz w:val="28"/>
          <w:szCs w:val="28"/>
          <w:lang w:val="ru-RU"/>
        </w:rPr>
        <w:t>Капельки</w:t>
      </w:r>
      <w:r w:rsidRPr="004E14C2">
        <w:rPr>
          <w:rFonts w:ascii="Times New Roman" w:hAnsi="Times New Roman"/>
          <w:b/>
          <w:sz w:val="28"/>
          <w:szCs w:val="28"/>
        </w:rPr>
        <w:t>»)</w:t>
      </w:r>
    </w:p>
    <w:p w:rsidR="004D75CD" w:rsidRPr="004E14C2" w:rsidRDefault="004D75CD" w:rsidP="004D75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269"/>
        <w:gridCol w:w="1701"/>
        <w:gridCol w:w="1276"/>
        <w:gridCol w:w="1275"/>
        <w:gridCol w:w="1418"/>
        <w:gridCol w:w="2551"/>
      </w:tblGrid>
      <w:tr w:rsidR="004D75CD" w:rsidRPr="004E14C2" w:rsidTr="004D75CD">
        <w:tc>
          <w:tcPr>
            <w:tcW w:w="709" w:type="dxa"/>
          </w:tcPr>
          <w:p w:rsidR="004D75CD" w:rsidRPr="004E14C2" w:rsidRDefault="004D75CD" w:rsidP="004D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C2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2269" w:type="dxa"/>
          </w:tcPr>
          <w:p w:rsidR="004D75CD" w:rsidRPr="004E14C2" w:rsidRDefault="004D75CD" w:rsidP="004D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C2">
              <w:rPr>
                <w:rFonts w:ascii="Times New Roman" w:hAnsi="Times New Roman"/>
                <w:sz w:val="28"/>
                <w:szCs w:val="28"/>
              </w:rPr>
              <w:t>Наименование курса</w:t>
            </w:r>
          </w:p>
        </w:tc>
        <w:tc>
          <w:tcPr>
            <w:tcW w:w="1701" w:type="dxa"/>
          </w:tcPr>
          <w:p w:rsidR="004D75CD" w:rsidRPr="004E14C2" w:rsidRDefault="004D75CD" w:rsidP="004D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C2">
              <w:rPr>
                <w:rFonts w:ascii="Times New Roman" w:hAnsi="Times New Roman"/>
                <w:sz w:val="28"/>
                <w:szCs w:val="28"/>
              </w:rPr>
              <w:t>Место реализации программы</w:t>
            </w:r>
          </w:p>
        </w:tc>
        <w:tc>
          <w:tcPr>
            <w:tcW w:w="1276" w:type="dxa"/>
          </w:tcPr>
          <w:p w:rsidR="004D75CD" w:rsidRPr="004E14C2" w:rsidRDefault="004D75CD" w:rsidP="004D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C2">
              <w:rPr>
                <w:rFonts w:ascii="Times New Roman" w:hAnsi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1275" w:type="dxa"/>
          </w:tcPr>
          <w:p w:rsidR="004D75CD" w:rsidRPr="004E14C2" w:rsidRDefault="004D75CD" w:rsidP="004D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C2"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418" w:type="dxa"/>
          </w:tcPr>
          <w:p w:rsidR="004D75CD" w:rsidRPr="004E14C2" w:rsidRDefault="004D75CD" w:rsidP="004D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C2">
              <w:rPr>
                <w:rFonts w:ascii="Times New Roman" w:hAnsi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2551" w:type="dxa"/>
          </w:tcPr>
          <w:p w:rsidR="004D75CD" w:rsidRPr="004E14C2" w:rsidRDefault="004D75CD" w:rsidP="004D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C2">
              <w:rPr>
                <w:rFonts w:ascii="Times New Roman" w:hAnsi="Times New Roman"/>
                <w:sz w:val="28"/>
                <w:szCs w:val="28"/>
              </w:rPr>
              <w:t>ФИО педагога</w:t>
            </w:r>
          </w:p>
        </w:tc>
      </w:tr>
      <w:tr w:rsidR="004D75CD" w:rsidRPr="00E50B1E" w:rsidTr="004D75CD">
        <w:tc>
          <w:tcPr>
            <w:tcW w:w="709" w:type="dxa"/>
          </w:tcPr>
          <w:p w:rsidR="004D75CD" w:rsidRDefault="007C3F25" w:rsidP="004D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4D75C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9" w:type="dxa"/>
          </w:tcPr>
          <w:p w:rsidR="004D75CD" w:rsidRDefault="004D75CD" w:rsidP="004D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Развивающие игры</w:t>
            </w:r>
          </w:p>
        </w:tc>
        <w:tc>
          <w:tcPr>
            <w:tcW w:w="1701" w:type="dxa"/>
          </w:tcPr>
          <w:p w:rsidR="004D75CD" w:rsidRDefault="004D75CD" w:rsidP="004D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МАУ ДО «ЦДТ»</w:t>
            </w:r>
          </w:p>
        </w:tc>
        <w:tc>
          <w:tcPr>
            <w:tcW w:w="1276" w:type="dxa"/>
          </w:tcPr>
          <w:p w:rsidR="004D75CD" w:rsidRPr="00361767" w:rsidRDefault="004D75CD" w:rsidP="004D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 5-3</w:t>
            </w:r>
            <w:r w:rsidRPr="003617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1275" w:type="dxa"/>
          </w:tcPr>
          <w:p w:rsidR="004D75CD" w:rsidRPr="00361767" w:rsidRDefault="001E358E" w:rsidP="004D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4D75CD" w:rsidRDefault="001E358E" w:rsidP="004D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551" w:type="dxa"/>
          </w:tcPr>
          <w:p w:rsidR="004D75CD" w:rsidRDefault="004D75CD" w:rsidP="004D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Фролова Т. В. (платная услуга)</w:t>
            </w:r>
          </w:p>
        </w:tc>
      </w:tr>
      <w:tr w:rsidR="004D75CD" w:rsidRPr="00E50B1E" w:rsidTr="004D75CD">
        <w:tc>
          <w:tcPr>
            <w:tcW w:w="709" w:type="dxa"/>
          </w:tcPr>
          <w:p w:rsidR="004D75CD" w:rsidRPr="00361767" w:rsidRDefault="007C3F25" w:rsidP="004D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4D75CD" w:rsidRPr="0036176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9" w:type="dxa"/>
          </w:tcPr>
          <w:p w:rsidR="004D75CD" w:rsidRPr="00361767" w:rsidRDefault="004D75CD" w:rsidP="004D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767">
              <w:rPr>
                <w:rFonts w:ascii="Times New Roman" w:hAnsi="Times New Roman"/>
                <w:sz w:val="28"/>
                <w:szCs w:val="28"/>
                <w:lang w:val="ru-RU"/>
              </w:rPr>
              <w:t>Изобразительная деятельность</w:t>
            </w:r>
          </w:p>
        </w:tc>
        <w:tc>
          <w:tcPr>
            <w:tcW w:w="1701" w:type="dxa"/>
          </w:tcPr>
          <w:p w:rsidR="004D75CD" w:rsidRPr="004D75CD" w:rsidRDefault="004D75CD" w:rsidP="004D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</w:t>
            </w:r>
            <w:r w:rsidRPr="00361767">
              <w:rPr>
                <w:rFonts w:ascii="Times New Roman" w:hAnsi="Times New Roman"/>
                <w:sz w:val="28"/>
                <w:szCs w:val="28"/>
                <w:lang w:val="ru-RU"/>
              </w:rPr>
              <w:t>У ДО «ЦДТ</w:t>
            </w:r>
            <w:r w:rsidRPr="004D75C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276" w:type="dxa"/>
          </w:tcPr>
          <w:p w:rsidR="004D75CD" w:rsidRPr="00361767" w:rsidRDefault="004D75CD" w:rsidP="004D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 5-3</w:t>
            </w:r>
            <w:r w:rsidRPr="003617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1275" w:type="dxa"/>
          </w:tcPr>
          <w:p w:rsidR="004D75CD" w:rsidRPr="004D75CD" w:rsidRDefault="004D75CD" w:rsidP="004D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75C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4D75CD" w:rsidRPr="004D75CD" w:rsidRDefault="004D75CD" w:rsidP="004D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551" w:type="dxa"/>
          </w:tcPr>
          <w:p w:rsidR="004D75CD" w:rsidRPr="004E14C2" w:rsidRDefault="004D75CD" w:rsidP="004D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Фролова Т. В.</w:t>
            </w:r>
          </w:p>
          <w:p w:rsidR="004D75CD" w:rsidRPr="004E14C2" w:rsidRDefault="004D75CD" w:rsidP="004D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(платная услуга)</w:t>
            </w:r>
          </w:p>
        </w:tc>
      </w:tr>
      <w:tr w:rsidR="004D75CD" w:rsidRPr="00E50B1E" w:rsidTr="004D75CD">
        <w:tc>
          <w:tcPr>
            <w:tcW w:w="709" w:type="dxa"/>
          </w:tcPr>
          <w:p w:rsidR="004D75CD" w:rsidRPr="004D75CD" w:rsidRDefault="007C3F25" w:rsidP="004D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4D75CD" w:rsidRPr="004D75C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9" w:type="dxa"/>
          </w:tcPr>
          <w:p w:rsidR="004D75CD" w:rsidRPr="004D75CD" w:rsidRDefault="004D75CD" w:rsidP="004D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75CD">
              <w:rPr>
                <w:rFonts w:ascii="Times New Roman" w:hAnsi="Times New Roman"/>
                <w:sz w:val="28"/>
                <w:szCs w:val="28"/>
                <w:lang w:val="ru-RU"/>
              </w:rPr>
              <w:t>Танцевально-игровая гимн</w:t>
            </w:r>
            <w:r w:rsidRPr="004D75C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D75CD">
              <w:rPr>
                <w:rFonts w:ascii="Times New Roman" w:hAnsi="Times New Roman"/>
                <w:sz w:val="28"/>
                <w:szCs w:val="28"/>
                <w:lang w:val="ru-RU"/>
              </w:rPr>
              <w:t>стика</w:t>
            </w:r>
          </w:p>
        </w:tc>
        <w:tc>
          <w:tcPr>
            <w:tcW w:w="1701" w:type="dxa"/>
          </w:tcPr>
          <w:p w:rsidR="004D75CD" w:rsidRPr="004E14C2" w:rsidRDefault="004D75CD" w:rsidP="004D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 w:rsidRPr="004E14C2">
              <w:rPr>
                <w:rFonts w:ascii="Times New Roman" w:hAnsi="Times New Roman"/>
                <w:sz w:val="28"/>
                <w:szCs w:val="28"/>
              </w:rPr>
              <w:t>У ДО «ЦДТ»</w:t>
            </w:r>
          </w:p>
        </w:tc>
        <w:tc>
          <w:tcPr>
            <w:tcW w:w="1276" w:type="dxa"/>
          </w:tcPr>
          <w:p w:rsidR="004D75CD" w:rsidRPr="00361767" w:rsidRDefault="004D75CD" w:rsidP="004D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 5-3</w:t>
            </w:r>
            <w:r w:rsidRPr="003617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1275" w:type="dxa"/>
          </w:tcPr>
          <w:p w:rsidR="004D75CD" w:rsidRPr="004E14C2" w:rsidRDefault="004D75CD" w:rsidP="004D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D75CD" w:rsidRPr="004D75CD" w:rsidRDefault="004D75CD" w:rsidP="004D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551" w:type="dxa"/>
          </w:tcPr>
          <w:p w:rsidR="004D75CD" w:rsidRPr="004D75CD" w:rsidRDefault="007C3F25" w:rsidP="004D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Колесникова Н. А</w:t>
            </w:r>
            <w:r w:rsidR="004D75CD">
              <w:rPr>
                <w:rFonts w:ascii="Times New Roman" w:hAnsi="Times New Roman"/>
                <w:sz w:val="28"/>
                <w:szCs w:val="28"/>
                <w:lang w:val="ru-RU"/>
              </w:rPr>
              <w:t>. (платная услуга)</w:t>
            </w:r>
          </w:p>
        </w:tc>
      </w:tr>
    </w:tbl>
    <w:p w:rsidR="003E6EF4" w:rsidRPr="004E14C2" w:rsidRDefault="00310D7F" w:rsidP="003E6E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E14C2">
        <w:rPr>
          <w:rFonts w:ascii="Times New Roman" w:hAnsi="Times New Roman"/>
          <w:b/>
          <w:sz w:val="28"/>
          <w:szCs w:val="28"/>
          <w:lang w:val="ru-RU"/>
        </w:rPr>
        <w:t>У</w:t>
      </w:r>
      <w:r w:rsidR="003E6EF4" w:rsidRPr="004E14C2">
        <w:rPr>
          <w:rFonts w:ascii="Times New Roman" w:hAnsi="Times New Roman"/>
          <w:b/>
          <w:sz w:val="28"/>
          <w:szCs w:val="28"/>
          <w:lang w:val="ru-RU"/>
        </w:rPr>
        <w:t>чебные курсы в Школе раннего эстетического развития</w:t>
      </w:r>
    </w:p>
    <w:p w:rsidR="003E6EF4" w:rsidRPr="004D75CD" w:rsidRDefault="003E6EF4" w:rsidP="003E6E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D75CD">
        <w:rPr>
          <w:rFonts w:ascii="Times New Roman" w:hAnsi="Times New Roman"/>
          <w:b/>
          <w:sz w:val="28"/>
          <w:szCs w:val="28"/>
          <w:lang w:val="ru-RU"/>
        </w:rPr>
        <w:t>(группа «Подсолнушки»)</w:t>
      </w:r>
    </w:p>
    <w:p w:rsidR="003E6EF4" w:rsidRPr="004D75CD" w:rsidRDefault="003E6EF4" w:rsidP="003E6E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119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269"/>
        <w:gridCol w:w="1701"/>
        <w:gridCol w:w="1276"/>
        <w:gridCol w:w="1275"/>
        <w:gridCol w:w="1418"/>
        <w:gridCol w:w="2551"/>
      </w:tblGrid>
      <w:tr w:rsidR="003E6EF4" w:rsidRPr="004E14C2" w:rsidTr="00310D7F">
        <w:tc>
          <w:tcPr>
            <w:tcW w:w="709" w:type="dxa"/>
          </w:tcPr>
          <w:p w:rsidR="003E6EF4" w:rsidRPr="004D75CD" w:rsidRDefault="003E6EF4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75CD">
              <w:rPr>
                <w:rFonts w:ascii="Times New Roman" w:hAnsi="Times New Roman"/>
                <w:sz w:val="28"/>
                <w:szCs w:val="28"/>
                <w:lang w:val="ru-RU"/>
              </w:rPr>
              <w:t>№п/п</w:t>
            </w:r>
          </w:p>
        </w:tc>
        <w:tc>
          <w:tcPr>
            <w:tcW w:w="2269" w:type="dxa"/>
          </w:tcPr>
          <w:p w:rsidR="003E6EF4" w:rsidRPr="004D75CD" w:rsidRDefault="003E6EF4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75CD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курса</w:t>
            </w:r>
          </w:p>
        </w:tc>
        <w:tc>
          <w:tcPr>
            <w:tcW w:w="1701" w:type="dxa"/>
          </w:tcPr>
          <w:p w:rsidR="003E6EF4" w:rsidRPr="004E14C2" w:rsidRDefault="003E6EF4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5CD">
              <w:rPr>
                <w:rFonts w:ascii="Times New Roman" w:hAnsi="Times New Roman"/>
                <w:sz w:val="28"/>
                <w:szCs w:val="28"/>
                <w:lang w:val="ru-RU"/>
              </w:rPr>
              <w:t>Место ре</w:t>
            </w:r>
            <w:r w:rsidRPr="004D75C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D75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лизации </w:t>
            </w:r>
            <w:r w:rsidRPr="004D75C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програ</w:t>
            </w:r>
            <w:r w:rsidRPr="007C3F25">
              <w:rPr>
                <w:rFonts w:ascii="Times New Roman" w:hAnsi="Times New Roman"/>
                <w:sz w:val="28"/>
                <w:szCs w:val="28"/>
                <w:lang w:val="ru-RU"/>
              </w:rPr>
              <w:t>мм</w:t>
            </w:r>
            <w:r w:rsidRPr="004E14C2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276" w:type="dxa"/>
          </w:tcPr>
          <w:p w:rsidR="003E6EF4" w:rsidRPr="004E14C2" w:rsidRDefault="003E6EF4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C2">
              <w:rPr>
                <w:rFonts w:ascii="Times New Roman" w:hAnsi="Times New Roman"/>
                <w:sz w:val="28"/>
                <w:szCs w:val="28"/>
              </w:rPr>
              <w:lastRenderedPageBreak/>
              <w:t>Возраст обучаю</w:t>
            </w:r>
            <w:r w:rsidRPr="004E14C2">
              <w:rPr>
                <w:rFonts w:ascii="Times New Roman" w:hAnsi="Times New Roman"/>
                <w:sz w:val="28"/>
                <w:szCs w:val="28"/>
              </w:rPr>
              <w:lastRenderedPageBreak/>
              <w:t>щихся</w:t>
            </w:r>
          </w:p>
        </w:tc>
        <w:tc>
          <w:tcPr>
            <w:tcW w:w="1275" w:type="dxa"/>
          </w:tcPr>
          <w:p w:rsidR="003E6EF4" w:rsidRPr="004E14C2" w:rsidRDefault="003E6EF4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Количество </w:t>
            </w:r>
            <w:r w:rsidRPr="004E14C2">
              <w:rPr>
                <w:rFonts w:ascii="Times New Roman" w:hAnsi="Times New Roman"/>
                <w:sz w:val="28"/>
                <w:szCs w:val="28"/>
              </w:rPr>
              <w:lastRenderedPageBreak/>
              <w:t>часов в неделю</w:t>
            </w:r>
          </w:p>
        </w:tc>
        <w:tc>
          <w:tcPr>
            <w:tcW w:w="1418" w:type="dxa"/>
          </w:tcPr>
          <w:p w:rsidR="003E6EF4" w:rsidRPr="004E14C2" w:rsidRDefault="003E6EF4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C2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групп</w:t>
            </w:r>
          </w:p>
        </w:tc>
        <w:tc>
          <w:tcPr>
            <w:tcW w:w="2551" w:type="dxa"/>
          </w:tcPr>
          <w:p w:rsidR="003E6EF4" w:rsidRPr="004E14C2" w:rsidRDefault="003E6EF4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C2">
              <w:rPr>
                <w:rFonts w:ascii="Times New Roman" w:hAnsi="Times New Roman"/>
                <w:sz w:val="28"/>
                <w:szCs w:val="28"/>
              </w:rPr>
              <w:t>ФИО педагога</w:t>
            </w:r>
          </w:p>
        </w:tc>
      </w:tr>
      <w:tr w:rsidR="003E6EF4" w:rsidRPr="007C3F25" w:rsidTr="00310D7F">
        <w:tc>
          <w:tcPr>
            <w:tcW w:w="709" w:type="dxa"/>
          </w:tcPr>
          <w:p w:rsidR="003E6EF4" w:rsidRPr="004E14C2" w:rsidRDefault="003E6EF4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C2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269" w:type="dxa"/>
          </w:tcPr>
          <w:p w:rsidR="003E6EF4" w:rsidRPr="004E14C2" w:rsidRDefault="003E6EF4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C2">
              <w:rPr>
                <w:rFonts w:ascii="Times New Roman" w:hAnsi="Times New Roman"/>
                <w:sz w:val="28"/>
                <w:szCs w:val="28"/>
              </w:rPr>
              <w:t>Развитие познавательных способностей</w:t>
            </w:r>
          </w:p>
        </w:tc>
        <w:tc>
          <w:tcPr>
            <w:tcW w:w="1701" w:type="dxa"/>
          </w:tcPr>
          <w:p w:rsidR="003E6EF4" w:rsidRPr="004E14C2" w:rsidRDefault="00361767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 w:rsidR="003E6EF4" w:rsidRPr="004E14C2">
              <w:rPr>
                <w:rFonts w:ascii="Times New Roman" w:hAnsi="Times New Roman"/>
                <w:sz w:val="28"/>
                <w:szCs w:val="28"/>
              </w:rPr>
              <w:t>У ДО «ЦДТ»</w:t>
            </w:r>
          </w:p>
        </w:tc>
        <w:tc>
          <w:tcPr>
            <w:tcW w:w="1276" w:type="dxa"/>
          </w:tcPr>
          <w:p w:rsidR="003E6EF4" w:rsidRPr="004E14C2" w:rsidRDefault="003E6EF4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C2">
              <w:rPr>
                <w:rFonts w:ascii="Times New Roman" w:hAnsi="Times New Roman"/>
                <w:sz w:val="28"/>
                <w:szCs w:val="28"/>
              </w:rPr>
              <w:t>4-5 лет</w:t>
            </w:r>
          </w:p>
        </w:tc>
        <w:tc>
          <w:tcPr>
            <w:tcW w:w="1275" w:type="dxa"/>
          </w:tcPr>
          <w:p w:rsidR="003E6EF4" w:rsidRPr="004E14C2" w:rsidRDefault="003E6EF4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E6EF4" w:rsidRPr="004E14C2" w:rsidRDefault="003E6EF4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3E6EF4" w:rsidRPr="00361767" w:rsidRDefault="007C3F25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Сорокина О. В.</w:t>
            </w:r>
          </w:p>
        </w:tc>
      </w:tr>
      <w:tr w:rsidR="003E6EF4" w:rsidRPr="00E50B1E" w:rsidTr="00310D7F">
        <w:tc>
          <w:tcPr>
            <w:tcW w:w="709" w:type="dxa"/>
          </w:tcPr>
          <w:p w:rsidR="003E6EF4" w:rsidRPr="00361767" w:rsidRDefault="003E6EF4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767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2269" w:type="dxa"/>
          </w:tcPr>
          <w:p w:rsidR="003E6EF4" w:rsidRPr="00361767" w:rsidRDefault="003E6EF4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767">
              <w:rPr>
                <w:rFonts w:ascii="Times New Roman" w:hAnsi="Times New Roman"/>
                <w:sz w:val="28"/>
                <w:szCs w:val="28"/>
                <w:lang w:val="ru-RU"/>
              </w:rPr>
              <w:t>Музыка</w:t>
            </w:r>
          </w:p>
        </w:tc>
        <w:tc>
          <w:tcPr>
            <w:tcW w:w="1701" w:type="dxa"/>
          </w:tcPr>
          <w:p w:rsidR="003E6EF4" w:rsidRPr="00361767" w:rsidRDefault="00382ACD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</w:t>
            </w:r>
            <w:r w:rsidR="003E6EF4" w:rsidRPr="00361767">
              <w:rPr>
                <w:rFonts w:ascii="Times New Roman" w:hAnsi="Times New Roman"/>
                <w:sz w:val="28"/>
                <w:szCs w:val="28"/>
                <w:lang w:val="ru-RU"/>
              </w:rPr>
              <w:t>У ДО «ЦДТ»</w:t>
            </w:r>
          </w:p>
        </w:tc>
        <w:tc>
          <w:tcPr>
            <w:tcW w:w="1276" w:type="dxa"/>
          </w:tcPr>
          <w:p w:rsidR="003E6EF4" w:rsidRPr="00361767" w:rsidRDefault="003E6EF4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767">
              <w:rPr>
                <w:rFonts w:ascii="Times New Roman" w:hAnsi="Times New Roman"/>
                <w:sz w:val="28"/>
                <w:szCs w:val="28"/>
                <w:lang w:val="ru-RU"/>
              </w:rPr>
              <w:t>4-5 лет</w:t>
            </w:r>
          </w:p>
        </w:tc>
        <w:tc>
          <w:tcPr>
            <w:tcW w:w="1275" w:type="dxa"/>
          </w:tcPr>
          <w:p w:rsidR="003E6EF4" w:rsidRPr="00361767" w:rsidRDefault="003E6EF4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76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3E6EF4" w:rsidRPr="00361767" w:rsidRDefault="003E6EF4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76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551" w:type="dxa"/>
          </w:tcPr>
          <w:p w:rsidR="003E6EF4" w:rsidRPr="004E14C2" w:rsidRDefault="003E6EF4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Степанова М. В.</w:t>
            </w:r>
          </w:p>
          <w:p w:rsidR="003E6EF4" w:rsidRPr="004E14C2" w:rsidRDefault="003E6EF4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(платная услуга)</w:t>
            </w:r>
          </w:p>
        </w:tc>
      </w:tr>
      <w:tr w:rsidR="003E6EF4" w:rsidRPr="00E50B1E" w:rsidTr="00310D7F">
        <w:tc>
          <w:tcPr>
            <w:tcW w:w="709" w:type="dxa"/>
          </w:tcPr>
          <w:p w:rsidR="003E6EF4" w:rsidRPr="00361767" w:rsidRDefault="003E6EF4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767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2269" w:type="dxa"/>
          </w:tcPr>
          <w:p w:rsidR="003E6EF4" w:rsidRPr="00361767" w:rsidRDefault="003E6EF4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767">
              <w:rPr>
                <w:rFonts w:ascii="Times New Roman" w:hAnsi="Times New Roman"/>
                <w:sz w:val="28"/>
                <w:szCs w:val="28"/>
                <w:lang w:val="ru-RU"/>
              </w:rPr>
              <w:t>Изобразительная деятельность</w:t>
            </w:r>
          </w:p>
        </w:tc>
        <w:tc>
          <w:tcPr>
            <w:tcW w:w="1701" w:type="dxa"/>
          </w:tcPr>
          <w:p w:rsidR="003E6EF4" w:rsidRPr="007C3F25" w:rsidRDefault="00382ACD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</w:t>
            </w:r>
            <w:r w:rsidR="003E6EF4" w:rsidRPr="00361767">
              <w:rPr>
                <w:rFonts w:ascii="Times New Roman" w:hAnsi="Times New Roman"/>
                <w:sz w:val="28"/>
                <w:szCs w:val="28"/>
                <w:lang w:val="ru-RU"/>
              </w:rPr>
              <w:t>У ДО «ЦДТ</w:t>
            </w:r>
            <w:r w:rsidR="003E6EF4" w:rsidRPr="007C3F25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276" w:type="dxa"/>
          </w:tcPr>
          <w:p w:rsidR="003E6EF4" w:rsidRPr="004E14C2" w:rsidRDefault="003E6EF4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F2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4E14C2">
              <w:rPr>
                <w:rFonts w:ascii="Times New Roman" w:hAnsi="Times New Roman"/>
                <w:sz w:val="28"/>
                <w:szCs w:val="28"/>
              </w:rPr>
              <w:t>-5 лет</w:t>
            </w:r>
          </w:p>
        </w:tc>
        <w:tc>
          <w:tcPr>
            <w:tcW w:w="1275" w:type="dxa"/>
          </w:tcPr>
          <w:p w:rsidR="003E6EF4" w:rsidRPr="004E14C2" w:rsidRDefault="003E6EF4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E6EF4" w:rsidRPr="004E14C2" w:rsidRDefault="003E6EF4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3E6EF4" w:rsidRPr="004E14C2" w:rsidRDefault="003E6EF4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Фролова Т. В.</w:t>
            </w:r>
          </w:p>
          <w:p w:rsidR="003E6EF4" w:rsidRPr="004E14C2" w:rsidRDefault="003E6EF4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(платная услуга)</w:t>
            </w:r>
          </w:p>
        </w:tc>
      </w:tr>
      <w:tr w:rsidR="003E6EF4" w:rsidRPr="004E14C2" w:rsidTr="00310D7F">
        <w:tc>
          <w:tcPr>
            <w:tcW w:w="709" w:type="dxa"/>
          </w:tcPr>
          <w:p w:rsidR="003E6EF4" w:rsidRPr="004E14C2" w:rsidRDefault="003E6EF4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C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69" w:type="dxa"/>
          </w:tcPr>
          <w:p w:rsidR="003E6EF4" w:rsidRPr="004E14C2" w:rsidRDefault="003E6EF4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C2">
              <w:rPr>
                <w:rFonts w:ascii="Times New Roman" w:hAnsi="Times New Roman"/>
                <w:sz w:val="28"/>
                <w:szCs w:val="28"/>
              </w:rPr>
              <w:t>Танцевально-игровая гимнастика</w:t>
            </w:r>
          </w:p>
        </w:tc>
        <w:tc>
          <w:tcPr>
            <w:tcW w:w="1701" w:type="dxa"/>
          </w:tcPr>
          <w:p w:rsidR="003E6EF4" w:rsidRPr="004E14C2" w:rsidRDefault="00382ACD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 w:rsidR="003E6EF4" w:rsidRPr="004E14C2">
              <w:rPr>
                <w:rFonts w:ascii="Times New Roman" w:hAnsi="Times New Roman"/>
                <w:sz w:val="28"/>
                <w:szCs w:val="28"/>
              </w:rPr>
              <w:t>У ДО «ЦДТ»</w:t>
            </w:r>
          </w:p>
        </w:tc>
        <w:tc>
          <w:tcPr>
            <w:tcW w:w="1276" w:type="dxa"/>
          </w:tcPr>
          <w:p w:rsidR="003E6EF4" w:rsidRPr="004E14C2" w:rsidRDefault="003E6EF4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C2">
              <w:rPr>
                <w:rFonts w:ascii="Times New Roman" w:hAnsi="Times New Roman"/>
                <w:sz w:val="28"/>
                <w:szCs w:val="28"/>
              </w:rPr>
              <w:t>4-5 лет</w:t>
            </w:r>
          </w:p>
        </w:tc>
        <w:tc>
          <w:tcPr>
            <w:tcW w:w="1275" w:type="dxa"/>
          </w:tcPr>
          <w:p w:rsidR="003E6EF4" w:rsidRPr="004E14C2" w:rsidRDefault="003E6EF4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E6EF4" w:rsidRPr="004E14C2" w:rsidRDefault="003E6EF4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3E6EF4" w:rsidRPr="004E14C2" w:rsidRDefault="003E6EF4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C2">
              <w:rPr>
                <w:rFonts w:ascii="Times New Roman" w:hAnsi="Times New Roman"/>
                <w:sz w:val="28"/>
                <w:szCs w:val="28"/>
              </w:rPr>
              <w:t>Колесникова Н. А.</w:t>
            </w:r>
          </w:p>
        </w:tc>
      </w:tr>
    </w:tbl>
    <w:p w:rsidR="007C3F25" w:rsidRDefault="007C3F25" w:rsidP="005005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C3F25" w:rsidRDefault="007C3F25" w:rsidP="005005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C3F25" w:rsidRDefault="007C3F25" w:rsidP="005005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C3F25" w:rsidRDefault="007C3F25" w:rsidP="005005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C3F25" w:rsidRDefault="007C3F25" w:rsidP="005005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00587" w:rsidRPr="004E14C2" w:rsidRDefault="003E6EF4" w:rsidP="005005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E14C2">
        <w:rPr>
          <w:rFonts w:ascii="Times New Roman" w:hAnsi="Times New Roman"/>
          <w:b/>
          <w:sz w:val="28"/>
          <w:szCs w:val="28"/>
          <w:lang w:val="ru-RU"/>
        </w:rPr>
        <w:t xml:space="preserve">Учебные курсы </w:t>
      </w:r>
    </w:p>
    <w:p w:rsidR="004D75CD" w:rsidRPr="004E14C2" w:rsidRDefault="004D75CD" w:rsidP="004D75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 </w:t>
      </w:r>
      <w:r w:rsidRPr="004E14C2">
        <w:rPr>
          <w:rFonts w:ascii="Times New Roman" w:hAnsi="Times New Roman"/>
          <w:b/>
          <w:sz w:val="28"/>
          <w:szCs w:val="28"/>
          <w:lang w:val="ru-RU"/>
        </w:rPr>
        <w:t xml:space="preserve"> Школе раннего эстетического развития</w:t>
      </w:r>
    </w:p>
    <w:p w:rsidR="004D75CD" w:rsidRPr="004D75CD" w:rsidRDefault="004D75CD" w:rsidP="004D75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(группа «Солнышко</w:t>
      </w:r>
      <w:r w:rsidRPr="004D75CD">
        <w:rPr>
          <w:rFonts w:ascii="Times New Roman" w:hAnsi="Times New Roman"/>
          <w:b/>
          <w:sz w:val="28"/>
          <w:szCs w:val="28"/>
          <w:lang w:val="ru-RU"/>
        </w:rPr>
        <w:t>»)</w:t>
      </w:r>
    </w:p>
    <w:p w:rsidR="004D75CD" w:rsidRPr="004D75CD" w:rsidRDefault="004D75CD" w:rsidP="004D75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E6EF4" w:rsidRPr="004E14C2" w:rsidRDefault="003E6EF4" w:rsidP="005005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119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269"/>
        <w:gridCol w:w="1701"/>
        <w:gridCol w:w="1276"/>
        <w:gridCol w:w="1275"/>
        <w:gridCol w:w="1418"/>
        <w:gridCol w:w="2551"/>
      </w:tblGrid>
      <w:tr w:rsidR="003E6EF4" w:rsidRPr="004E14C2" w:rsidTr="00500587">
        <w:tc>
          <w:tcPr>
            <w:tcW w:w="709" w:type="dxa"/>
          </w:tcPr>
          <w:p w:rsidR="003E6EF4" w:rsidRPr="004E14C2" w:rsidRDefault="003E6EF4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C2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2269" w:type="dxa"/>
          </w:tcPr>
          <w:p w:rsidR="003E6EF4" w:rsidRPr="004E14C2" w:rsidRDefault="003E6EF4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C2">
              <w:rPr>
                <w:rFonts w:ascii="Times New Roman" w:hAnsi="Times New Roman"/>
                <w:sz w:val="28"/>
                <w:szCs w:val="28"/>
              </w:rPr>
              <w:t>Наименование курса</w:t>
            </w:r>
          </w:p>
        </w:tc>
        <w:tc>
          <w:tcPr>
            <w:tcW w:w="1701" w:type="dxa"/>
          </w:tcPr>
          <w:p w:rsidR="003E6EF4" w:rsidRPr="004E14C2" w:rsidRDefault="003E6EF4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C2">
              <w:rPr>
                <w:rFonts w:ascii="Times New Roman" w:hAnsi="Times New Roman"/>
                <w:sz w:val="28"/>
                <w:szCs w:val="28"/>
              </w:rPr>
              <w:t>Место реализации программы</w:t>
            </w:r>
          </w:p>
        </w:tc>
        <w:tc>
          <w:tcPr>
            <w:tcW w:w="1276" w:type="dxa"/>
          </w:tcPr>
          <w:p w:rsidR="003E6EF4" w:rsidRPr="004E14C2" w:rsidRDefault="003E6EF4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C2">
              <w:rPr>
                <w:rFonts w:ascii="Times New Roman" w:hAnsi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1275" w:type="dxa"/>
          </w:tcPr>
          <w:p w:rsidR="003E6EF4" w:rsidRPr="004E14C2" w:rsidRDefault="003E6EF4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C2"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418" w:type="dxa"/>
          </w:tcPr>
          <w:p w:rsidR="003E6EF4" w:rsidRPr="004E14C2" w:rsidRDefault="003E6EF4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C2">
              <w:rPr>
                <w:rFonts w:ascii="Times New Roman" w:hAnsi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2551" w:type="dxa"/>
          </w:tcPr>
          <w:p w:rsidR="003E6EF4" w:rsidRPr="004E14C2" w:rsidRDefault="003E6EF4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C2">
              <w:rPr>
                <w:rFonts w:ascii="Times New Roman" w:hAnsi="Times New Roman"/>
                <w:sz w:val="28"/>
                <w:szCs w:val="28"/>
              </w:rPr>
              <w:t>ФИО педагога</w:t>
            </w:r>
          </w:p>
        </w:tc>
      </w:tr>
      <w:tr w:rsidR="003E6EF4" w:rsidRPr="004E14C2" w:rsidTr="00500587">
        <w:tc>
          <w:tcPr>
            <w:tcW w:w="709" w:type="dxa"/>
          </w:tcPr>
          <w:p w:rsidR="003E6EF4" w:rsidRPr="004E14C2" w:rsidRDefault="00361767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3E6EF4" w:rsidRPr="004E14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3E6EF4" w:rsidRPr="004E14C2" w:rsidRDefault="003E6EF4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C2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701" w:type="dxa"/>
          </w:tcPr>
          <w:p w:rsidR="003E6EF4" w:rsidRPr="004E14C2" w:rsidRDefault="00361767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 w:rsidR="003E6EF4" w:rsidRPr="004E14C2">
              <w:rPr>
                <w:rFonts w:ascii="Times New Roman" w:hAnsi="Times New Roman"/>
                <w:sz w:val="28"/>
                <w:szCs w:val="28"/>
              </w:rPr>
              <w:t>У ДО «ЦДТ»</w:t>
            </w:r>
          </w:p>
        </w:tc>
        <w:tc>
          <w:tcPr>
            <w:tcW w:w="1276" w:type="dxa"/>
          </w:tcPr>
          <w:p w:rsidR="003E6EF4" w:rsidRPr="004E14C2" w:rsidRDefault="003E6EF4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C2">
              <w:rPr>
                <w:rFonts w:ascii="Times New Roman" w:hAnsi="Times New Roman"/>
                <w:sz w:val="28"/>
                <w:szCs w:val="28"/>
              </w:rPr>
              <w:t>7-8 лет</w:t>
            </w:r>
          </w:p>
        </w:tc>
        <w:tc>
          <w:tcPr>
            <w:tcW w:w="1275" w:type="dxa"/>
          </w:tcPr>
          <w:p w:rsidR="003E6EF4" w:rsidRPr="004E14C2" w:rsidRDefault="003E6EF4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E6EF4" w:rsidRPr="004E14C2" w:rsidRDefault="00361767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551" w:type="dxa"/>
          </w:tcPr>
          <w:p w:rsidR="003E6EF4" w:rsidRPr="004E14C2" w:rsidRDefault="003E6EF4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C2">
              <w:rPr>
                <w:rFonts w:ascii="Times New Roman" w:hAnsi="Times New Roman"/>
                <w:sz w:val="28"/>
                <w:szCs w:val="28"/>
              </w:rPr>
              <w:t>Софронова С. С.</w:t>
            </w:r>
          </w:p>
        </w:tc>
      </w:tr>
      <w:tr w:rsidR="003E6EF4" w:rsidRPr="00361767" w:rsidTr="00500587">
        <w:tc>
          <w:tcPr>
            <w:tcW w:w="709" w:type="dxa"/>
          </w:tcPr>
          <w:p w:rsidR="003E6EF4" w:rsidRPr="004E14C2" w:rsidRDefault="00361767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3E6EF4" w:rsidRPr="004E14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3E6EF4" w:rsidRPr="004E14C2" w:rsidRDefault="00500587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Изодеятельность</w:t>
            </w:r>
          </w:p>
        </w:tc>
        <w:tc>
          <w:tcPr>
            <w:tcW w:w="1701" w:type="dxa"/>
          </w:tcPr>
          <w:p w:rsidR="003E6EF4" w:rsidRPr="004E14C2" w:rsidRDefault="00361767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 w:rsidR="003E6EF4" w:rsidRPr="004E14C2">
              <w:rPr>
                <w:rFonts w:ascii="Times New Roman" w:hAnsi="Times New Roman"/>
                <w:sz w:val="28"/>
                <w:szCs w:val="28"/>
              </w:rPr>
              <w:t xml:space="preserve">У ДО </w:t>
            </w:r>
            <w:r w:rsidR="003E6EF4" w:rsidRPr="004E14C2">
              <w:rPr>
                <w:rFonts w:ascii="Times New Roman" w:hAnsi="Times New Roman"/>
                <w:sz w:val="28"/>
                <w:szCs w:val="28"/>
              </w:rPr>
              <w:lastRenderedPageBreak/>
              <w:t>«ЦДТ»</w:t>
            </w:r>
          </w:p>
        </w:tc>
        <w:tc>
          <w:tcPr>
            <w:tcW w:w="1276" w:type="dxa"/>
          </w:tcPr>
          <w:p w:rsidR="003E6EF4" w:rsidRPr="004E14C2" w:rsidRDefault="003E6EF4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C2">
              <w:rPr>
                <w:rFonts w:ascii="Times New Roman" w:hAnsi="Times New Roman"/>
                <w:sz w:val="28"/>
                <w:szCs w:val="28"/>
              </w:rPr>
              <w:lastRenderedPageBreak/>
              <w:t>7-8 лет</w:t>
            </w:r>
          </w:p>
        </w:tc>
        <w:tc>
          <w:tcPr>
            <w:tcW w:w="1275" w:type="dxa"/>
          </w:tcPr>
          <w:p w:rsidR="003E6EF4" w:rsidRPr="004E14C2" w:rsidRDefault="003E6EF4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E6EF4" w:rsidRPr="004E14C2" w:rsidRDefault="00500587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551" w:type="dxa"/>
          </w:tcPr>
          <w:p w:rsidR="003E6EF4" w:rsidRPr="004E14C2" w:rsidRDefault="00361767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Марычева А. В.</w:t>
            </w:r>
          </w:p>
        </w:tc>
      </w:tr>
    </w:tbl>
    <w:p w:rsidR="003E6EF4" w:rsidRPr="004E14C2" w:rsidRDefault="003E6EF4" w:rsidP="003E6E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62F18" w:rsidRPr="004E14C2" w:rsidRDefault="00962F18" w:rsidP="003E6E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62F18" w:rsidRPr="004E14C2" w:rsidRDefault="00962F18" w:rsidP="003E6E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E6EF4" w:rsidRPr="004E14C2" w:rsidRDefault="003E6EF4" w:rsidP="003E6E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E14C2">
        <w:rPr>
          <w:rFonts w:ascii="Times New Roman" w:hAnsi="Times New Roman"/>
          <w:b/>
          <w:sz w:val="28"/>
          <w:szCs w:val="28"/>
        </w:rPr>
        <w:t>Учебные курсы</w:t>
      </w:r>
    </w:p>
    <w:p w:rsidR="003E6EF4" w:rsidRPr="004E14C2" w:rsidRDefault="003E6EF4" w:rsidP="003E6E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E14C2">
        <w:rPr>
          <w:rFonts w:ascii="Times New Roman" w:hAnsi="Times New Roman"/>
          <w:b/>
          <w:sz w:val="28"/>
          <w:szCs w:val="28"/>
          <w:lang w:val="ru-RU"/>
        </w:rPr>
        <w:t>в ме</w:t>
      </w:r>
      <w:r w:rsidR="00007B7C">
        <w:rPr>
          <w:rFonts w:ascii="Times New Roman" w:hAnsi="Times New Roman"/>
          <w:b/>
          <w:sz w:val="28"/>
          <w:szCs w:val="28"/>
          <w:lang w:val="ru-RU"/>
        </w:rPr>
        <w:t>дико-психолого-педагогической  ш</w:t>
      </w:r>
      <w:r w:rsidRPr="004E14C2">
        <w:rPr>
          <w:rFonts w:ascii="Times New Roman" w:hAnsi="Times New Roman"/>
          <w:b/>
          <w:sz w:val="28"/>
          <w:szCs w:val="28"/>
          <w:lang w:val="ru-RU"/>
        </w:rPr>
        <w:t>коле  «Доверие»</w:t>
      </w:r>
    </w:p>
    <w:p w:rsidR="00962F18" w:rsidRPr="004E14C2" w:rsidRDefault="00962F18" w:rsidP="003E6E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119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6"/>
        <w:gridCol w:w="2252"/>
        <w:gridCol w:w="1579"/>
        <w:gridCol w:w="1148"/>
        <w:gridCol w:w="1275"/>
        <w:gridCol w:w="1134"/>
        <w:gridCol w:w="2835"/>
      </w:tblGrid>
      <w:tr w:rsidR="003E6EF4" w:rsidRPr="004E14C2" w:rsidTr="000300B9">
        <w:tc>
          <w:tcPr>
            <w:tcW w:w="976" w:type="dxa"/>
          </w:tcPr>
          <w:p w:rsidR="003E6EF4" w:rsidRPr="004E14C2" w:rsidRDefault="003E6EF4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C2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2252" w:type="dxa"/>
          </w:tcPr>
          <w:p w:rsidR="003E6EF4" w:rsidRPr="004E14C2" w:rsidRDefault="003E6EF4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C2">
              <w:rPr>
                <w:rFonts w:ascii="Times New Roman" w:hAnsi="Times New Roman"/>
                <w:sz w:val="28"/>
                <w:szCs w:val="28"/>
              </w:rPr>
              <w:t>Наименование курса</w:t>
            </w:r>
          </w:p>
        </w:tc>
        <w:tc>
          <w:tcPr>
            <w:tcW w:w="1579" w:type="dxa"/>
          </w:tcPr>
          <w:p w:rsidR="003E6EF4" w:rsidRPr="004E14C2" w:rsidRDefault="003E6EF4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C2">
              <w:rPr>
                <w:rFonts w:ascii="Times New Roman" w:hAnsi="Times New Roman"/>
                <w:sz w:val="28"/>
                <w:szCs w:val="28"/>
              </w:rPr>
              <w:t>Место реализации программы</w:t>
            </w:r>
          </w:p>
        </w:tc>
        <w:tc>
          <w:tcPr>
            <w:tcW w:w="1148" w:type="dxa"/>
          </w:tcPr>
          <w:p w:rsidR="003E6EF4" w:rsidRPr="004E14C2" w:rsidRDefault="003E6EF4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C2">
              <w:rPr>
                <w:rFonts w:ascii="Times New Roman" w:hAnsi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1275" w:type="dxa"/>
          </w:tcPr>
          <w:p w:rsidR="003E6EF4" w:rsidRPr="004E14C2" w:rsidRDefault="003E6EF4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C2"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134" w:type="dxa"/>
          </w:tcPr>
          <w:p w:rsidR="003E6EF4" w:rsidRPr="004E14C2" w:rsidRDefault="003E6EF4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C2">
              <w:rPr>
                <w:rFonts w:ascii="Times New Roman" w:hAnsi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2835" w:type="dxa"/>
          </w:tcPr>
          <w:p w:rsidR="003E6EF4" w:rsidRPr="004E14C2" w:rsidRDefault="003E6EF4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C2">
              <w:rPr>
                <w:rFonts w:ascii="Times New Roman" w:hAnsi="Times New Roman"/>
                <w:sz w:val="28"/>
                <w:szCs w:val="28"/>
              </w:rPr>
              <w:t>ФИО педагога</w:t>
            </w:r>
          </w:p>
        </w:tc>
      </w:tr>
      <w:tr w:rsidR="004D75CD" w:rsidRPr="007C3F25" w:rsidTr="000300B9">
        <w:tc>
          <w:tcPr>
            <w:tcW w:w="976" w:type="dxa"/>
          </w:tcPr>
          <w:p w:rsidR="004D75CD" w:rsidRPr="004E14C2" w:rsidRDefault="004D75CD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4E14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52" w:type="dxa"/>
          </w:tcPr>
          <w:p w:rsidR="004D75CD" w:rsidRPr="004E14C2" w:rsidRDefault="004D75CD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C2">
              <w:rPr>
                <w:rFonts w:ascii="Times New Roman" w:hAnsi="Times New Roman"/>
                <w:sz w:val="28"/>
                <w:szCs w:val="28"/>
              </w:rPr>
              <w:t>Психология</w:t>
            </w:r>
          </w:p>
        </w:tc>
        <w:tc>
          <w:tcPr>
            <w:tcW w:w="1579" w:type="dxa"/>
            <w:vMerge w:val="restart"/>
          </w:tcPr>
          <w:p w:rsidR="004D75CD" w:rsidRPr="004E14C2" w:rsidRDefault="007C3F25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МАУ ДО «ЦДТ»</w:t>
            </w:r>
          </w:p>
        </w:tc>
        <w:tc>
          <w:tcPr>
            <w:tcW w:w="1148" w:type="dxa"/>
          </w:tcPr>
          <w:p w:rsidR="004D75CD" w:rsidRPr="004E14C2" w:rsidRDefault="004D75CD" w:rsidP="00962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3F25">
              <w:rPr>
                <w:rFonts w:ascii="Times New Roman" w:hAnsi="Times New Roman"/>
                <w:sz w:val="28"/>
                <w:szCs w:val="28"/>
              </w:rPr>
              <w:t>-</w:t>
            </w:r>
            <w:r w:rsidR="007C3F25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4E14C2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4D75CD" w:rsidRPr="004E14C2" w:rsidRDefault="004D75CD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D75CD" w:rsidRPr="004E14C2" w:rsidRDefault="004D75CD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35" w:type="dxa"/>
          </w:tcPr>
          <w:p w:rsidR="004D75CD" w:rsidRPr="007C3F25" w:rsidRDefault="007C3F25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Белова Е. Н.</w:t>
            </w:r>
          </w:p>
        </w:tc>
      </w:tr>
      <w:tr w:rsidR="004D75CD" w:rsidRPr="007C3F25" w:rsidTr="000300B9">
        <w:tc>
          <w:tcPr>
            <w:tcW w:w="976" w:type="dxa"/>
          </w:tcPr>
          <w:p w:rsidR="004D75CD" w:rsidRPr="004E14C2" w:rsidRDefault="007C3F25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4D75CD" w:rsidRPr="004E14C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52" w:type="dxa"/>
          </w:tcPr>
          <w:p w:rsidR="004D75CD" w:rsidRPr="004E14C2" w:rsidRDefault="004D75CD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Культура</w:t>
            </w:r>
          </w:p>
        </w:tc>
        <w:tc>
          <w:tcPr>
            <w:tcW w:w="1579" w:type="dxa"/>
            <w:vMerge/>
          </w:tcPr>
          <w:p w:rsidR="004D75CD" w:rsidRPr="004E14C2" w:rsidRDefault="004D75CD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8" w:type="dxa"/>
          </w:tcPr>
          <w:p w:rsidR="004D75CD" w:rsidRPr="004E14C2" w:rsidRDefault="007C3F25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5-8</w:t>
            </w:r>
            <w:r w:rsidR="004D75CD" w:rsidRPr="004E14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класс</w:t>
            </w:r>
          </w:p>
        </w:tc>
        <w:tc>
          <w:tcPr>
            <w:tcW w:w="1275" w:type="dxa"/>
          </w:tcPr>
          <w:p w:rsidR="004D75CD" w:rsidRPr="004E14C2" w:rsidRDefault="004D75CD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4D75CD" w:rsidRPr="004E14C2" w:rsidRDefault="004D75CD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835" w:type="dxa"/>
          </w:tcPr>
          <w:p w:rsidR="004D75CD" w:rsidRPr="004E14C2" w:rsidRDefault="007C3F25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Шикова О. А.</w:t>
            </w:r>
          </w:p>
        </w:tc>
      </w:tr>
      <w:tr w:rsidR="004D75CD" w:rsidRPr="007C3F25" w:rsidTr="000300B9">
        <w:tc>
          <w:tcPr>
            <w:tcW w:w="976" w:type="dxa"/>
          </w:tcPr>
          <w:p w:rsidR="004D75CD" w:rsidRPr="004E14C2" w:rsidRDefault="007C3F25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4D75CD" w:rsidRPr="004E14C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52" w:type="dxa"/>
          </w:tcPr>
          <w:p w:rsidR="004D75CD" w:rsidRPr="004E14C2" w:rsidRDefault="004D75CD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Право</w:t>
            </w:r>
          </w:p>
        </w:tc>
        <w:tc>
          <w:tcPr>
            <w:tcW w:w="1579" w:type="dxa"/>
            <w:vMerge/>
          </w:tcPr>
          <w:p w:rsidR="004D75CD" w:rsidRPr="004E14C2" w:rsidRDefault="004D75CD" w:rsidP="00962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8" w:type="dxa"/>
          </w:tcPr>
          <w:p w:rsidR="004D75CD" w:rsidRPr="004E14C2" w:rsidRDefault="007C3F25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5-8</w:t>
            </w:r>
            <w:r w:rsidR="004D75CD" w:rsidRPr="004E14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класс</w:t>
            </w:r>
          </w:p>
        </w:tc>
        <w:tc>
          <w:tcPr>
            <w:tcW w:w="1275" w:type="dxa"/>
          </w:tcPr>
          <w:p w:rsidR="004D75CD" w:rsidRPr="004E14C2" w:rsidRDefault="004D75CD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</w:tcPr>
          <w:p w:rsidR="004D75CD" w:rsidRPr="004E14C2" w:rsidRDefault="004D75CD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</w:tcPr>
          <w:p w:rsidR="004D75CD" w:rsidRPr="004E14C2" w:rsidRDefault="007C3F25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Медведева Т. Н.</w:t>
            </w:r>
          </w:p>
        </w:tc>
      </w:tr>
      <w:tr w:rsidR="004D75CD" w:rsidRPr="004D75CD" w:rsidTr="000300B9">
        <w:tc>
          <w:tcPr>
            <w:tcW w:w="976" w:type="dxa"/>
          </w:tcPr>
          <w:p w:rsidR="004D75CD" w:rsidRPr="004E14C2" w:rsidRDefault="007C3F25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4D75C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52" w:type="dxa"/>
          </w:tcPr>
          <w:p w:rsidR="004D75CD" w:rsidRPr="004E14C2" w:rsidRDefault="007C3F25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Гражданско-патриотическое воспитание</w:t>
            </w:r>
          </w:p>
        </w:tc>
        <w:tc>
          <w:tcPr>
            <w:tcW w:w="1579" w:type="dxa"/>
            <w:vMerge/>
          </w:tcPr>
          <w:p w:rsidR="004D75CD" w:rsidRPr="004E14C2" w:rsidRDefault="004D75CD" w:rsidP="00962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8" w:type="dxa"/>
          </w:tcPr>
          <w:p w:rsidR="004D75CD" w:rsidRPr="004E14C2" w:rsidRDefault="007C3F25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5-8</w:t>
            </w:r>
            <w:r w:rsidR="004D75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класс</w:t>
            </w:r>
          </w:p>
        </w:tc>
        <w:tc>
          <w:tcPr>
            <w:tcW w:w="1275" w:type="dxa"/>
          </w:tcPr>
          <w:p w:rsidR="004D75CD" w:rsidRPr="004E14C2" w:rsidRDefault="004D75CD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4D75CD" w:rsidRPr="004E14C2" w:rsidRDefault="004D75CD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35" w:type="dxa"/>
          </w:tcPr>
          <w:p w:rsidR="004D75CD" w:rsidRDefault="007C3F25" w:rsidP="00030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Софронова С. С.</w:t>
            </w:r>
          </w:p>
        </w:tc>
      </w:tr>
    </w:tbl>
    <w:p w:rsidR="00962F18" w:rsidRPr="004E14C2" w:rsidRDefault="00962F18" w:rsidP="003E6E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91981" w:rsidRDefault="00B91981" w:rsidP="003378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378A0" w:rsidRPr="003378A0" w:rsidRDefault="003378A0" w:rsidP="003378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378A0">
        <w:rPr>
          <w:rFonts w:ascii="Times New Roman" w:hAnsi="Times New Roman"/>
          <w:b/>
          <w:sz w:val="28"/>
          <w:szCs w:val="28"/>
          <w:lang w:val="ru-RU"/>
        </w:rPr>
        <w:t>Учебные курсы (платные) в Центре развития ребёнка</w:t>
      </w:r>
    </w:p>
    <w:p w:rsidR="003378A0" w:rsidRPr="003378A0" w:rsidRDefault="003378A0" w:rsidP="003378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378A0" w:rsidRDefault="003378A0" w:rsidP="003378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группа «Почемучки» </w:t>
      </w:r>
    </w:p>
    <w:p w:rsidR="003378A0" w:rsidRDefault="003378A0" w:rsidP="003378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7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270"/>
        <w:gridCol w:w="1701"/>
        <w:gridCol w:w="1276"/>
        <w:gridCol w:w="1275"/>
        <w:gridCol w:w="1418"/>
        <w:gridCol w:w="2126"/>
      </w:tblGrid>
      <w:tr w:rsidR="003378A0" w:rsidRPr="00282922" w:rsidTr="003F08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28292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92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922">
              <w:rPr>
                <w:rFonts w:ascii="Times New Roman" w:hAnsi="Times New Roman"/>
                <w:sz w:val="28"/>
                <w:szCs w:val="28"/>
              </w:rPr>
              <w:t>Наименование курса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922">
              <w:rPr>
                <w:rFonts w:ascii="Times New Roman" w:hAnsi="Times New Roman"/>
                <w:sz w:val="28"/>
                <w:szCs w:val="28"/>
              </w:rPr>
              <w:t>Место реализации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922">
              <w:rPr>
                <w:rFonts w:ascii="Times New Roman" w:hAnsi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Кол-во часов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922">
              <w:rPr>
                <w:rFonts w:ascii="Times New Roman" w:hAnsi="Times New Roman"/>
                <w:sz w:val="28"/>
                <w:szCs w:val="28"/>
              </w:rPr>
              <w:t>Кол-во групп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922">
              <w:rPr>
                <w:rFonts w:ascii="Times New Roman" w:hAnsi="Times New Roman"/>
                <w:sz w:val="28"/>
                <w:szCs w:val="28"/>
              </w:rPr>
              <w:t>ФИО педагога</w:t>
            </w:r>
          </w:p>
        </w:tc>
      </w:tr>
      <w:tr w:rsidR="003378A0" w:rsidRPr="00282922" w:rsidTr="003F08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922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922">
              <w:rPr>
                <w:rFonts w:ascii="Times New Roman" w:hAnsi="Times New Roman"/>
                <w:sz w:val="28"/>
                <w:szCs w:val="28"/>
              </w:rPr>
              <w:t>ИЗО-деятельность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922">
              <w:rPr>
                <w:rFonts w:ascii="Times New Roman" w:hAnsi="Times New Roman"/>
                <w:sz w:val="28"/>
                <w:szCs w:val="28"/>
              </w:rPr>
              <w:t>Центр развития ребенка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922">
              <w:rPr>
                <w:rFonts w:ascii="Times New Roman" w:hAnsi="Times New Roman"/>
                <w:sz w:val="28"/>
                <w:szCs w:val="28"/>
              </w:rPr>
              <w:t>3-4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9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9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922">
              <w:rPr>
                <w:rFonts w:ascii="Times New Roman" w:hAnsi="Times New Roman"/>
                <w:sz w:val="28"/>
                <w:szCs w:val="28"/>
              </w:rPr>
              <w:t>Кудрякова Н.Э.</w:t>
            </w:r>
          </w:p>
        </w:tc>
      </w:tr>
      <w:tr w:rsidR="003378A0" w:rsidRPr="00282922" w:rsidTr="003F08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92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«Развитие речи и обучение грам</w:t>
            </w: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те»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922">
              <w:rPr>
                <w:rFonts w:ascii="Times New Roman" w:hAnsi="Times New Roman"/>
                <w:sz w:val="28"/>
                <w:szCs w:val="28"/>
              </w:rPr>
              <w:t>Центр развития ребенка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922">
              <w:rPr>
                <w:rFonts w:ascii="Times New Roman" w:hAnsi="Times New Roman"/>
                <w:sz w:val="28"/>
                <w:szCs w:val="28"/>
              </w:rPr>
              <w:t>3-4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9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9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60" w:rsidRPr="00282922" w:rsidRDefault="003F08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Кудрякова </w:t>
            </w:r>
          </w:p>
          <w:p w:rsidR="003378A0" w:rsidRPr="00282922" w:rsidRDefault="003F08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Н. Э.</w:t>
            </w:r>
          </w:p>
        </w:tc>
      </w:tr>
    </w:tbl>
    <w:p w:rsidR="003F0860" w:rsidRDefault="003F0860" w:rsidP="003378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378A0" w:rsidRPr="003F0860" w:rsidRDefault="003378A0" w:rsidP="003378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F0860">
        <w:rPr>
          <w:rFonts w:ascii="Times New Roman" w:hAnsi="Times New Roman"/>
          <w:b/>
          <w:sz w:val="28"/>
          <w:szCs w:val="28"/>
          <w:lang w:val="ru-RU"/>
        </w:rPr>
        <w:t>группа «Любознайки»</w:t>
      </w:r>
    </w:p>
    <w:p w:rsidR="003378A0" w:rsidRPr="003F0860" w:rsidRDefault="003378A0" w:rsidP="003378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77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270"/>
        <w:gridCol w:w="1701"/>
        <w:gridCol w:w="1276"/>
        <w:gridCol w:w="1275"/>
        <w:gridCol w:w="1418"/>
        <w:gridCol w:w="2126"/>
      </w:tblGrid>
      <w:tr w:rsidR="003378A0" w:rsidRPr="00282922" w:rsidTr="003F08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82922">
              <w:rPr>
                <w:rFonts w:ascii="Times New Roman" w:hAnsi="Times New Roman"/>
                <w:sz w:val="28"/>
                <w:szCs w:val="28"/>
              </w:rPr>
              <w:t>аименование курса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922">
              <w:rPr>
                <w:rFonts w:ascii="Times New Roman" w:hAnsi="Times New Roman"/>
                <w:sz w:val="28"/>
                <w:szCs w:val="28"/>
              </w:rPr>
              <w:t>Место реализации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922">
              <w:rPr>
                <w:rFonts w:ascii="Times New Roman" w:hAnsi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Кол-во часов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922">
              <w:rPr>
                <w:rFonts w:ascii="Times New Roman" w:hAnsi="Times New Roman"/>
                <w:sz w:val="28"/>
                <w:szCs w:val="28"/>
              </w:rPr>
              <w:t>Кол-во групп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922">
              <w:rPr>
                <w:rFonts w:ascii="Times New Roman" w:hAnsi="Times New Roman"/>
                <w:sz w:val="28"/>
                <w:szCs w:val="28"/>
              </w:rPr>
              <w:t>ФИО педагога</w:t>
            </w:r>
          </w:p>
        </w:tc>
      </w:tr>
      <w:tr w:rsidR="003378A0" w:rsidRPr="00282922" w:rsidTr="003F08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92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922">
              <w:rPr>
                <w:rFonts w:ascii="Times New Roman" w:hAnsi="Times New Roman"/>
                <w:sz w:val="28"/>
                <w:szCs w:val="28"/>
              </w:rPr>
              <w:t>ИЗО-деятельность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922">
              <w:rPr>
                <w:rFonts w:ascii="Times New Roman" w:hAnsi="Times New Roman"/>
                <w:sz w:val="28"/>
                <w:szCs w:val="28"/>
              </w:rPr>
              <w:t>Центр развития ребенка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922">
              <w:rPr>
                <w:rFonts w:ascii="Times New Roman" w:hAnsi="Times New Roman"/>
                <w:sz w:val="28"/>
                <w:szCs w:val="28"/>
              </w:rPr>
              <w:t>4-5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9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9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922">
              <w:rPr>
                <w:rFonts w:ascii="Times New Roman" w:hAnsi="Times New Roman"/>
                <w:sz w:val="28"/>
                <w:szCs w:val="28"/>
              </w:rPr>
              <w:t>Кудрякова Н.Э.</w:t>
            </w:r>
          </w:p>
        </w:tc>
      </w:tr>
      <w:tr w:rsidR="003378A0" w:rsidRPr="00282922" w:rsidTr="003F08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92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«Развитие речи и обучение грам</w:t>
            </w: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те»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922">
              <w:rPr>
                <w:rFonts w:ascii="Times New Roman" w:hAnsi="Times New Roman"/>
                <w:sz w:val="28"/>
                <w:szCs w:val="28"/>
              </w:rPr>
              <w:t>Центр развития ребенка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922">
              <w:rPr>
                <w:rFonts w:ascii="Times New Roman" w:hAnsi="Times New Roman"/>
                <w:sz w:val="28"/>
                <w:szCs w:val="28"/>
              </w:rPr>
              <w:t>4-5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9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9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60" w:rsidRPr="00282922" w:rsidRDefault="003F08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Сорокина </w:t>
            </w:r>
          </w:p>
          <w:p w:rsidR="003378A0" w:rsidRPr="00282922" w:rsidRDefault="003F08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И. Р.</w:t>
            </w:r>
          </w:p>
        </w:tc>
      </w:tr>
      <w:tr w:rsidR="003378A0" w:rsidRPr="00282922" w:rsidTr="003F08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Логоритмика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Центр ра</w:t>
            </w: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вития </w:t>
            </w:r>
            <w:r w:rsidRPr="00282922">
              <w:rPr>
                <w:rFonts w:ascii="Times New Roman" w:hAnsi="Times New Roman"/>
                <w:sz w:val="28"/>
                <w:szCs w:val="28"/>
              </w:rPr>
              <w:t>ребенка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922">
              <w:rPr>
                <w:rFonts w:ascii="Times New Roman" w:hAnsi="Times New Roman"/>
                <w:sz w:val="28"/>
                <w:szCs w:val="28"/>
              </w:rPr>
              <w:t>4-5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9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9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922">
              <w:rPr>
                <w:rFonts w:ascii="Times New Roman" w:hAnsi="Times New Roman"/>
                <w:sz w:val="28"/>
                <w:szCs w:val="28"/>
              </w:rPr>
              <w:t>Молькова Т.Е.</w:t>
            </w:r>
          </w:p>
        </w:tc>
      </w:tr>
      <w:tr w:rsidR="003378A0" w:rsidRPr="00282922" w:rsidTr="003F08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92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F08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Песочная фант</w:t>
            </w: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зия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922">
              <w:rPr>
                <w:rFonts w:ascii="Times New Roman" w:hAnsi="Times New Roman"/>
                <w:sz w:val="28"/>
                <w:szCs w:val="28"/>
              </w:rPr>
              <w:t>Центр развития ребенка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922">
              <w:rPr>
                <w:rFonts w:ascii="Times New Roman" w:hAnsi="Times New Roman"/>
                <w:sz w:val="28"/>
                <w:szCs w:val="28"/>
              </w:rPr>
              <w:t>4-5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9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9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60" w:rsidRPr="00282922" w:rsidRDefault="003F08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Кудрякова </w:t>
            </w:r>
          </w:p>
          <w:p w:rsidR="003378A0" w:rsidRPr="00282922" w:rsidRDefault="003F08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Н. Э.</w:t>
            </w:r>
          </w:p>
        </w:tc>
      </w:tr>
    </w:tbl>
    <w:p w:rsidR="003378A0" w:rsidRPr="003F0860" w:rsidRDefault="003378A0" w:rsidP="003378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F0860">
        <w:rPr>
          <w:rFonts w:ascii="Times New Roman" w:hAnsi="Times New Roman"/>
          <w:b/>
          <w:sz w:val="28"/>
          <w:szCs w:val="28"/>
          <w:lang w:val="ru-RU"/>
        </w:rPr>
        <w:t>группа «Знайки»</w:t>
      </w:r>
    </w:p>
    <w:p w:rsidR="003378A0" w:rsidRPr="003F0860" w:rsidRDefault="003378A0" w:rsidP="003378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77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270"/>
        <w:gridCol w:w="1701"/>
        <w:gridCol w:w="1276"/>
        <w:gridCol w:w="1275"/>
        <w:gridCol w:w="1418"/>
        <w:gridCol w:w="2126"/>
      </w:tblGrid>
      <w:tr w:rsidR="003378A0" w:rsidRPr="00282922" w:rsidTr="003F08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курса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Место ре</w:t>
            </w: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лизации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Возраст об</w:t>
            </w: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ча</w:t>
            </w: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щихся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Кол-во часов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Кол</w:t>
            </w:r>
            <w:r w:rsidRPr="00282922">
              <w:rPr>
                <w:rFonts w:ascii="Times New Roman" w:hAnsi="Times New Roman"/>
                <w:sz w:val="28"/>
                <w:szCs w:val="28"/>
              </w:rPr>
              <w:t>-во групп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922">
              <w:rPr>
                <w:rFonts w:ascii="Times New Roman" w:hAnsi="Times New Roman"/>
                <w:sz w:val="28"/>
                <w:szCs w:val="28"/>
              </w:rPr>
              <w:t>ФИО педагога</w:t>
            </w:r>
          </w:p>
        </w:tc>
      </w:tr>
      <w:tr w:rsidR="003378A0" w:rsidRPr="00282922" w:rsidTr="003F08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922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922">
              <w:rPr>
                <w:rFonts w:ascii="Times New Roman" w:hAnsi="Times New Roman"/>
                <w:sz w:val="28"/>
                <w:szCs w:val="28"/>
              </w:rPr>
              <w:t>ИЗО-деятельность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922">
              <w:rPr>
                <w:rFonts w:ascii="Times New Roman" w:hAnsi="Times New Roman"/>
                <w:sz w:val="28"/>
                <w:szCs w:val="28"/>
              </w:rPr>
              <w:t>Центр развития ребенка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922"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9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9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922">
              <w:rPr>
                <w:rFonts w:ascii="Times New Roman" w:hAnsi="Times New Roman"/>
                <w:sz w:val="28"/>
                <w:szCs w:val="28"/>
              </w:rPr>
              <w:t>Кудрякова Н.Э.</w:t>
            </w:r>
          </w:p>
        </w:tc>
      </w:tr>
      <w:tr w:rsidR="003378A0" w:rsidRPr="00282922" w:rsidTr="003F08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92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«Развитие речи и обучение грам</w:t>
            </w: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те»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922">
              <w:rPr>
                <w:rFonts w:ascii="Times New Roman" w:hAnsi="Times New Roman"/>
                <w:sz w:val="28"/>
                <w:szCs w:val="28"/>
              </w:rPr>
              <w:t>Центр развития ребенка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922"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9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9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60" w:rsidRPr="00282922" w:rsidRDefault="003F08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Сорокина </w:t>
            </w:r>
          </w:p>
          <w:p w:rsidR="003378A0" w:rsidRPr="00282922" w:rsidRDefault="003F08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И. Р.</w:t>
            </w:r>
          </w:p>
        </w:tc>
      </w:tr>
      <w:tr w:rsidR="003378A0" w:rsidRPr="00282922" w:rsidTr="003F08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«Песочная фа</w:t>
            </w: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тазия»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Центр ра</w:t>
            </w: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вития р</w:t>
            </w: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бенка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5-6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60" w:rsidRPr="00282922" w:rsidRDefault="003F08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Кудрякова </w:t>
            </w:r>
          </w:p>
          <w:p w:rsidR="003378A0" w:rsidRPr="00282922" w:rsidRDefault="003F08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Н. Э.</w:t>
            </w:r>
          </w:p>
        </w:tc>
      </w:tr>
      <w:tr w:rsidR="003378A0" w:rsidRPr="00282922" w:rsidTr="003F08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Развитие мат</w:t>
            </w: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матических сп</w:t>
            </w: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собностей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Центр ра</w:t>
            </w: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вития </w:t>
            </w:r>
            <w:r w:rsidRPr="00282922">
              <w:rPr>
                <w:rFonts w:ascii="Times New Roman" w:hAnsi="Times New Roman"/>
                <w:sz w:val="28"/>
                <w:szCs w:val="28"/>
              </w:rPr>
              <w:t>ребенка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922"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9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9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60" w:rsidRPr="00282922" w:rsidRDefault="003F08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Сорокина </w:t>
            </w:r>
          </w:p>
          <w:p w:rsidR="003378A0" w:rsidRPr="00282922" w:rsidRDefault="003F08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И. Р.</w:t>
            </w:r>
          </w:p>
        </w:tc>
      </w:tr>
    </w:tbl>
    <w:p w:rsidR="003378A0" w:rsidRPr="003F0860" w:rsidRDefault="003378A0" w:rsidP="003378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F0860">
        <w:rPr>
          <w:rFonts w:ascii="Times New Roman" w:hAnsi="Times New Roman"/>
          <w:b/>
          <w:sz w:val="28"/>
          <w:szCs w:val="28"/>
          <w:lang w:val="ru-RU"/>
        </w:rPr>
        <w:t>группа «Всезнайки»</w:t>
      </w:r>
    </w:p>
    <w:p w:rsidR="003378A0" w:rsidRPr="003F0860" w:rsidRDefault="003378A0" w:rsidP="003378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77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270"/>
        <w:gridCol w:w="1701"/>
        <w:gridCol w:w="1276"/>
        <w:gridCol w:w="1275"/>
        <w:gridCol w:w="1418"/>
        <w:gridCol w:w="2126"/>
      </w:tblGrid>
      <w:tr w:rsidR="003378A0" w:rsidRPr="00282922" w:rsidTr="003F08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курса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Место ре</w:t>
            </w: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лизации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Возраст об</w:t>
            </w: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ча</w:t>
            </w: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щихся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Кол-во часов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282922">
              <w:rPr>
                <w:rFonts w:ascii="Times New Roman" w:hAnsi="Times New Roman"/>
                <w:sz w:val="28"/>
                <w:szCs w:val="28"/>
              </w:rPr>
              <w:t>ол-во групп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922">
              <w:rPr>
                <w:rFonts w:ascii="Times New Roman" w:hAnsi="Times New Roman"/>
                <w:sz w:val="28"/>
                <w:szCs w:val="28"/>
              </w:rPr>
              <w:t>ФИО педагога</w:t>
            </w:r>
          </w:p>
        </w:tc>
      </w:tr>
      <w:tr w:rsidR="003378A0" w:rsidRPr="00282922" w:rsidTr="003F08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92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922">
              <w:rPr>
                <w:rFonts w:ascii="Times New Roman" w:hAnsi="Times New Roman"/>
                <w:sz w:val="28"/>
                <w:szCs w:val="28"/>
              </w:rPr>
              <w:t>ИЗО-деятельность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922">
              <w:rPr>
                <w:rFonts w:ascii="Times New Roman" w:hAnsi="Times New Roman"/>
                <w:sz w:val="28"/>
                <w:szCs w:val="28"/>
              </w:rPr>
              <w:t>Центр развития ребенка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922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9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9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922">
              <w:rPr>
                <w:rFonts w:ascii="Times New Roman" w:hAnsi="Times New Roman"/>
                <w:sz w:val="28"/>
                <w:szCs w:val="28"/>
              </w:rPr>
              <w:t>Кудрякова Н.Э.</w:t>
            </w:r>
          </w:p>
        </w:tc>
      </w:tr>
      <w:tr w:rsidR="003378A0" w:rsidRPr="00282922" w:rsidTr="003F08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F08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3378A0" w:rsidRPr="002829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2922">
              <w:rPr>
                <w:rFonts w:ascii="Times New Roman" w:hAnsi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922">
              <w:rPr>
                <w:rFonts w:ascii="Times New Roman" w:hAnsi="Times New Roman"/>
                <w:sz w:val="28"/>
                <w:szCs w:val="28"/>
              </w:rPr>
              <w:t>Центр развития ребенка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922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9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9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60" w:rsidRPr="00282922" w:rsidRDefault="003F08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Сорокина</w:t>
            </w:r>
          </w:p>
          <w:p w:rsidR="003378A0" w:rsidRPr="00282922" w:rsidRDefault="003F08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О. В.</w:t>
            </w:r>
          </w:p>
        </w:tc>
      </w:tr>
      <w:tr w:rsidR="003378A0" w:rsidRPr="00282922" w:rsidTr="003F08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F08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3378A0" w:rsidRPr="0028292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Центр ра</w:t>
            </w: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вития р</w:t>
            </w: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бенка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6-7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A0" w:rsidRPr="00282922" w:rsidRDefault="00337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60" w:rsidRPr="00282922" w:rsidRDefault="003F08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>Сорокина</w:t>
            </w:r>
          </w:p>
          <w:p w:rsidR="003378A0" w:rsidRPr="00282922" w:rsidRDefault="003F08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29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О. В.</w:t>
            </w:r>
          </w:p>
        </w:tc>
      </w:tr>
      <w:tr w:rsidR="003F0860" w:rsidRPr="003F0860" w:rsidTr="003F08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60" w:rsidRDefault="003F08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60" w:rsidRPr="003F0860" w:rsidRDefault="003F08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60" w:rsidRPr="003F0860" w:rsidRDefault="003F08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60" w:rsidRPr="003F0860" w:rsidRDefault="003F08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60" w:rsidRPr="003F0860" w:rsidRDefault="003F08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60" w:rsidRPr="003F0860" w:rsidRDefault="003F08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60" w:rsidRPr="003F0860" w:rsidRDefault="003F08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3378A0" w:rsidRPr="003F0860" w:rsidRDefault="003378A0" w:rsidP="003378A0">
      <w:pPr>
        <w:rPr>
          <w:rFonts w:asciiTheme="minorHAnsi" w:hAnsiTheme="minorHAnsi" w:cstheme="minorBidi"/>
          <w:lang w:val="ru-RU"/>
        </w:rPr>
      </w:pPr>
    </w:p>
    <w:p w:rsidR="00B53FC8" w:rsidRPr="004E14C2" w:rsidRDefault="00E870CC" w:rsidP="00BA174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РАЗДЕЛ 5. Особенности организации образовательного процесса</w:t>
      </w:r>
    </w:p>
    <w:p w:rsidR="00B53FC8" w:rsidRPr="004E14C2" w:rsidRDefault="00B53FC8" w:rsidP="007E09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3FC8" w:rsidRPr="004E14C2" w:rsidRDefault="001F70D6" w:rsidP="006A2D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709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В соответствие</w:t>
      </w:r>
      <w:r w:rsidR="006A2D48" w:rsidRPr="004E14C2">
        <w:rPr>
          <w:rFonts w:ascii="Times New Roman" w:hAnsi="Times New Roman"/>
          <w:sz w:val="28"/>
          <w:szCs w:val="28"/>
          <w:lang w:val="ru-RU"/>
        </w:rPr>
        <w:t xml:space="preserve"> с Уставом Учреждение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 xml:space="preserve"> предоставляет всем детям равные во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з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можности для получения дополнительного образования и выбора жизненного пути в соответствии с призванием, интересами и возможностями каждого, с учетом общественных потребн</w:t>
      </w:r>
      <w:r w:rsidR="006A2D48" w:rsidRPr="004E14C2">
        <w:rPr>
          <w:rFonts w:ascii="Times New Roman" w:hAnsi="Times New Roman"/>
          <w:sz w:val="28"/>
          <w:szCs w:val="28"/>
          <w:lang w:val="ru-RU"/>
        </w:rPr>
        <w:t>остей и возможностей Учреждения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.</w:t>
      </w:r>
    </w:p>
    <w:p w:rsidR="00B53FC8" w:rsidRPr="004E14C2" w:rsidRDefault="00E870CC" w:rsidP="006A2D48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При</w:t>
      </w:r>
      <w:r w:rsidR="006A2D48" w:rsidRPr="004E14C2">
        <w:rPr>
          <w:rFonts w:ascii="Times New Roman" w:hAnsi="Times New Roman"/>
          <w:sz w:val="28"/>
          <w:szCs w:val="28"/>
          <w:lang w:val="ru-RU"/>
        </w:rPr>
        <w:t>нципами деятельности МА</w:t>
      </w:r>
      <w:r w:rsidR="00B6325F" w:rsidRPr="004E14C2">
        <w:rPr>
          <w:rFonts w:ascii="Times New Roman" w:hAnsi="Times New Roman"/>
          <w:sz w:val="28"/>
          <w:szCs w:val="28"/>
          <w:lang w:val="ru-RU"/>
        </w:rPr>
        <w:t>У ДО</w:t>
      </w:r>
      <w:r w:rsidR="006A2D48" w:rsidRPr="004E14C2">
        <w:rPr>
          <w:rFonts w:ascii="Times New Roman" w:hAnsi="Times New Roman"/>
          <w:sz w:val="28"/>
          <w:szCs w:val="28"/>
          <w:lang w:val="ru-RU"/>
        </w:rPr>
        <w:t xml:space="preserve"> «ЦДТ»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являются:</w:t>
      </w:r>
    </w:p>
    <w:p w:rsidR="00B53FC8" w:rsidRPr="004E14C2" w:rsidRDefault="00E870CC" w:rsidP="006A2D48">
      <w:pPr>
        <w:widowControl w:val="0"/>
        <w:numPr>
          <w:ilvl w:val="0"/>
          <w:numId w:val="18"/>
        </w:numPr>
        <w:tabs>
          <w:tab w:val="clear" w:pos="720"/>
          <w:tab w:val="num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 xml:space="preserve">гуманизм, нравственное воспитание, культура и духовное развитие личности, ее интеллектуальных и физических возможностей; </w:t>
      </w:r>
    </w:p>
    <w:p w:rsidR="00B53FC8" w:rsidRPr="004E14C2" w:rsidRDefault="00E870CC" w:rsidP="006A2D48">
      <w:pPr>
        <w:widowControl w:val="0"/>
        <w:numPr>
          <w:ilvl w:val="0"/>
          <w:numId w:val="18"/>
        </w:numPr>
        <w:tabs>
          <w:tab w:val="clear" w:pos="720"/>
          <w:tab w:val="num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связь образовательного процесса с жизнью общества, спортом, наци</w:t>
      </w:r>
      <w:r w:rsidRPr="004E14C2">
        <w:rPr>
          <w:rFonts w:ascii="Times New Roman" w:hAnsi="Times New Roman"/>
          <w:sz w:val="28"/>
          <w:szCs w:val="28"/>
          <w:lang w:val="ru-RU"/>
        </w:rPr>
        <w:t>о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нально-культурными традициями; </w:t>
      </w:r>
    </w:p>
    <w:p w:rsidR="00B53FC8" w:rsidRPr="004E14C2" w:rsidRDefault="00E870CC" w:rsidP="006A2D48">
      <w:pPr>
        <w:widowControl w:val="0"/>
        <w:numPr>
          <w:ilvl w:val="0"/>
          <w:numId w:val="18"/>
        </w:numPr>
        <w:tabs>
          <w:tab w:val="clear" w:pos="720"/>
          <w:tab w:val="num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 xml:space="preserve">адаптивность образовательного процесса к уровням и особенностям развития и подготовки обучающихся; </w:t>
      </w:r>
    </w:p>
    <w:p w:rsidR="00B53FC8" w:rsidRPr="004E14C2" w:rsidRDefault="00E870CC" w:rsidP="006A2D48">
      <w:pPr>
        <w:widowControl w:val="0"/>
        <w:numPr>
          <w:ilvl w:val="0"/>
          <w:numId w:val="18"/>
        </w:numPr>
        <w:tabs>
          <w:tab w:val="clear" w:pos="720"/>
          <w:tab w:val="num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 xml:space="preserve">гармоничное сочетание дополнительного образования и среднего </w:t>
      </w:r>
    </w:p>
    <w:p w:rsidR="00B53FC8" w:rsidRPr="004E14C2" w:rsidRDefault="00E870CC" w:rsidP="006A2D48">
      <w:pPr>
        <w:widowControl w:val="0"/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общего образования.</w:t>
      </w:r>
    </w:p>
    <w:p w:rsidR="00B53FC8" w:rsidRPr="004E14C2" w:rsidRDefault="00E870CC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Обу</w:t>
      </w:r>
      <w:r w:rsidR="006A2D48" w:rsidRPr="004E14C2">
        <w:rPr>
          <w:rFonts w:ascii="Times New Roman" w:hAnsi="Times New Roman"/>
          <w:sz w:val="28"/>
          <w:szCs w:val="28"/>
          <w:lang w:val="ru-RU"/>
        </w:rPr>
        <w:t>чение и воспитание в Учреждении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осуществляется на русском яз</w:t>
      </w:r>
      <w:r w:rsidRPr="004E14C2">
        <w:rPr>
          <w:rFonts w:ascii="Times New Roman" w:hAnsi="Times New Roman"/>
          <w:sz w:val="28"/>
          <w:szCs w:val="28"/>
          <w:lang w:val="ru-RU"/>
        </w:rPr>
        <w:t>ы</w:t>
      </w:r>
      <w:r w:rsidRPr="004E14C2">
        <w:rPr>
          <w:rFonts w:ascii="Times New Roman" w:hAnsi="Times New Roman"/>
          <w:sz w:val="28"/>
          <w:szCs w:val="28"/>
          <w:lang w:val="ru-RU"/>
        </w:rPr>
        <w:t>ке.</w:t>
      </w:r>
    </w:p>
    <w:p w:rsidR="00B53FC8" w:rsidRPr="004E14C2" w:rsidRDefault="00E870CC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Участниками образов</w:t>
      </w:r>
      <w:r w:rsidR="006A2D48" w:rsidRPr="004E14C2">
        <w:rPr>
          <w:rFonts w:ascii="Times New Roman" w:hAnsi="Times New Roman"/>
          <w:sz w:val="28"/>
          <w:szCs w:val="28"/>
          <w:lang w:val="ru-RU"/>
        </w:rPr>
        <w:t>ательного процесса в МА</w:t>
      </w:r>
      <w:r w:rsidR="00B6325F" w:rsidRPr="004E14C2">
        <w:rPr>
          <w:rFonts w:ascii="Times New Roman" w:hAnsi="Times New Roman"/>
          <w:sz w:val="28"/>
          <w:szCs w:val="28"/>
          <w:lang w:val="ru-RU"/>
        </w:rPr>
        <w:t>У ДО</w:t>
      </w:r>
      <w:r w:rsidR="006A2D48" w:rsidRPr="004E14C2">
        <w:rPr>
          <w:rFonts w:ascii="Times New Roman" w:hAnsi="Times New Roman"/>
          <w:sz w:val="28"/>
          <w:szCs w:val="28"/>
          <w:lang w:val="ru-RU"/>
        </w:rPr>
        <w:t xml:space="preserve"> «ЦДТ»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являются обучающиеся, их родители (законные представители) и педагогические рабо</w:t>
      </w:r>
      <w:r w:rsidRPr="004E14C2">
        <w:rPr>
          <w:rFonts w:ascii="Times New Roman" w:hAnsi="Times New Roman"/>
          <w:sz w:val="28"/>
          <w:szCs w:val="28"/>
          <w:lang w:val="ru-RU"/>
        </w:rPr>
        <w:t>т</w:t>
      </w:r>
      <w:r w:rsidR="006A2D48" w:rsidRPr="004E14C2">
        <w:rPr>
          <w:rFonts w:ascii="Times New Roman" w:hAnsi="Times New Roman"/>
          <w:sz w:val="28"/>
          <w:szCs w:val="28"/>
          <w:lang w:val="ru-RU"/>
        </w:rPr>
        <w:t>ники Учреждения.</w:t>
      </w:r>
    </w:p>
    <w:p w:rsidR="00B53FC8" w:rsidRPr="004E14C2" w:rsidRDefault="006A2D48" w:rsidP="00E538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МА</w:t>
      </w:r>
      <w:r w:rsidR="00B6325F" w:rsidRPr="004E14C2">
        <w:rPr>
          <w:rFonts w:ascii="Times New Roman" w:hAnsi="Times New Roman"/>
          <w:sz w:val="28"/>
          <w:szCs w:val="28"/>
          <w:lang w:val="ru-RU"/>
        </w:rPr>
        <w:t>У ДО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«ЦДТ»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 xml:space="preserve"> самостоятельно разрабатывает программу своей де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я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тельности с учетом запросов детей, потребностей семьи, образовательных о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р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ганизаций, детских и молодежных общественных объединений,</w:t>
      </w:r>
      <w:r w:rsidR="00E53857" w:rsidRPr="004E14C2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11" w:name="page23"/>
      <w:bookmarkEnd w:id="11"/>
      <w:r w:rsidR="00E870CC" w:rsidRPr="004E14C2">
        <w:rPr>
          <w:rFonts w:ascii="Times New Roman" w:hAnsi="Times New Roman"/>
          <w:sz w:val="28"/>
          <w:szCs w:val="28"/>
          <w:lang w:val="ru-RU"/>
        </w:rPr>
        <w:t>особенностей социально-экономического развития региона и национально-культурных тр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а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диций.</w:t>
      </w:r>
    </w:p>
    <w:p w:rsidR="00B53FC8" w:rsidRPr="004E14C2" w:rsidRDefault="006A2D48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Учреждение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 xml:space="preserve"> проводит работу с детьми в течение всего календарного г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о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да. В пери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од школьных каникул 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 xml:space="preserve"> может открывать в установленном </w:t>
      </w:r>
      <w:r w:rsidR="00030F85" w:rsidRPr="004E14C2">
        <w:rPr>
          <w:rFonts w:ascii="Times New Roman" w:hAnsi="Times New Roman"/>
          <w:sz w:val="28"/>
          <w:szCs w:val="28"/>
          <w:lang w:val="ru-RU"/>
        </w:rPr>
        <w:t>порядке лагеря с дневным пребыванием детей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, создавать различные объединения с п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о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стоянным или временным состав</w:t>
      </w:r>
      <w:r w:rsidR="00030F85" w:rsidRPr="004E14C2">
        <w:rPr>
          <w:rFonts w:ascii="Times New Roman" w:hAnsi="Times New Roman"/>
          <w:sz w:val="28"/>
          <w:szCs w:val="28"/>
          <w:lang w:val="ru-RU"/>
        </w:rPr>
        <w:t xml:space="preserve">ом детей в лагерях на своей базе. </w:t>
      </w:r>
    </w:p>
    <w:p w:rsidR="00B53FC8" w:rsidRPr="004E14C2" w:rsidRDefault="00B53FC8" w:rsidP="007E09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3FC8" w:rsidRPr="004E14C2" w:rsidRDefault="00E870CC" w:rsidP="00BA174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u w:val="single"/>
          <w:lang w:val="ru-RU"/>
        </w:rPr>
      </w:pPr>
      <w:r w:rsidRPr="004E14C2">
        <w:rPr>
          <w:rFonts w:ascii="Times New Roman" w:hAnsi="Times New Roman"/>
          <w:bCs/>
          <w:sz w:val="28"/>
          <w:szCs w:val="28"/>
          <w:u w:val="single"/>
          <w:lang w:val="ru-RU"/>
        </w:rPr>
        <w:t>Правила приема</w:t>
      </w:r>
      <w:r w:rsidR="00B72A32" w:rsidRPr="004E14C2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и отчисления</w:t>
      </w:r>
      <w:r w:rsidRPr="004E14C2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обучающихся</w:t>
      </w:r>
    </w:p>
    <w:p w:rsidR="00B53FC8" w:rsidRPr="004E14C2" w:rsidRDefault="006A2D48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Прием детей в Учреждение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 xml:space="preserve"> осуществляется в соответствии с Положен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и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ем «О приеме на обучение п</w:t>
      </w:r>
      <w:r w:rsidR="00B72A32" w:rsidRPr="004E14C2">
        <w:rPr>
          <w:rFonts w:ascii="Times New Roman" w:hAnsi="Times New Roman"/>
          <w:sz w:val="28"/>
          <w:szCs w:val="28"/>
          <w:lang w:val="ru-RU"/>
        </w:rPr>
        <w:t>о дополнительным общеравивающим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 xml:space="preserve"> программам в муниципа</w:t>
      </w:r>
      <w:r w:rsidR="002F2363" w:rsidRPr="004E14C2">
        <w:rPr>
          <w:rFonts w:ascii="Times New Roman" w:hAnsi="Times New Roman"/>
          <w:sz w:val="28"/>
          <w:szCs w:val="28"/>
          <w:lang w:val="ru-RU"/>
        </w:rPr>
        <w:t xml:space="preserve">льное автономное 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325F" w:rsidRPr="004E14C2">
        <w:rPr>
          <w:rFonts w:ascii="Times New Roman" w:hAnsi="Times New Roman"/>
          <w:sz w:val="28"/>
          <w:szCs w:val="28"/>
          <w:lang w:val="ru-RU"/>
        </w:rPr>
        <w:t xml:space="preserve">образовательное 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учреждение дополнительного образова</w:t>
      </w:r>
      <w:r w:rsidR="00B6325F" w:rsidRPr="004E14C2">
        <w:rPr>
          <w:rFonts w:ascii="Times New Roman" w:hAnsi="Times New Roman"/>
          <w:sz w:val="28"/>
          <w:szCs w:val="28"/>
          <w:lang w:val="ru-RU"/>
        </w:rPr>
        <w:t>ния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2363" w:rsidRPr="004E14C2">
        <w:rPr>
          <w:rFonts w:ascii="Times New Roman" w:hAnsi="Times New Roman"/>
          <w:sz w:val="28"/>
          <w:szCs w:val="28"/>
          <w:lang w:val="ru-RU"/>
        </w:rPr>
        <w:t>«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Центр детского творчества</w:t>
      </w:r>
      <w:r w:rsidR="002F2363" w:rsidRPr="004E14C2">
        <w:rPr>
          <w:rFonts w:ascii="Times New Roman" w:hAnsi="Times New Roman"/>
          <w:sz w:val="28"/>
          <w:szCs w:val="28"/>
          <w:lang w:val="ru-RU"/>
        </w:rPr>
        <w:t>»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».</w:t>
      </w:r>
    </w:p>
    <w:p w:rsidR="00B53FC8" w:rsidRPr="004E14C2" w:rsidRDefault="00E870CC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Зачи</w:t>
      </w:r>
      <w:r w:rsidR="006A2D48" w:rsidRPr="004E14C2">
        <w:rPr>
          <w:rFonts w:ascii="Times New Roman" w:hAnsi="Times New Roman"/>
          <w:sz w:val="28"/>
          <w:szCs w:val="28"/>
          <w:lang w:val="ru-RU"/>
        </w:rPr>
        <w:t xml:space="preserve">сление обучающихся 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проводится на добровольной основе по пис</w:t>
      </w:r>
      <w:r w:rsidRPr="004E14C2">
        <w:rPr>
          <w:rFonts w:ascii="Times New Roman" w:hAnsi="Times New Roman"/>
          <w:sz w:val="28"/>
          <w:szCs w:val="28"/>
          <w:lang w:val="ru-RU"/>
        </w:rPr>
        <w:t>ь</w:t>
      </w:r>
      <w:r w:rsidRPr="004E14C2">
        <w:rPr>
          <w:rFonts w:ascii="Times New Roman" w:hAnsi="Times New Roman"/>
          <w:sz w:val="28"/>
          <w:szCs w:val="28"/>
          <w:lang w:val="ru-RU"/>
        </w:rPr>
        <w:t>менному заявлению родителей (законных представителей) детей до 14 лет и лично от подростков старше 14 лет, оформляется приказом директора.</w:t>
      </w:r>
    </w:p>
    <w:p w:rsidR="00B53FC8" w:rsidRPr="004E14C2" w:rsidRDefault="006A2D48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При приеме Учреждение обязано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 xml:space="preserve"> ознакомить обучающихся и их род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и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телей (законных предст</w:t>
      </w:r>
      <w:r w:rsidR="00B6325F" w:rsidRPr="004E14C2">
        <w:rPr>
          <w:rFonts w:ascii="Times New Roman" w:hAnsi="Times New Roman"/>
          <w:sz w:val="28"/>
          <w:szCs w:val="28"/>
          <w:lang w:val="ru-RU"/>
        </w:rPr>
        <w:t>авителей</w:t>
      </w:r>
      <w:r w:rsidRPr="004E14C2">
        <w:rPr>
          <w:rFonts w:ascii="Times New Roman" w:hAnsi="Times New Roman"/>
          <w:sz w:val="28"/>
          <w:szCs w:val="28"/>
          <w:lang w:val="ru-RU"/>
        </w:rPr>
        <w:t>) с Уставом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, лицензией на право ведения о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б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разовательной деятельности, свидетельством о государственной аккредит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а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ции, основными дополнительными общеразвивающими программами, реал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и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зуемыми образовательной организацией и другими документами, регламент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и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рующими организацию образовательного процесса.</w:t>
      </w:r>
    </w:p>
    <w:p w:rsidR="00B53FC8" w:rsidRPr="004E14C2" w:rsidRDefault="00E870CC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 xml:space="preserve">При приеме детей </w:t>
      </w:r>
      <w:r w:rsidR="00B72A32" w:rsidRPr="004E14C2">
        <w:rPr>
          <w:rFonts w:ascii="Times New Roman" w:hAnsi="Times New Roman"/>
          <w:sz w:val="28"/>
          <w:szCs w:val="28"/>
          <w:lang w:val="ru-RU"/>
        </w:rPr>
        <w:t>в творческие направления декоративно-прикладного, туристско-краеведческого, хореографического профиля, спортивно-технического направления</w:t>
      </w:r>
      <w:r w:rsidR="009A624C" w:rsidRPr="004E14C2">
        <w:rPr>
          <w:rFonts w:ascii="Times New Roman" w:hAnsi="Times New Roman"/>
          <w:sz w:val="28"/>
          <w:szCs w:val="28"/>
          <w:lang w:val="ru-RU"/>
        </w:rPr>
        <w:t xml:space="preserve"> необходима медицинская справка</w:t>
      </w:r>
      <w:r w:rsidR="00B6325F" w:rsidRPr="004E14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624C" w:rsidRPr="004E14C2">
        <w:rPr>
          <w:rFonts w:ascii="Times New Roman" w:hAnsi="Times New Roman"/>
          <w:sz w:val="28"/>
          <w:szCs w:val="28"/>
          <w:lang w:val="ru-RU"/>
        </w:rPr>
        <w:t xml:space="preserve"> о возможности заниматься в группах дополнительного образования по избранному профилю.</w:t>
      </w:r>
    </w:p>
    <w:p w:rsidR="00B53FC8" w:rsidRPr="004E14C2" w:rsidRDefault="00B53FC8" w:rsidP="007E09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1ABF" w:rsidRDefault="00611ABF" w:rsidP="00BA174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53FC8" w:rsidRPr="004E14C2" w:rsidRDefault="00E870CC" w:rsidP="00BA174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b/>
          <w:bCs/>
          <w:sz w:val="28"/>
          <w:szCs w:val="28"/>
          <w:lang w:val="ru-RU"/>
        </w:rPr>
        <w:t>Продолжительность обучения на каждом этапе обучения</w:t>
      </w:r>
    </w:p>
    <w:p w:rsidR="00B53FC8" w:rsidRPr="004E14C2" w:rsidRDefault="009A624C" w:rsidP="00BA174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Учреждение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 xml:space="preserve"> проводит работу с обучающимися в течение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 xml:space="preserve"> календарного</w:t>
      </w:r>
      <w:r w:rsidR="00BA174D" w:rsidRPr="004E14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года.</w:t>
      </w:r>
    </w:p>
    <w:p w:rsidR="00B53FC8" w:rsidRPr="004E14C2" w:rsidRDefault="00E870CC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Обуче</w:t>
      </w:r>
      <w:r w:rsidR="009A624C" w:rsidRPr="004E14C2">
        <w:rPr>
          <w:rFonts w:ascii="Times New Roman" w:hAnsi="Times New Roman"/>
          <w:sz w:val="28"/>
          <w:szCs w:val="28"/>
          <w:lang w:val="ru-RU"/>
        </w:rPr>
        <w:t xml:space="preserve">ние </w:t>
      </w:r>
      <w:r w:rsidR="00382ACD">
        <w:rPr>
          <w:rFonts w:ascii="Times New Roman" w:hAnsi="Times New Roman"/>
          <w:sz w:val="28"/>
          <w:szCs w:val="28"/>
          <w:lang w:val="ru-RU"/>
        </w:rPr>
        <w:t>детей второго и далее года обучения</w:t>
      </w:r>
      <w:r w:rsidR="003A4B00" w:rsidRPr="004E14C2">
        <w:rPr>
          <w:rFonts w:ascii="Times New Roman" w:hAnsi="Times New Roman"/>
          <w:sz w:val="28"/>
          <w:szCs w:val="28"/>
          <w:lang w:val="ru-RU"/>
        </w:rPr>
        <w:t xml:space="preserve"> начинается с 1</w:t>
      </w:r>
      <w:r w:rsidR="009A1FB3" w:rsidRPr="004E14C2">
        <w:rPr>
          <w:rFonts w:ascii="Times New Roman" w:hAnsi="Times New Roman"/>
          <w:sz w:val="28"/>
          <w:szCs w:val="28"/>
          <w:lang w:val="ru-RU"/>
        </w:rPr>
        <w:t xml:space="preserve"> сентября.</w:t>
      </w:r>
    </w:p>
    <w:p w:rsidR="00B53FC8" w:rsidRPr="004E14C2" w:rsidRDefault="00E870CC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Продолжительность обучения по дополнительной общеразвивающей программе -</w:t>
      </w:r>
      <w:r w:rsidR="002F2363" w:rsidRPr="004E14C2">
        <w:rPr>
          <w:rFonts w:ascii="Times New Roman" w:hAnsi="Times New Roman"/>
          <w:sz w:val="28"/>
          <w:szCs w:val="28"/>
          <w:lang w:val="ru-RU"/>
        </w:rPr>
        <w:t xml:space="preserve"> до 6 лет включительно.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Конкретная продолжительность обучения по программе дополнительного образования определяется педагогом допо</w:t>
      </w:r>
      <w:r w:rsidRPr="004E14C2">
        <w:rPr>
          <w:rFonts w:ascii="Times New Roman" w:hAnsi="Times New Roman"/>
          <w:sz w:val="28"/>
          <w:szCs w:val="28"/>
          <w:lang w:val="ru-RU"/>
        </w:rPr>
        <w:t>л</w:t>
      </w:r>
      <w:r w:rsidRPr="004E14C2">
        <w:rPr>
          <w:rFonts w:ascii="Times New Roman" w:hAnsi="Times New Roman"/>
          <w:sz w:val="28"/>
          <w:szCs w:val="28"/>
          <w:lang w:val="ru-RU"/>
        </w:rPr>
        <w:t>нительного образования и зависит от профиля обучения.</w:t>
      </w:r>
    </w:p>
    <w:p w:rsidR="00B53FC8" w:rsidRPr="004E14C2" w:rsidRDefault="00E870CC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bookmarkStart w:id="12" w:name="page25"/>
      <w:bookmarkEnd w:id="12"/>
      <w:r w:rsidRPr="004E14C2">
        <w:rPr>
          <w:rFonts w:ascii="Times New Roman" w:hAnsi="Times New Roman"/>
          <w:sz w:val="28"/>
          <w:szCs w:val="28"/>
          <w:lang w:val="ru-RU"/>
        </w:rPr>
        <w:lastRenderedPageBreak/>
        <w:t>Продолжительность одного академического часа для обучающихся д</w:t>
      </w:r>
      <w:r w:rsidRPr="004E14C2">
        <w:rPr>
          <w:rFonts w:ascii="Times New Roman" w:hAnsi="Times New Roman"/>
          <w:sz w:val="28"/>
          <w:szCs w:val="28"/>
          <w:lang w:val="ru-RU"/>
        </w:rPr>
        <w:t>о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школьного возраста составляет </w:t>
      </w:r>
      <w:r w:rsidR="003A4B00" w:rsidRPr="004E14C2">
        <w:rPr>
          <w:rFonts w:ascii="Times New Roman" w:hAnsi="Times New Roman"/>
          <w:sz w:val="28"/>
          <w:szCs w:val="28"/>
          <w:lang w:val="ru-RU"/>
        </w:rPr>
        <w:t xml:space="preserve">не более </w:t>
      </w:r>
      <w:r w:rsidRPr="004E14C2">
        <w:rPr>
          <w:rFonts w:ascii="Times New Roman" w:hAnsi="Times New Roman"/>
          <w:sz w:val="28"/>
          <w:szCs w:val="28"/>
          <w:lang w:val="ru-RU"/>
        </w:rPr>
        <w:t>30 минут; для обучающихся школ</w:t>
      </w:r>
      <w:r w:rsidRPr="004E14C2">
        <w:rPr>
          <w:rFonts w:ascii="Times New Roman" w:hAnsi="Times New Roman"/>
          <w:sz w:val="28"/>
          <w:szCs w:val="28"/>
          <w:lang w:val="ru-RU"/>
        </w:rPr>
        <w:t>ь</w:t>
      </w:r>
      <w:r w:rsidRPr="004E14C2">
        <w:rPr>
          <w:rFonts w:ascii="Times New Roman" w:hAnsi="Times New Roman"/>
          <w:sz w:val="28"/>
          <w:szCs w:val="28"/>
          <w:lang w:val="ru-RU"/>
        </w:rPr>
        <w:t>ного возраста - 45 минут.</w:t>
      </w:r>
    </w:p>
    <w:p w:rsidR="00B53FC8" w:rsidRPr="004E14C2" w:rsidRDefault="00E870CC" w:rsidP="00E538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0"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4E14C2">
        <w:rPr>
          <w:rFonts w:ascii="Times New Roman" w:hAnsi="Times New Roman"/>
          <w:bCs/>
          <w:sz w:val="28"/>
          <w:szCs w:val="28"/>
          <w:u w:val="single"/>
          <w:lang w:val="ru-RU"/>
        </w:rPr>
        <w:t>Порядок и основания перевода, отчисления, восстановления об</w:t>
      </w:r>
      <w:r w:rsidRPr="004E14C2">
        <w:rPr>
          <w:rFonts w:ascii="Times New Roman" w:hAnsi="Times New Roman"/>
          <w:bCs/>
          <w:sz w:val="28"/>
          <w:szCs w:val="28"/>
          <w:u w:val="single"/>
          <w:lang w:val="ru-RU"/>
        </w:rPr>
        <w:t>у</w:t>
      </w:r>
      <w:r w:rsidRPr="004E14C2">
        <w:rPr>
          <w:rFonts w:ascii="Times New Roman" w:hAnsi="Times New Roman"/>
          <w:bCs/>
          <w:sz w:val="28"/>
          <w:szCs w:val="28"/>
          <w:u w:val="single"/>
          <w:lang w:val="ru-RU"/>
        </w:rPr>
        <w:t>чающихся</w:t>
      </w:r>
    </w:p>
    <w:p w:rsidR="00B53FC8" w:rsidRPr="004E14C2" w:rsidRDefault="00E870CC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Отчисление обучающихся осуществляется в соответствии с Положен</w:t>
      </w:r>
      <w:r w:rsidRPr="004E14C2">
        <w:rPr>
          <w:rFonts w:ascii="Times New Roman" w:hAnsi="Times New Roman"/>
          <w:sz w:val="28"/>
          <w:szCs w:val="28"/>
          <w:lang w:val="ru-RU"/>
        </w:rPr>
        <w:t>и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ем «О порядке и основании перевода, отчисления </w:t>
      </w:r>
      <w:r w:rsidR="00623DD2" w:rsidRPr="004E14C2">
        <w:rPr>
          <w:rFonts w:ascii="Times New Roman" w:hAnsi="Times New Roman"/>
          <w:sz w:val="28"/>
          <w:szCs w:val="28"/>
          <w:lang w:val="ru-RU"/>
        </w:rPr>
        <w:t>и восстановления обуча</w:t>
      </w:r>
      <w:r w:rsidR="00623DD2" w:rsidRPr="004E14C2">
        <w:rPr>
          <w:rFonts w:ascii="Times New Roman" w:hAnsi="Times New Roman"/>
          <w:sz w:val="28"/>
          <w:szCs w:val="28"/>
          <w:lang w:val="ru-RU"/>
        </w:rPr>
        <w:t>ю</w:t>
      </w:r>
      <w:r w:rsidR="00623DD2" w:rsidRPr="004E14C2">
        <w:rPr>
          <w:rFonts w:ascii="Times New Roman" w:hAnsi="Times New Roman"/>
          <w:sz w:val="28"/>
          <w:szCs w:val="28"/>
          <w:lang w:val="ru-RU"/>
        </w:rPr>
        <w:t>щихся МА</w:t>
      </w:r>
      <w:r w:rsidR="004F44B9" w:rsidRPr="004E14C2">
        <w:rPr>
          <w:rFonts w:ascii="Times New Roman" w:hAnsi="Times New Roman"/>
          <w:sz w:val="28"/>
          <w:szCs w:val="28"/>
          <w:lang w:val="ru-RU"/>
        </w:rPr>
        <w:t>У ДО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3DD2" w:rsidRPr="004E14C2">
        <w:rPr>
          <w:rFonts w:ascii="Times New Roman" w:hAnsi="Times New Roman"/>
          <w:sz w:val="28"/>
          <w:szCs w:val="28"/>
          <w:lang w:val="ru-RU"/>
        </w:rPr>
        <w:t>«</w:t>
      </w:r>
      <w:r w:rsidRPr="004E14C2">
        <w:rPr>
          <w:rFonts w:ascii="Times New Roman" w:hAnsi="Times New Roman"/>
          <w:sz w:val="28"/>
          <w:szCs w:val="28"/>
          <w:lang w:val="ru-RU"/>
        </w:rPr>
        <w:t>ЦДТ»</w:t>
      </w:r>
      <w:r w:rsidR="00B17F3C" w:rsidRPr="004E14C2">
        <w:rPr>
          <w:rFonts w:ascii="Times New Roman" w:hAnsi="Times New Roman"/>
          <w:sz w:val="28"/>
          <w:szCs w:val="28"/>
          <w:lang w:val="ru-RU"/>
        </w:rPr>
        <w:t>.</w:t>
      </w:r>
      <w:r w:rsidR="004F44B9" w:rsidRPr="004E14C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53FC8" w:rsidRPr="004E14C2" w:rsidRDefault="00E870CC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Перевод обучающихся в группу следующего года обучения производи</w:t>
      </w:r>
      <w:r w:rsidRPr="004E14C2">
        <w:rPr>
          <w:rFonts w:ascii="Times New Roman" w:hAnsi="Times New Roman"/>
          <w:sz w:val="28"/>
          <w:szCs w:val="28"/>
          <w:lang w:val="ru-RU"/>
        </w:rPr>
        <w:t>т</w:t>
      </w:r>
      <w:r w:rsidRPr="004E14C2">
        <w:rPr>
          <w:rFonts w:ascii="Times New Roman" w:hAnsi="Times New Roman"/>
          <w:sz w:val="28"/>
          <w:szCs w:val="28"/>
          <w:lang w:val="ru-RU"/>
        </w:rPr>
        <w:t>ся на основании результатов ежегодной аттестации обучающихся. Обуча</w:t>
      </w:r>
      <w:r w:rsidRPr="004E14C2">
        <w:rPr>
          <w:rFonts w:ascii="Times New Roman" w:hAnsi="Times New Roman"/>
          <w:sz w:val="28"/>
          <w:szCs w:val="28"/>
          <w:lang w:val="ru-RU"/>
        </w:rPr>
        <w:t>ю</w:t>
      </w:r>
      <w:r w:rsidRPr="004E14C2">
        <w:rPr>
          <w:rFonts w:ascii="Times New Roman" w:hAnsi="Times New Roman"/>
          <w:sz w:val="28"/>
          <w:szCs w:val="28"/>
          <w:lang w:val="ru-RU"/>
        </w:rPr>
        <w:t>щиеся, не освоившие образовательную программу предыдущего уровня, о</w:t>
      </w:r>
      <w:r w:rsidRPr="004E14C2">
        <w:rPr>
          <w:rFonts w:ascii="Times New Roman" w:hAnsi="Times New Roman"/>
          <w:sz w:val="28"/>
          <w:szCs w:val="28"/>
          <w:lang w:val="ru-RU"/>
        </w:rPr>
        <w:t>с</w:t>
      </w:r>
      <w:r w:rsidRPr="004E14C2">
        <w:rPr>
          <w:rFonts w:ascii="Times New Roman" w:hAnsi="Times New Roman"/>
          <w:sz w:val="28"/>
          <w:szCs w:val="28"/>
          <w:lang w:val="ru-RU"/>
        </w:rPr>
        <w:t>таются на повторное обучение, но не более одного года на данном этапе по</w:t>
      </w:r>
      <w:r w:rsidRPr="004E14C2">
        <w:rPr>
          <w:rFonts w:ascii="Times New Roman" w:hAnsi="Times New Roman"/>
          <w:sz w:val="28"/>
          <w:szCs w:val="28"/>
          <w:lang w:val="ru-RU"/>
        </w:rPr>
        <w:t>д</w:t>
      </w:r>
      <w:r w:rsidRPr="004E14C2">
        <w:rPr>
          <w:rFonts w:ascii="Times New Roman" w:hAnsi="Times New Roman"/>
          <w:sz w:val="28"/>
          <w:szCs w:val="28"/>
          <w:lang w:val="ru-RU"/>
        </w:rPr>
        <w:t>готовки.</w:t>
      </w:r>
    </w:p>
    <w:p w:rsidR="00B53FC8" w:rsidRPr="004E14C2" w:rsidRDefault="00E870CC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Вопрос о переводе или оставлении на повторный год обучения решается Пе</w:t>
      </w:r>
      <w:r w:rsidR="00B17F3C" w:rsidRPr="004E14C2">
        <w:rPr>
          <w:rFonts w:ascii="Times New Roman" w:hAnsi="Times New Roman"/>
          <w:sz w:val="28"/>
          <w:szCs w:val="28"/>
          <w:lang w:val="ru-RU"/>
        </w:rPr>
        <w:t xml:space="preserve">дагогическим советом 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по итогам учебного года и оформляется приказом </w:t>
      </w:r>
      <w:r w:rsidR="00B17F3C" w:rsidRPr="004E14C2">
        <w:rPr>
          <w:rFonts w:ascii="Times New Roman" w:hAnsi="Times New Roman"/>
          <w:sz w:val="28"/>
          <w:szCs w:val="28"/>
          <w:lang w:val="ru-RU"/>
        </w:rPr>
        <w:t>директора</w:t>
      </w:r>
      <w:r w:rsidRPr="004E14C2">
        <w:rPr>
          <w:rFonts w:ascii="Times New Roman" w:hAnsi="Times New Roman"/>
          <w:sz w:val="28"/>
          <w:szCs w:val="28"/>
          <w:lang w:val="ru-RU"/>
        </w:rPr>
        <w:t>.</w:t>
      </w:r>
    </w:p>
    <w:p w:rsidR="00B53FC8" w:rsidRPr="004E14C2" w:rsidRDefault="00E870CC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Отчисление обу</w:t>
      </w:r>
      <w:r w:rsidR="001F70D6" w:rsidRPr="004E14C2">
        <w:rPr>
          <w:rFonts w:ascii="Times New Roman" w:hAnsi="Times New Roman"/>
          <w:sz w:val="28"/>
          <w:szCs w:val="28"/>
          <w:lang w:val="ru-RU"/>
        </w:rPr>
        <w:t>чающихся из у</w:t>
      </w:r>
      <w:r w:rsidR="004F44B9" w:rsidRPr="004E14C2">
        <w:rPr>
          <w:rFonts w:ascii="Times New Roman" w:hAnsi="Times New Roman"/>
          <w:sz w:val="28"/>
          <w:szCs w:val="28"/>
          <w:lang w:val="ru-RU"/>
        </w:rPr>
        <w:t>чреждения</w:t>
      </w:r>
      <w:r w:rsidR="000A276F" w:rsidRPr="004E14C2">
        <w:rPr>
          <w:rFonts w:ascii="Times New Roman" w:hAnsi="Times New Roman"/>
          <w:sz w:val="28"/>
          <w:szCs w:val="28"/>
          <w:lang w:val="ru-RU"/>
        </w:rPr>
        <w:t xml:space="preserve"> производится 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на основан</w:t>
      </w:r>
      <w:r w:rsidR="00B17F3C" w:rsidRPr="004E14C2">
        <w:rPr>
          <w:rFonts w:ascii="Times New Roman" w:hAnsi="Times New Roman"/>
          <w:sz w:val="28"/>
          <w:szCs w:val="28"/>
          <w:lang w:val="ru-RU"/>
        </w:rPr>
        <w:t>ии прика</w:t>
      </w:r>
      <w:r w:rsidR="000A276F" w:rsidRPr="004E14C2">
        <w:rPr>
          <w:rFonts w:ascii="Times New Roman" w:hAnsi="Times New Roman"/>
          <w:sz w:val="28"/>
          <w:szCs w:val="28"/>
          <w:lang w:val="ru-RU"/>
        </w:rPr>
        <w:t>за директора.</w:t>
      </w:r>
    </w:p>
    <w:p w:rsidR="00B53FC8" w:rsidRPr="004E14C2" w:rsidRDefault="00E870CC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Решение об отчислении несовершеннолетнего обучающегося примен</w:t>
      </w:r>
      <w:r w:rsidRPr="004E14C2">
        <w:rPr>
          <w:rFonts w:ascii="Times New Roman" w:hAnsi="Times New Roman"/>
          <w:sz w:val="28"/>
          <w:szCs w:val="28"/>
          <w:lang w:val="ru-RU"/>
        </w:rPr>
        <w:t>я</w:t>
      </w:r>
      <w:r w:rsidRPr="004E14C2">
        <w:rPr>
          <w:rFonts w:ascii="Times New Roman" w:hAnsi="Times New Roman"/>
          <w:sz w:val="28"/>
          <w:szCs w:val="28"/>
          <w:lang w:val="ru-RU"/>
        </w:rPr>
        <w:t>ется с учетом мнения его родителей (законных представителей) и решения п</w:t>
      </w:r>
      <w:r w:rsidRPr="004E14C2">
        <w:rPr>
          <w:rFonts w:ascii="Times New Roman" w:hAnsi="Times New Roman"/>
          <w:sz w:val="28"/>
          <w:szCs w:val="28"/>
          <w:lang w:val="ru-RU"/>
        </w:rPr>
        <w:t>е</w:t>
      </w:r>
      <w:r w:rsidRPr="004E14C2">
        <w:rPr>
          <w:rFonts w:ascii="Times New Roman" w:hAnsi="Times New Roman"/>
          <w:sz w:val="28"/>
          <w:szCs w:val="28"/>
          <w:lang w:val="ru-RU"/>
        </w:rPr>
        <w:t>дагогического совета.</w:t>
      </w:r>
    </w:p>
    <w:p w:rsidR="00B53FC8" w:rsidRPr="004E14C2" w:rsidRDefault="000A276F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bookmarkStart w:id="13" w:name="page27"/>
      <w:bookmarkEnd w:id="13"/>
      <w:r w:rsidRPr="004E14C2">
        <w:rPr>
          <w:rFonts w:ascii="Times New Roman" w:hAnsi="Times New Roman"/>
          <w:sz w:val="28"/>
          <w:szCs w:val="28"/>
          <w:lang w:val="ru-RU"/>
        </w:rPr>
        <w:t>Учреждение  самостоятельно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 xml:space="preserve"> в выборе системы оценок, формы, порядка и периодичности промежуточной аттестации обучающихся. Промежуточная </w:t>
      </w:r>
      <w:r w:rsidR="003A4B00" w:rsidRPr="004E14C2">
        <w:rPr>
          <w:rFonts w:ascii="Times New Roman" w:hAnsi="Times New Roman"/>
          <w:sz w:val="28"/>
          <w:szCs w:val="28"/>
          <w:lang w:val="ru-RU"/>
        </w:rPr>
        <w:t>аттестация проводится один раз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 xml:space="preserve"> в год. Промежуточная аттестация обуча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ю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щихся определяется в каждой конкретной программе дополнительного обр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а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зования и зависит от направления деятельности.</w:t>
      </w:r>
    </w:p>
    <w:p w:rsidR="00B53FC8" w:rsidRPr="004E14C2" w:rsidRDefault="001F70D6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Режим работы у</w:t>
      </w:r>
      <w:r w:rsidR="000A276F" w:rsidRPr="004E14C2">
        <w:rPr>
          <w:rFonts w:ascii="Times New Roman" w:hAnsi="Times New Roman"/>
          <w:sz w:val="28"/>
          <w:szCs w:val="28"/>
          <w:lang w:val="ru-RU"/>
        </w:rPr>
        <w:t>чреждения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устанавливается у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чредителем и админист</w:t>
      </w:r>
      <w:r w:rsidR="004F44B9" w:rsidRPr="004E14C2">
        <w:rPr>
          <w:rFonts w:ascii="Times New Roman" w:hAnsi="Times New Roman"/>
          <w:sz w:val="28"/>
          <w:szCs w:val="28"/>
          <w:lang w:val="ru-RU"/>
        </w:rPr>
        <w:t>р</w:t>
      </w:r>
      <w:r w:rsidR="004F44B9" w:rsidRPr="004E14C2">
        <w:rPr>
          <w:rFonts w:ascii="Times New Roman" w:hAnsi="Times New Roman"/>
          <w:sz w:val="28"/>
          <w:szCs w:val="28"/>
          <w:lang w:val="ru-RU"/>
        </w:rPr>
        <w:t>а</w:t>
      </w:r>
      <w:r w:rsidRPr="004E14C2">
        <w:rPr>
          <w:rFonts w:ascii="Times New Roman" w:hAnsi="Times New Roman"/>
          <w:sz w:val="28"/>
          <w:szCs w:val="28"/>
          <w:lang w:val="ru-RU"/>
        </w:rPr>
        <w:t>цией у</w:t>
      </w:r>
      <w:r w:rsidR="004F44B9" w:rsidRPr="004E14C2">
        <w:rPr>
          <w:rFonts w:ascii="Times New Roman" w:hAnsi="Times New Roman"/>
          <w:sz w:val="28"/>
          <w:szCs w:val="28"/>
          <w:lang w:val="ru-RU"/>
        </w:rPr>
        <w:t>чреждения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.</w:t>
      </w:r>
    </w:p>
    <w:p w:rsidR="00B53FC8" w:rsidRPr="004E14C2" w:rsidRDefault="000A276F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Расписание занятий объединений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 xml:space="preserve"> для создания наиболее благоприятно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го </w:t>
      </w:r>
      <w:r w:rsidRPr="004E14C2">
        <w:rPr>
          <w:rFonts w:ascii="Times New Roman" w:hAnsi="Times New Roman"/>
          <w:sz w:val="28"/>
          <w:szCs w:val="28"/>
          <w:lang w:val="ru-RU"/>
        </w:rPr>
        <w:lastRenderedPageBreak/>
        <w:t>режима труда и отдыха детей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 xml:space="preserve"> составл</w:t>
      </w:r>
      <w:r w:rsidR="001F70D6" w:rsidRPr="004E14C2">
        <w:rPr>
          <w:rFonts w:ascii="Times New Roman" w:hAnsi="Times New Roman"/>
          <w:sz w:val="28"/>
          <w:szCs w:val="28"/>
          <w:lang w:val="ru-RU"/>
        </w:rPr>
        <w:t>яется администрацией у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чреждения 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 xml:space="preserve"> в с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о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ответствии с возрастными особенностями детей и санитарно-гигиеническими нормами.</w:t>
      </w:r>
    </w:p>
    <w:p w:rsidR="00B53FC8" w:rsidRPr="004E14C2" w:rsidRDefault="001F70D6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Проведение занятий в у</w:t>
      </w:r>
      <w:r w:rsidR="000A276F" w:rsidRPr="004E14C2">
        <w:rPr>
          <w:rFonts w:ascii="Times New Roman" w:hAnsi="Times New Roman"/>
          <w:sz w:val="28"/>
          <w:szCs w:val="28"/>
          <w:lang w:val="ru-RU"/>
        </w:rPr>
        <w:t>чреждении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 xml:space="preserve"> организуется по группам и/или инд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и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видуально. Численный состав групп и продолжительность занятий устанавл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и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вается на основе нормативно-правовых документов, регулирующих деятел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ь</w:t>
      </w:r>
      <w:r w:rsidR="000A276F" w:rsidRPr="004E14C2">
        <w:rPr>
          <w:rFonts w:ascii="Times New Roman" w:hAnsi="Times New Roman"/>
          <w:sz w:val="28"/>
          <w:szCs w:val="28"/>
          <w:lang w:val="ru-RU"/>
        </w:rPr>
        <w:t xml:space="preserve">ность 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 xml:space="preserve"> дополните</w:t>
      </w:r>
      <w:r w:rsidR="000A276F" w:rsidRPr="004E14C2">
        <w:rPr>
          <w:rFonts w:ascii="Times New Roman" w:hAnsi="Times New Roman"/>
          <w:sz w:val="28"/>
          <w:szCs w:val="28"/>
          <w:lang w:val="ru-RU"/>
        </w:rPr>
        <w:t>льного образования.</w:t>
      </w:r>
    </w:p>
    <w:p w:rsidR="00B53FC8" w:rsidRPr="004E14C2" w:rsidRDefault="001F70D6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Деятельность детей в у</w:t>
      </w:r>
      <w:r w:rsidR="000A276F" w:rsidRPr="004E14C2">
        <w:rPr>
          <w:rFonts w:ascii="Times New Roman" w:hAnsi="Times New Roman"/>
          <w:sz w:val="28"/>
          <w:szCs w:val="28"/>
          <w:lang w:val="ru-RU"/>
        </w:rPr>
        <w:t>чреждении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 xml:space="preserve"> может осуществляться как в одново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з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растных</w:t>
      </w:r>
      <w:r w:rsidR="000A276F" w:rsidRPr="004E14C2">
        <w:rPr>
          <w:rFonts w:ascii="Times New Roman" w:hAnsi="Times New Roman"/>
          <w:sz w:val="28"/>
          <w:szCs w:val="28"/>
          <w:lang w:val="ru-RU"/>
        </w:rPr>
        <w:t>,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 xml:space="preserve"> так и в разновозрастных объединениях по интересам. Форма детск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о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го образовательного объединения определяется педагогом дополнительного об</w:t>
      </w:r>
      <w:r w:rsidR="0018784A" w:rsidRPr="004E14C2">
        <w:rPr>
          <w:rFonts w:ascii="Times New Roman" w:hAnsi="Times New Roman"/>
          <w:sz w:val="28"/>
          <w:szCs w:val="28"/>
          <w:lang w:val="ru-RU"/>
        </w:rPr>
        <w:t>разования в соответствии с дополнительной общеразвивающей программой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0A276F" w:rsidRPr="004E14C2">
        <w:rPr>
          <w:rFonts w:ascii="Times New Roman" w:hAnsi="Times New Roman"/>
          <w:sz w:val="28"/>
          <w:szCs w:val="28"/>
          <w:lang w:val="ru-RU"/>
        </w:rPr>
        <w:t xml:space="preserve">творческое объединение, 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ансамбль, клуб, студия, мастерская, театр, школа и т.п.)</w:t>
      </w:r>
    </w:p>
    <w:p w:rsidR="00B53FC8" w:rsidRPr="004E14C2" w:rsidRDefault="00E870CC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Содержание образовательной деятельности объединения определя</w:t>
      </w:r>
      <w:r w:rsidR="003A4B00" w:rsidRPr="004E14C2">
        <w:rPr>
          <w:rFonts w:ascii="Times New Roman" w:hAnsi="Times New Roman"/>
          <w:sz w:val="28"/>
          <w:szCs w:val="28"/>
          <w:lang w:val="ru-RU"/>
        </w:rPr>
        <w:t xml:space="preserve">ется </w:t>
      </w:r>
      <w:r w:rsidR="0034151C" w:rsidRPr="004E14C2">
        <w:rPr>
          <w:rFonts w:ascii="Times New Roman" w:hAnsi="Times New Roman"/>
          <w:sz w:val="28"/>
          <w:szCs w:val="28"/>
          <w:lang w:val="ru-RU"/>
        </w:rPr>
        <w:t xml:space="preserve">дополнительной общеразвивающей </w:t>
      </w:r>
      <w:r w:rsidR="003A4B00" w:rsidRPr="004E14C2">
        <w:rPr>
          <w:rFonts w:ascii="Times New Roman" w:hAnsi="Times New Roman"/>
          <w:sz w:val="28"/>
          <w:szCs w:val="28"/>
          <w:lang w:val="ru-RU"/>
        </w:rPr>
        <w:t>программой</w:t>
      </w:r>
      <w:r w:rsidRPr="004E14C2">
        <w:rPr>
          <w:rFonts w:ascii="Times New Roman" w:hAnsi="Times New Roman"/>
          <w:sz w:val="28"/>
          <w:szCs w:val="28"/>
          <w:lang w:val="ru-RU"/>
        </w:rPr>
        <w:t>.</w:t>
      </w:r>
    </w:p>
    <w:p w:rsidR="00B53FC8" w:rsidRPr="004E14C2" w:rsidRDefault="00E870CC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Занятия могут проводиться по программам одной тематической напра</w:t>
      </w:r>
      <w:r w:rsidRPr="004E14C2">
        <w:rPr>
          <w:rFonts w:ascii="Times New Roman" w:hAnsi="Times New Roman"/>
          <w:sz w:val="28"/>
          <w:szCs w:val="28"/>
          <w:lang w:val="ru-RU"/>
        </w:rPr>
        <w:t>в</w:t>
      </w:r>
      <w:r w:rsidRPr="004E14C2">
        <w:rPr>
          <w:rFonts w:ascii="Times New Roman" w:hAnsi="Times New Roman"/>
          <w:sz w:val="28"/>
          <w:szCs w:val="28"/>
          <w:lang w:val="ru-RU"/>
        </w:rPr>
        <w:t>ленности или комплексным, интегрированным программам.</w:t>
      </w:r>
    </w:p>
    <w:p w:rsidR="00B53FC8" w:rsidRPr="004E14C2" w:rsidRDefault="000A276F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Учреждение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 xml:space="preserve"> реализует программы дополнительного образования как р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е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комендованные министерством образова</w:t>
      </w:r>
      <w:r w:rsidR="00623DD2" w:rsidRPr="004E14C2">
        <w:rPr>
          <w:rFonts w:ascii="Times New Roman" w:hAnsi="Times New Roman"/>
          <w:sz w:val="28"/>
          <w:szCs w:val="28"/>
          <w:lang w:val="ru-RU"/>
        </w:rPr>
        <w:t>ния РФ, так и модифицированные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, в том числе разработанные педагогами</w:t>
      </w:r>
      <w:r w:rsidR="004F44B9" w:rsidRPr="004E14C2">
        <w:rPr>
          <w:rFonts w:ascii="Times New Roman" w:hAnsi="Times New Roman"/>
          <w:sz w:val="28"/>
          <w:szCs w:val="28"/>
          <w:lang w:val="ru-RU"/>
        </w:rPr>
        <w:t xml:space="preserve"> дополнительного образования Учрежд</w:t>
      </w:r>
      <w:r w:rsidR="004F44B9" w:rsidRPr="004E14C2">
        <w:rPr>
          <w:rFonts w:ascii="Times New Roman" w:hAnsi="Times New Roman"/>
          <w:sz w:val="28"/>
          <w:szCs w:val="28"/>
          <w:lang w:val="ru-RU"/>
        </w:rPr>
        <w:t>е</w:t>
      </w:r>
      <w:r w:rsidR="004F44B9" w:rsidRPr="004E14C2">
        <w:rPr>
          <w:rFonts w:ascii="Times New Roman" w:hAnsi="Times New Roman"/>
          <w:sz w:val="28"/>
          <w:szCs w:val="28"/>
          <w:lang w:val="ru-RU"/>
        </w:rPr>
        <w:t>ния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.</w:t>
      </w:r>
    </w:p>
    <w:p w:rsidR="00B53FC8" w:rsidRPr="004E14C2" w:rsidRDefault="00E870CC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Прогр</w:t>
      </w:r>
      <w:r w:rsidR="000A276F" w:rsidRPr="004E14C2">
        <w:rPr>
          <w:rFonts w:ascii="Times New Roman" w:hAnsi="Times New Roman"/>
          <w:sz w:val="28"/>
          <w:szCs w:val="28"/>
          <w:lang w:val="ru-RU"/>
        </w:rPr>
        <w:t xml:space="preserve">аммы и учебные планы  творческих объединений </w:t>
      </w:r>
      <w:r w:rsidRPr="004E14C2">
        <w:rPr>
          <w:rFonts w:ascii="Times New Roman" w:hAnsi="Times New Roman"/>
          <w:sz w:val="28"/>
          <w:szCs w:val="28"/>
          <w:lang w:val="ru-RU"/>
        </w:rPr>
        <w:t>утверждает д</w:t>
      </w:r>
      <w:r w:rsidRPr="004E14C2">
        <w:rPr>
          <w:rFonts w:ascii="Times New Roman" w:hAnsi="Times New Roman"/>
          <w:sz w:val="28"/>
          <w:szCs w:val="28"/>
          <w:lang w:val="ru-RU"/>
        </w:rPr>
        <w:t>и</w:t>
      </w:r>
      <w:r w:rsidR="000A276F" w:rsidRPr="004E14C2">
        <w:rPr>
          <w:rFonts w:ascii="Times New Roman" w:hAnsi="Times New Roman"/>
          <w:sz w:val="28"/>
          <w:szCs w:val="28"/>
          <w:lang w:val="ru-RU"/>
        </w:rPr>
        <w:t>ректор Учреждения</w:t>
      </w:r>
      <w:r w:rsidRPr="004E14C2">
        <w:rPr>
          <w:rFonts w:ascii="Times New Roman" w:hAnsi="Times New Roman"/>
          <w:sz w:val="28"/>
          <w:szCs w:val="28"/>
          <w:lang w:val="ru-RU"/>
        </w:rPr>
        <w:t>.</w:t>
      </w:r>
    </w:p>
    <w:p w:rsidR="00B53FC8" w:rsidRPr="004E14C2" w:rsidRDefault="00E870CC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Количество объединений определяется в зависимости от санитарных норм и условий для осуществления образовательного процесса.</w:t>
      </w:r>
    </w:p>
    <w:p w:rsidR="00B53FC8" w:rsidRPr="004E14C2" w:rsidRDefault="00E53857" w:rsidP="00E53857">
      <w:pPr>
        <w:tabs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ab/>
      </w:r>
      <w:bookmarkStart w:id="14" w:name="page29"/>
      <w:bookmarkEnd w:id="14"/>
      <w:r w:rsidR="000A276F" w:rsidRPr="004E14C2">
        <w:rPr>
          <w:rFonts w:ascii="Times New Roman" w:hAnsi="Times New Roman"/>
          <w:sz w:val="28"/>
          <w:szCs w:val="28"/>
          <w:lang w:val="ru-RU"/>
        </w:rPr>
        <w:t>МА</w:t>
      </w:r>
      <w:r w:rsidR="004F44B9" w:rsidRPr="004E14C2">
        <w:rPr>
          <w:rFonts w:ascii="Times New Roman" w:hAnsi="Times New Roman"/>
          <w:sz w:val="28"/>
          <w:szCs w:val="28"/>
          <w:lang w:val="ru-RU"/>
        </w:rPr>
        <w:t>У ДО</w:t>
      </w:r>
      <w:r w:rsidR="000A276F" w:rsidRPr="004E14C2">
        <w:rPr>
          <w:rFonts w:ascii="Times New Roman" w:hAnsi="Times New Roman"/>
          <w:sz w:val="28"/>
          <w:szCs w:val="28"/>
          <w:lang w:val="ru-RU"/>
        </w:rPr>
        <w:t xml:space="preserve"> «ЦДТ»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 xml:space="preserve"> может создавать объединения в других образовател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ь</w:t>
      </w:r>
      <w:r w:rsidR="000A276F" w:rsidRPr="004E14C2">
        <w:rPr>
          <w:rFonts w:ascii="Times New Roman" w:hAnsi="Times New Roman"/>
          <w:sz w:val="28"/>
          <w:szCs w:val="28"/>
          <w:lang w:val="ru-RU"/>
        </w:rPr>
        <w:t>ных о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рганизациях. Отношения ме</w:t>
      </w:r>
      <w:r w:rsidR="000A276F" w:rsidRPr="004E14C2">
        <w:rPr>
          <w:rFonts w:ascii="Times New Roman" w:hAnsi="Times New Roman"/>
          <w:sz w:val="28"/>
          <w:szCs w:val="28"/>
          <w:lang w:val="ru-RU"/>
        </w:rPr>
        <w:t>жду ними определяются договором.</w:t>
      </w:r>
    </w:p>
    <w:p w:rsidR="00E53857" w:rsidRPr="004E14C2" w:rsidRDefault="00E53857" w:rsidP="007E09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E14C2">
        <w:rPr>
          <w:rFonts w:ascii="Times New Roman" w:hAnsi="Times New Roman"/>
          <w:b/>
          <w:sz w:val="28"/>
          <w:szCs w:val="28"/>
          <w:lang w:val="ru-RU"/>
        </w:rPr>
        <w:t>Организация образовательног</w:t>
      </w:r>
      <w:r w:rsidR="00453D58" w:rsidRPr="004E14C2">
        <w:rPr>
          <w:rFonts w:ascii="Times New Roman" w:hAnsi="Times New Roman"/>
          <w:b/>
          <w:sz w:val="28"/>
          <w:szCs w:val="28"/>
          <w:lang w:val="ru-RU"/>
        </w:rPr>
        <w:t>о процесса в медико-психолого-</w:t>
      </w:r>
      <w:r w:rsidR="00453D58" w:rsidRPr="004E14C2">
        <w:rPr>
          <w:rFonts w:ascii="Times New Roman" w:hAnsi="Times New Roman"/>
          <w:b/>
          <w:sz w:val="28"/>
          <w:szCs w:val="28"/>
          <w:lang w:val="ru-RU"/>
        </w:rPr>
        <w:lastRenderedPageBreak/>
        <w:t>педагогической школе «Доверие»</w:t>
      </w:r>
      <w:r w:rsidR="005725D4" w:rsidRPr="004E14C2">
        <w:rPr>
          <w:rFonts w:ascii="Times New Roman" w:hAnsi="Times New Roman"/>
          <w:b/>
          <w:sz w:val="28"/>
          <w:szCs w:val="28"/>
          <w:lang w:val="ru-RU"/>
        </w:rPr>
        <w:t>, школе раннего эстетического развития.</w:t>
      </w:r>
    </w:p>
    <w:p w:rsidR="00B53FC8" w:rsidRPr="004E14C2" w:rsidRDefault="00E53857" w:rsidP="00E538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E14C2">
        <w:rPr>
          <w:rFonts w:ascii="Times New Roman" w:hAnsi="Times New Roman"/>
          <w:i/>
          <w:sz w:val="28"/>
          <w:szCs w:val="28"/>
          <w:u w:val="single"/>
          <w:lang w:val="ru-RU"/>
        </w:rPr>
        <w:t>Медико-психолого-педагогическая школа «Доверие».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Работа в медико-педагогической школе организована в соответствии с 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Положением о М</w:t>
      </w:r>
      <w:r w:rsidR="0034151C" w:rsidRPr="004E14C2">
        <w:rPr>
          <w:rFonts w:ascii="Times New Roman" w:hAnsi="Times New Roman"/>
          <w:sz w:val="28"/>
          <w:szCs w:val="28"/>
          <w:lang w:val="ru-RU"/>
        </w:rPr>
        <w:t>ППШ «Доверие»</w:t>
      </w:r>
      <w:r w:rsidR="00382ACD">
        <w:rPr>
          <w:rFonts w:ascii="Times New Roman" w:hAnsi="Times New Roman"/>
          <w:sz w:val="28"/>
          <w:szCs w:val="28"/>
          <w:lang w:val="ru-RU"/>
        </w:rPr>
        <w:t xml:space="preserve"> в дистанционном режиме. 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 xml:space="preserve"> Основная цель М</w:t>
      </w:r>
      <w:r w:rsidR="00623DD2" w:rsidRPr="004E14C2">
        <w:rPr>
          <w:rFonts w:ascii="Times New Roman" w:hAnsi="Times New Roman"/>
          <w:sz w:val="28"/>
          <w:szCs w:val="28"/>
          <w:lang w:val="ru-RU"/>
        </w:rPr>
        <w:t>П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 xml:space="preserve">ПШ – формирование у обучающихся ценностно-смысловых, социально- трудовых компетенций и компетенций личностного самоопределения, потребности в здоровом образе жизни. Продолжительность обучения в </w:t>
      </w:r>
      <w:r w:rsidR="00623DD2" w:rsidRPr="004E14C2">
        <w:rPr>
          <w:rFonts w:ascii="Times New Roman" w:hAnsi="Times New Roman"/>
          <w:sz w:val="28"/>
          <w:szCs w:val="28"/>
          <w:lang w:val="ru-RU"/>
        </w:rPr>
        <w:t xml:space="preserve">два дня с 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 xml:space="preserve"> отрывом от основных уче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б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ных занятий в общеобразовательной школе. Продолжительность занятий с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о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ответствует единым санитарно – гигиеническим нормам и состав</w:t>
      </w:r>
      <w:r w:rsidR="00623DD2" w:rsidRPr="004E14C2">
        <w:rPr>
          <w:rFonts w:ascii="Times New Roman" w:hAnsi="Times New Roman"/>
          <w:sz w:val="28"/>
          <w:szCs w:val="28"/>
          <w:lang w:val="ru-RU"/>
        </w:rPr>
        <w:t>ляет</w:t>
      </w:r>
      <w:r w:rsidR="00611ABF">
        <w:rPr>
          <w:rFonts w:ascii="Times New Roman" w:hAnsi="Times New Roman"/>
          <w:sz w:val="28"/>
          <w:szCs w:val="28"/>
          <w:lang w:val="ru-RU"/>
        </w:rPr>
        <w:t xml:space="preserve"> не более</w:t>
      </w:r>
      <w:r w:rsidR="00623DD2" w:rsidRPr="004E14C2">
        <w:rPr>
          <w:rFonts w:ascii="Times New Roman" w:hAnsi="Times New Roman"/>
          <w:sz w:val="28"/>
          <w:szCs w:val="28"/>
          <w:lang w:val="ru-RU"/>
        </w:rPr>
        <w:t xml:space="preserve"> 45 минут, перемены 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 xml:space="preserve"> 1</w:t>
      </w:r>
      <w:r w:rsidR="0034151C" w:rsidRPr="004E14C2">
        <w:rPr>
          <w:rFonts w:ascii="Times New Roman" w:hAnsi="Times New Roman"/>
          <w:sz w:val="28"/>
          <w:szCs w:val="28"/>
          <w:lang w:val="ru-RU"/>
        </w:rPr>
        <w:t>0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 xml:space="preserve"> минут.</w:t>
      </w:r>
    </w:p>
    <w:p w:rsidR="00B53FC8" w:rsidRPr="004E14C2" w:rsidRDefault="00E870CC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В МП</w:t>
      </w:r>
      <w:r w:rsidR="00DC24F0" w:rsidRPr="004E14C2">
        <w:rPr>
          <w:rFonts w:ascii="Times New Roman" w:hAnsi="Times New Roman"/>
          <w:sz w:val="28"/>
          <w:szCs w:val="28"/>
          <w:lang w:val="ru-RU"/>
        </w:rPr>
        <w:t>П</w:t>
      </w:r>
      <w:r w:rsidR="0034151C" w:rsidRPr="004E14C2">
        <w:rPr>
          <w:rFonts w:ascii="Times New Roman" w:hAnsi="Times New Roman"/>
          <w:sz w:val="28"/>
          <w:szCs w:val="28"/>
          <w:lang w:val="ru-RU"/>
        </w:rPr>
        <w:t>Ш занимаются обучающиеся 5</w:t>
      </w:r>
      <w:r w:rsidRPr="004E14C2">
        <w:rPr>
          <w:rFonts w:ascii="Times New Roman" w:hAnsi="Times New Roman"/>
          <w:sz w:val="28"/>
          <w:szCs w:val="28"/>
          <w:lang w:val="ru-RU"/>
        </w:rPr>
        <w:t>-</w:t>
      </w:r>
      <w:r w:rsidR="00557045">
        <w:rPr>
          <w:rFonts w:ascii="Times New Roman" w:hAnsi="Times New Roman"/>
          <w:sz w:val="28"/>
          <w:szCs w:val="28"/>
          <w:lang w:val="ru-RU"/>
        </w:rPr>
        <w:t>8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классов общеоб</w:t>
      </w:r>
      <w:r w:rsidR="00623DD2" w:rsidRPr="004E14C2">
        <w:rPr>
          <w:rFonts w:ascii="Times New Roman" w:hAnsi="Times New Roman"/>
          <w:sz w:val="28"/>
          <w:szCs w:val="28"/>
          <w:lang w:val="ru-RU"/>
        </w:rPr>
        <w:t>разовательных школ Родниковского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</w:t>
      </w:r>
      <w:r w:rsidR="0034151C" w:rsidRPr="004E14C2">
        <w:rPr>
          <w:rFonts w:ascii="Times New Roman" w:hAnsi="Times New Roman"/>
          <w:sz w:val="28"/>
          <w:szCs w:val="28"/>
          <w:lang w:val="ru-RU"/>
        </w:rPr>
        <w:t>.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К педагогической деятельности в МП</w:t>
      </w:r>
      <w:r w:rsidR="00623DD2" w:rsidRPr="004E14C2">
        <w:rPr>
          <w:rFonts w:ascii="Times New Roman" w:hAnsi="Times New Roman"/>
          <w:sz w:val="28"/>
          <w:szCs w:val="28"/>
          <w:lang w:val="ru-RU"/>
        </w:rPr>
        <w:t>П</w:t>
      </w:r>
      <w:r w:rsidRPr="004E14C2">
        <w:rPr>
          <w:rFonts w:ascii="Times New Roman" w:hAnsi="Times New Roman"/>
          <w:sz w:val="28"/>
          <w:szCs w:val="28"/>
          <w:lang w:val="ru-RU"/>
        </w:rPr>
        <w:t>Ш привлекаются работники здравоохранения, образования, право</w:t>
      </w:r>
      <w:r w:rsidR="00623DD2" w:rsidRPr="004E14C2">
        <w:rPr>
          <w:rFonts w:ascii="Times New Roman" w:hAnsi="Times New Roman"/>
          <w:sz w:val="28"/>
          <w:szCs w:val="28"/>
          <w:lang w:val="ru-RU"/>
        </w:rPr>
        <w:t>охр</w:t>
      </w:r>
      <w:r w:rsidR="00623DD2" w:rsidRPr="004E14C2">
        <w:rPr>
          <w:rFonts w:ascii="Times New Roman" w:hAnsi="Times New Roman"/>
          <w:sz w:val="28"/>
          <w:szCs w:val="28"/>
          <w:lang w:val="ru-RU"/>
        </w:rPr>
        <w:t>а</w:t>
      </w:r>
      <w:r w:rsidR="00623DD2" w:rsidRPr="004E14C2">
        <w:rPr>
          <w:rFonts w:ascii="Times New Roman" w:hAnsi="Times New Roman"/>
          <w:sz w:val="28"/>
          <w:szCs w:val="28"/>
          <w:lang w:val="ru-RU"/>
        </w:rPr>
        <w:t xml:space="preserve">нительных органов, 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Центра занятости населе</w:t>
      </w:r>
      <w:r w:rsidR="00382ACD">
        <w:rPr>
          <w:rFonts w:ascii="Times New Roman" w:hAnsi="Times New Roman"/>
          <w:sz w:val="28"/>
          <w:szCs w:val="28"/>
          <w:lang w:val="ru-RU"/>
        </w:rPr>
        <w:t>ния, ЗАГС, педагоги МА</w:t>
      </w:r>
      <w:r w:rsidR="0034151C" w:rsidRPr="004E14C2">
        <w:rPr>
          <w:rFonts w:ascii="Times New Roman" w:hAnsi="Times New Roman"/>
          <w:sz w:val="28"/>
          <w:szCs w:val="28"/>
          <w:lang w:val="ru-RU"/>
        </w:rPr>
        <w:t>У ДО «ЦДТ».</w:t>
      </w:r>
    </w:p>
    <w:p w:rsidR="00B53FC8" w:rsidRPr="004E14C2" w:rsidRDefault="00E870CC" w:rsidP="00E538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i/>
          <w:sz w:val="28"/>
          <w:szCs w:val="28"/>
          <w:u w:val="single"/>
          <w:lang w:val="ru-RU"/>
        </w:rPr>
        <w:t>Школа раннего эстетического развития</w:t>
      </w:r>
      <w:r w:rsidR="0034151C" w:rsidRPr="004E14C2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. </w:t>
      </w:r>
      <w:r w:rsidRPr="004E14C2">
        <w:rPr>
          <w:rFonts w:ascii="Times New Roman" w:hAnsi="Times New Roman"/>
          <w:sz w:val="28"/>
          <w:szCs w:val="28"/>
          <w:lang w:val="ru-RU"/>
        </w:rPr>
        <w:t>Школа раннего эст</w:t>
      </w:r>
      <w:r w:rsidR="00F10A52" w:rsidRPr="004E14C2">
        <w:rPr>
          <w:rFonts w:ascii="Times New Roman" w:hAnsi="Times New Roman"/>
          <w:sz w:val="28"/>
          <w:szCs w:val="28"/>
          <w:lang w:val="ru-RU"/>
        </w:rPr>
        <w:t xml:space="preserve">етического развития 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организует свою</w:t>
      </w:r>
      <w:r w:rsidR="00F10A52" w:rsidRPr="004E14C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14C2">
        <w:rPr>
          <w:rFonts w:ascii="Times New Roman" w:hAnsi="Times New Roman"/>
          <w:sz w:val="28"/>
          <w:szCs w:val="28"/>
          <w:lang w:val="ru-RU"/>
        </w:rPr>
        <w:t>ра</w:t>
      </w:r>
      <w:r w:rsidR="00F10A52" w:rsidRPr="004E14C2">
        <w:rPr>
          <w:rFonts w:ascii="Times New Roman" w:hAnsi="Times New Roman"/>
          <w:sz w:val="28"/>
          <w:szCs w:val="28"/>
          <w:lang w:val="ru-RU"/>
        </w:rPr>
        <w:t>боту на</w:t>
      </w:r>
      <w:r w:rsidR="00611ABF">
        <w:rPr>
          <w:rFonts w:ascii="Times New Roman" w:hAnsi="Times New Roman"/>
          <w:sz w:val="28"/>
          <w:szCs w:val="28"/>
          <w:lang w:val="ru-RU"/>
        </w:rPr>
        <w:t xml:space="preserve"> базе </w:t>
      </w:r>
      <w:r w:rsidR="00F10A52" w:rsidRPr="004E14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25D4" w:rsidRPr="004E14C2">
        <w:rPr>
          <w:rFonts w:ascii="Times New Roman" w:hAnsi="Times New Roman"/>
          <w:sz w:val="28"/>
          <w:szCs w:val="28"/>
          <w:lang w:val="ru-RU"/>
        </w:rPr>
        <w:t>«Центр</w:t>
      </w:r>
      <w:r w:rsidR="0034151C" w:rsidRPr="004E14C2">
        <w:rPr>
          <w:rFonts w:ascii="Times New Roman" w:hAnsi="Times New Roman"/>
          <w:sz w:val="28"/>
          <w:szCs w:val="28"/>
          <w:lang w:val="ru-RU"/>
        </w:rPr>
        <w:t>а</w:t>
      </w:r>
      <w:r w:rsidR="00F10A52" w:rsidRPr="004E14C2">
        <w:rPr>
          <w:rFonts w:ascii="Times New Roman" w:hAnsi="Times New Roman"/>
          <w:sz w:val="28"/>
          <w:szCs w:val="28"/>
          <w:lang w:val="ru-RU"/>
        </w:rPr>
        <w:t xml:space="preserve"> развития ребенка</w:t>
      </w:r>
      <w:r w:rsidR="005725D4" w:rsidRPr="004E14C2">
        <w:rPr>
          <w:rFonts w:ascii="Times New Roman" w:hAnsi="Times New Roman"/>
          <w:sz w:val="28"/>
          <w:szCs w:val="28"/>
          <w:lang w:val="ru-RU"/>
        </w:rPr>
        <w:t>»</w:t>
      </w:r>
      <w:r w:rsidR="00F10A52" w:rsidRPr="004E14C2">
        <w:rPr>
          <w:rFonts w:ascii="Times New Roman" w:hAnsi="Times New Roman"/>
          <w:sz w:val="28"/>
          <w:szCs w:val="28"/>
          <w:lang w:val="ru-RU"/>
        </w:rPr>
        <w:t xml:space="preserve"> и неп</w:t>
      </w:r>
      <w:r w:rsidR="00F10A52" w:rsidRPr="004E14C2">
        <w:rPr>
          <w:rFonts w:ascii="Times New Roman" w:hAnsi="Times New Roman"/>
          <w:sz w:val="28"/>
          <w:szCs w:val="28"/>
          <w:lang w:val="ru-RU"/>
        </w:rPr>
        <w:t>о</w:t>
      </w:r>
      <w:r w:rsidR="00F10A52" w:rsidRPr="004E14C2">
        <w:rPr>
          <w:rFonts w:ascii="Times New Roman" w:hAnsi="Times New Roman"/>
          <w:sz w:val="28"/>
          <w:szCs w:val="28"/>
          <w:lang w:val="ru-RU"/>
        </w:rPr>
        <w:t>средс</w:t>
      </w:r>
      <w:r w:rsidR="005725D4" w:rsidRPr="004E14C2">
        <w:rPr>
          <w:rFonts w:ascii="Times New Roman" w:hAnsi="Times New Roman"/>
          <w:sz w:val="28"/>
          <w:szCs w:val="28"/>
          <w:lang w:val="ru-RU"/>
        </w:rPr>
        <w:t>твенно в основном здании Учреждения</w:t>
      </w:r>
      <w:r w:rsidR="0018784A" w:rsidRPr="004E14C2">
        <w:rPr>
          <w:rFonts w:ascii="Times New Roman" w:hAnsi="Times New Roman"/>
          <w:sz w:val="28"/>
          <w:szCs w:val="28"/>
          <w:lang w:val="ru-RU"/>
        </w:rPr>
        <w:t>. Основная цель деятельности школы:</w:t>
      </w:r>
      <w:r w:rsidR="00A22C06" w:rsidRPr="004E14C2">
        <w:rPr>
          <w:rFonts w:ascii="Times New Roman" w:hAnsi="Times New Roman"/>
          <w:sz w:val="28"/>
          <w:szCs w:val="28"/>
          <w:lang w:val="ru-RU"/>
        </w:rPr>
        <w:t xml:space="preserve"> создание дополнительных условий для комплексного развития ребе</w:t>
      </w:r>
      <w:r w:rsidR="00A22C06" w:rsidRPr="004E14C2">
        <w:rPr>
          <w:rFonts w:ascii="Times New Roman" w:hAnsi="Times New Roman"/>
          <w:sz w:val="28"/>
          <w:szCs w:val="28"/>
          <w:lang w:val="ru-RU"/>
        </w:rPr>
        <w:t>н</w:t>
      </w:r>
      <w:r w:rsidR="00A22C06" w:rsidRPr="004E14C2">
        <w:rPr>
          <w:rFonts w:ascii="Times New Roman" w:hAnsi="Times New Roman"/>
          <w:sz w:val="28"/>
          <w:szCs w:val="28"/>
          <w:lang w:val="ru-RU"/>
        </w:rPr>
        <w:t>ка в соответствии с его возможностями и интересами. В школе раннего разв</w:t>
      </w:r>
      <w:r w:rsidR="00A22C06" w:rsidRPr="004E14C2">
        <w:rPr>
          <w:rFonts w:ascii="Times New Roman" w:hAnsi="Times New Roman"/>
          <w:sz w:val="28"/>
          <w:szCs w:val="28"/>
          <w:lang w:val="ru-RU"/>
        </w:rPr>
        <w:t>и</w:t>
      </w:r>
      <w:r w:rsidR="00A22C06" w:rsidRPr="004E14C2">
        <w:rPr>
          <w:rFonts w:ascii="Times New Roman" w:hAnsi="Times New Roman"/>
          <w:sz w:val="28"/>
          <w:szCs w:val="28"/>
          <w:lang w:val="ru-RU"/>
        </w:rPr>
        <w:t>тия дети занимаются с 1, 5 лет. Продолжительность занятий согласно возрасту ребенка в соответс</w:t>
      </w:r>
      <w:r w:rsidR="00992E49" w:rsidRPr="004E14C2">
        <w:rPr>
          <w:rFonts w:ascii="Times New Roman" w:hAnsi="Times New Roman"/>
          <w:sz w:val="28"/>
          <w:szCs w:val="28"/>
          <w:lang w:val="ru-RU"/>
        </w:rPr>
        <w:t>твии с СаН</w:t>
      </w:r>
      <w:r w:rsidR="00A22C06" w:rsidRPr="004E14C2">
        <w:rPr>
          <w:rFonts w:ascii="Times New Roman" w:hAnsi="Times New Roman"/>
          <w:sz w:val="28"/>
          <w:szCs w:val="28"/>
          <w:lang w:val="ru-RU"/>
        </w:rPr>
        <w:t xml:space="preserve">Пин. </w:t>
      </w:r>
      <w:r w:rsidR="00611ABF">
        <w:rPr>
          <w:rFonts w:ascii="Times New Roman" w:hAnsi="Times New Roman"/>
          <w:sz w:val="28"/>
          <w:szCs w:val="28"/>
          <w:lang w:val="ru-RU"/>
        </w:rPr>
        <w:t>В школе раннего эстетического развития реализуются комплексные программы.</w:t>
      </w:r>
    </w:p>
    <w:p w:rsidR="00B53FC8" w:rsidRPr="004E14C2" w:rsidRDefault="00E870CC" w:rsidP="00E538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bookmarkStart w:id="15" w:name="page31"/>
      <w:bookmarkEnd w:id="15"/>
      <w:r w:rsidRPr="004E14C2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Платные образовательные услуги </w:t>
      </w:r>
    </w:p>
    <w:p w:rsidR="00B53FC8" w:rsidRPr="004E14C2" w:rsidRDefault="005725D4" w:rsidP="00E538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Учреждение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 xml:space="preserve"> вправе на договорной основе оказывать населению, в том </w:t>
      </w:r>
    </w:p>
    <w:p w:rsidR="00B53FC8" w:rsidRPr="004E14C2" w:rsidRDefault="00E870CC" w:rsidP="00E5385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числе и обучающимся, предприятиям, учреждениям и организациям платные дополнительные образовательные услуги, выходящие за рамки финансиру</w:t>
      </w:r>
      <w:r w:rsidRPr="004E14C2">
        <w:rPr>
          <w:rFonts w:ascii="Times New Roman" w:hAnsi="Times New Roman"/>
          <w:sz w:val="28"/>
          <w:szCs w:val="28"/>
          <w:lang w:val="ru-RU"/>
        </w:rPr>
        <w:t>е</w:t>
      </w:r>
      <w:r w:rsidRPr="004E14C2">
        <w:rPr>
          <w:rFonts w:ascii="Times New Roman" w:hAnsi="Times New Roman"/>
          <w:sz w:val="28"/>
          <w:szCs w:val="28"/>
          <w:lang w:val="ru-RU"/>
        </w:rPr>
        <w:t>мых из бюджета соответствующих дополнительных общеразвивающих пр</w:t>
      </w:r>
      <w:r w:rsidRPr="004E14C2">
        <w:rPr>
          <w:rFonts w:ascii="Times New Roman" w:hAnsi="Times New Roman"/>
          <w:sz w:val="28"/>
          <w:szCs w:val="28"/>
          <w:lang w:val="ru-RU"/>
        </w:rPr>
        <w:t>о</w:t>
      </w:r>
      <w:r w:rsidRPr="004E14C2">
        <w:rPr>
          <w:rFonts w:ascii="Times New Roman" w:hAnsi="Times New Roman"/>
          <w:sz w:val="28"/>
          <w:szCs w:val="28"/>
          <w:lang w:val="ru-RU"/>
        </w:rPr>
        <w:t>грамм.</w:t>
      </w:r>
    </w:p>
    <w:p w:rsidR="00B53FC8" w:rsidRPr="004E14C2" w:rsidRDefault="00E870CC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lastRenderedPageBreak/>
        <w:t>Платные образовательные услуги предоставляются обучающимся и их родителям (законным представителям) только с их согласия, данного в пис</w:t>
      </w:r>
      <w:r w:rsidRPr="004E14C2">
        <w:rPr>
          <w:rFonts w:ascii="Times New Roman" w:hAnsi="Times New Roman"/>
          <w:sz w:val="28"/>
          <w:szCs w:val="28"/>
          <w:lang w:val="ru-RU"/>
        </w:rPr>
        <w:t>ь</w:t>
      </w:r>
      <w:r w:rsidRPr="004E14C2">
        <w:rPr>
          <w:rFonts w:ascii="Times New Roman" w:hAnsi="Times New Roman"/>
          <w:sz w:val="28"/>
          <w:szCs w:val="28"/>
          <w:lang w:val="ru-RU"/>
        </w:rPr>
        <w:t>менном виде, и оформляются в форме договора.</w:t>
      </w:r>
    </w:p>
    <w:p w:rsidR="00B53FC8" w:rsidRPr="004E14C2" w:rsidRDefault="00E870CC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Порядок их предоставления (на договорной основе) определяется Пол</w:t>
      </w:r>
      <w:r w:rsidRPr="004E14C2">
        <w:rPr>
          <w:rFonts w:ascii="Times New Roman" w:hAnsi="Times New Roman"/>
          <w:sz w:val="28"/>
          <w:szCs w:val="28"/>
          <w:lang w:val="ru-RU"/>
        </w:rPr>
        <w:t>о</w:t>
      </w:r>
      <w:r w:rsidRPr="004E14C2">
        <w:rPr>
          <w:rFonts w:ascii="Times New Roman" w:hAnsi="Times New Roman"/>
          <w:sz w:val="28"/>
          <w:szCs w:val="28"/>
          <w:lang w:val="ru-RU"/>
        </w:rPr>
        <w:t>жением «Об оказании платных дополнительных образовательных услуг», у</w:t>
      </w:r>
      <w:r w:rsidRPr="004E14C2">
        <w:rPr>
          <w:rFonts w:ascii="Times New Roman" w:hAnsi="Times New Roman"/>
          <w:sz w:val="28"/>
          <w:szCs w:val="28"/>
          <w:lang w:val="ru-RU"/>
        </w:rPr>
        <w:t>т</w:t>
      </w:r>
      <w:r w:rsidRPr="004E14C2">
        <w:rPr>
          <w:rFonts w:ascii="Times New Roman" w:hAnsi="Times New Roman"/>
          <w:sz w:val="28"/>
          <w:szCs w:val="28"/>
          <w:lang w:val="ru-RU"/>
        </w:rPr>
        <w:t>в</w:t>
      </w:r>
      <w:r w:rsidR="005725D4" w:rsidRPr="004E14C2">
        <w:rPr>
          <w:rFonts w:ascii="Times New Roman" w:hAnsi="Times New Roman"/>
          <w:sz w:val="28"/>
          <w:szCs w:val="28"/>
          <w:lang w:val="ru-RU"/>
        </w:rPr>
        <w:t>ержденным директором</w:t>
      </w:r>
      <w:r w:rsidR="00E50967" w:rsidRPr="004E14C2">
        <w:rPr>
          <w:rFonts w:ascii="Times New Roman" w:hAnsi="Times New Roman"/>
          <w:sz w:val="28"/>
          <w:szCs w:val="28"/>
          <w:lang w:val="ru-RU"/>
        </w:rPr>
        <w:t xml:space="preserve"> учреждения.</w:t>
      </w:r>
    </w:p>
    <w:p w:rsidR="00B53FC8" w:rsidRPr="004E14C2" w:rsidRDefault="00E870CC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Все платежи за дополнительные платные образовательные услуги пр</w:t>
      </w:r>
      <w:r w:rsidRPr="004E14C2">
        <w:rPr>
          <w:rFonts w:ascii="Times New Roman" w:hAnsi="Times New Roman"/>
          <w:sz w:val="28"/>
          <w:szCs w:val="28"/>
          <w:lang w:val="ru-RU"/>
        </w:rPr>
        <w:t>о</w:t>
      </w:r>
      <w:r w:rsidRPr="004E14C2">
        <w:rPr>
          <w:rFonts w:ascii="Times New Roman" w:hAnsi="Times New Roman"/>
          <w:sz w:val="28"/>
          <w:szCs w:val="28"/>
          <w:lang w:val="ru-RU"/>
        </w:rPr>
        <w:t>изводятся в соответствии с договором, пер</w:t>
      </w:r>
      <w:r w:rsidR="005725D4" w:rsidRPr="004E14C2">
        <w:rPr>
          <w:rFonts w:ascii="Times New Roman" w:hAnsi="Times New Roman"/>
          <w:sz w:val="28"/>
          <w:szCs w:val="28"/>
          <w:lang w:val="ru-RU"/>
        </w:rPr>
        <w:t>еводятся на расчетный счет Учре</w:t>
      </w:r>
      <w:r w:rsidR="005725D4" w:rsidRPr="004E14C2">
        <w:rPr>
          <w:rFonts w:ascii="Times New Roman" w:hAnsi="Times New Roman"/>
          <w:sz w:val="28"/>
          <w:szCs w:val="28"/>
          <w:lang w:val="ru-RU"/>
        </w:rPr>
        <w:t>ж</w:t>
      </w:r>
      <w:r w:rsidR="005725D4" w:rsidRPr="004E14C2">
        <w:rPr>
          <w:rFonts w:ascii="Times New Roman" w:hAnsi="Times New Roman"/>
          <w:sz w:val="28"/>
          <w:szCs w:val="28"/>
          <w:lang w:val="ru-RU"/>
        </w:rPr>
        <w:t>дения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и ис</w:t>
      </w:r>
      <w:r w:rsidR="005725D4" w:rsidRPr="004E14C2">
        <w:rPr>
          <w:rFonts w:ascii="Times New Roman" w:hAnsi="Times New Roman"/>
          <w:sz w:val="28"/>
          <w:szCs w:val="28"/>
          <w:lang w:val="ru-RU"/>
        </w:rPr>
        <w:t xml:space="preserve">пользуются 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в соответствии с уставными целями.</w:t>
      </w:r>
    </w:p>
    <w:p w:rsidR="00B53FC8" w:rsidRPr="004E14C2" w:rsidRDefault="00E870CC" w:rsidP="00E538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E14C2">
        <w:rPr>
          <w:rFonts w:ascii="Times New Roman" w:hAnsi="Times New Roman"/>
          <w:b/>
          <w:bCs/>
          <w:sz w:val="28"/>
          <w:szCs w:val="28"/>
          <w:lang w:val="ru-RU"/>
        </w:rPr>
        <w:t>Инновационная деятельность</w:t>
      </w:r>
    </w:p>
    <w:p w:rsidR="00E53857" w:rsidRPr="006512ED" w:rsidRDefault="00557045" w:rsidP="00E538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512ED">
        <w:rPr>
          <w:rFonts w:ascii="Times New Roman" w:hAnsi="Times New Roman"/>
          <w:sz w:val="28"/>
          <w:szCs w:val="28"/>
          <w:lang w:val="ru-RU"/>
        </w:rPr>
        <w:t>В 2023</w:t>
      </w:r>
      <w:r w:rsidR="00E870CC" w:rsidRPr="006512ED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6512ED">
        <w:rPr>
          <w:rFonts w:ascii="Times New Roman" w:hAnsi="Times New Roman"/>
          <w:sz w:val="28"/>
          <w:szCs w:val="28"/>
          <w:lang w:val="ru-RU"/>
        </w:rPr>
        <w:t xml:space="preserve"> 2024</w:t>
      </w:r>
      <w:r w:rsidR="00157000" w:rsidRPr="006512ED">
        <w:rPr>
          <w:rFonts w:ascii="Times New Roman" w:hAnsi="Times New Roman"/>
          <w:sz w:val="28"/>
          <w:szCs w:val="28"/>
          <w:lang w:val="ru-RU"/>
        </w:rPr>
        <w:t xml:space="preserve"> учебном году в у</w:t>
      </w:r>
      <w:r w:rsidR="004F44B9" w:rsidRPr="006512ED">
        <w:rPr>
          <w:rFonts w:ascii="Times New Roman" w:hAnsi="Times New Roman"/>
          <w:sz w:val="28"/>
          <w:szCs w:val="28"/>
          <w:lang w:val="ru-RU"/>
        </w:rPr>
        <w:t>чреждении</w:t>
      </w:r>
      <w:r w:rsidR="006512ED" w:rsidRPr="006512ED">
        <w:rPr>
          <w:rFonts w:ascii="Times New Roman" w:hAnsi="Times New Roman"/>
          <w:sz w:val="28"/>
          <w:szCs w:val="28"/>
          <w:lang w:val="ru-RU"/>
        </w:rPr>
        <w:t xml:space="preserve"> открыта группа продленного дня.</w:t>
      </w:r>
      <w:r w:rsidR="00104A88" w:rsidRPr="006512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4EB8" w:rsidRPr="006512ED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16" w:name="page33"/>
      <w:bookmarkEnd w:id="16"/>
    </w:p>
    <w:p w:rsidR="00B53FC8" w:rsidRPr="004E14C2" w:rsidRDefault="00E870CC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По инициативе родителей детей-инвалидов на</w:t>
      </w:r>
      <w:r w:rsidR="00157000" w:rsidRPr="004E14C2">
        <w:rPr>
          <w:rFonts w:ascii="Times New Roman" w:hAnsi="Times New Roman"/>
          <w:sz w:val="28"/>
          <w:szCs w:val="28"/>
          <w:lang w:val="ru-RU"/>
        </w:rPr>
        <w:t xml:space="preserve"> базе у</w:t>
      </w:r>
      <w:r w:rsidR="004F44B9" w:rsidRPr="004E14C2">
        <w:rPr>
          <w:rFonts w:ascii="Times New Roman" w:hAnsi="Times New Roman"/>
          <w:sz w:val="28"/>
          <w:szCs w:val="28"/>
          <w:lang w:val="ru-RU"/>
        </w:rPr>
        <w:t>чреждения</w:t>
      </w:r>
      <w:r w:rsidR="005C183F" w:rsidRPr="004E14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93AD1">
        <w:rPr>
          <w:rFonts w:ascii="Times New Roman" w:hAnsi="Times New Roman"/>
          <w:sz w:val="28"/>
          <w:szCs w:val="28"/>
          <w:lang w:val="ru-RU"/>
        </w:rPr>
        <w:t xml:space="preserve"> пр</w:t>
      </w:r>
      <w:r w:rsidR="00593AD1">
        <w:rPr>
          <w:rFonts w:ascii="Times New Roman" w:hAnsi="Times New Roman"/>
          <w:sz w:val="28"/>
          <w:szCs w:val="28"/>
          <w:lang w:val="ru-RU"/>
        </w:rPr>
        <w:t>о</w:t>
      </w:r>
      <w:r w:rsidR="00593AD1">
        <w:rPr>
          <w:rFonts w:ascii="Times New Roman" w:hAnsi="Times New Roman"/>
          <w:sz w:val="28"/>
          <w:szCs w:val="28"/>
          <w:lang w:val="ru-RU"/>
        </w:rPr>
        <w:t>должает свою деятельность</w:t>
      </w:r>
      <w:r w:rsidR="005C183F" w:rsidRPr="004E14C2">
        <w:rPr>
          <w:rFonts w:ascii="Times New Roman" w:hAnsi="Times New Roman"/>
          <w:sz w:val="28"/>
          <w:szCs w:val="28"/>
          <w:lang w:val="ru-RU"/>
        </w:rPr>
        <w:t xml:space="preserve"> инклюзивная группа</w:t>
      </w:r>
      <w:r w:rsidRPr="004E14C2">
        <w:rPr>
          <w:rFonts w:ascii="Times New Roman" w:hAnsi="Times New Roman"/>
          <w:sz w:val="28"/>
          <w:szCs w:val="28"/>
          <w:lang w:val="ru-RU"/>
        </w:rPr>
        <w:t>, где педагоги и родители с</w:t>
      </w:r>
      <w:r w:rsidRPr="004E14C2">
        <w:rPr>
          <w:rFonts w:ascii="Times New Roman" w:hAnsi="Times New Roman"/>
          <w:sz w:val="28"/>
          <w:szCs w:val="28"/>
          <w:lang w:val="ru-RU"/>
        </w:rPr>
        <w:t>о</w:t>
      </w:r>
      <w:r w:rsidRPr="004E14C2">
        <w:rPr>
          <w:rFonts w:ascii="Times New Roman" w:hAnsi="Times New Roman"/>
          <w:sz w:val="28"/>
          <w:szCs w:val="28"/>
          <w:lang w:val="ru-RU"/>
        </w:rPr>
        <w:t>вместными усилиями решают проблемы воспита</w:t>
      </w:r>
      <w:r w:rsidR="005C183F" w:rsidRPr="004E14C2">
        <w:rPr>
          <w:rFonts w:ascii="Times New Roman" w:hAnsi="Times New Roman"/>
          <w:sz w:val="28"/>
          <w:szCs w:val="28"/>
          <w:lang w:val="ru-RU"/>
        </w:rPr>
        <w:t>ния детей-инвалидов, педагог дополнительного образования С. Г. Ставицкая проводит занятия по хореогр</w:t>
      </w:r>
      <w:r w:rsidR="005C183F" w:rsidRPr="004E14C2">
        <w:rPr>
          <w:rFonts w:ascii="Times New Roman" w:hAnsi="Times New Roman"/>
          <w:sz w:val="28"/>
          <w:szCs w:val="28"/>
          <w:lang w:val="ru-RU"/>
        </w:rPr>
        <w:t>а</w:t>
      </w:r>
      <w:r w:rsidR="005C183F" w:rsidRPr="004E14C2">
        <w:rPr>
          <w:rFonts w:ascii="Times New Roman" w:hAnsi="Times New Roman"/>
          <w:sz w:val="28"/>
          <w:szCs w:val="28"/>
          <w:lang w:val="ru-RU"/>
        </w:rPr>
        <w:t xml:space="preserve">фии. 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В со</w:t>
      </w:r>
      <w:r w:rsidR="005C183F" w:rsidRPr="004E14C2">
        <w:rPr>
          <w:rFonts w:ascii="Times New Roman" w:hAnsi="Times New Roman"/>
          <w:sz w:val="28"/>
          <w:szCs w:val="28"/>
          <w:lang w:val="ru-RU"/>
        </w:rPr>
        <w:t>став инклюзивной группы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вхо</w:t>
      </w:r>
      <w:r w:rsidR="005C183F" w:rsidRPr="004E14C2">
        <w:rPr>
          <w:rFonts w:ascii="Times New Roman" w:hAnsi="Times New Roman"/>
          <w:sz w:val="28"/>
          <w:szCs w:val="28"/>
          <w:lang w:val="ru-RU"/>
        </w:rPr>
        <w:t>дят дети без ограничений по состо</w:t>
      </w:r>
      <w:r w:rsidR="005C183F" w:rsidRPr="004E14C2">
        <w:rPr>
          <w:rFonts w:ascii="Times New Roman" w:hAnsi="Times New Roman"/>
          <w:sz w:val="28"/>
          <w:szCs w:val="28"/>
          <w:lang w:val="ru-RU"/>
        </w:rPr>
        <w:t>я</w:t>
      </w:r>
      <w:r w:rsidR="005C183F" w:rsidRPr="004E14C2">
        <w:rPr>
          <w:rFonts w:ascii="Times New Roman" w:hAnsi="Times New Roman"/>
          <w:sz w:val="28"/>
          <w:szCs w:val="28"/>
          <w:lang w:val="ru-RU"/>
        </w:rPr>
        <w:t>нию здоровья, которые проявили желание заниматься с детьми с ограниче</w:t>
      </w:r>
      <w:r w:rsidR="005C183F" w:rsidRPr="004E14C2">
        <w:rPr>
          <w:rFonts w:ascii="Times New Roman" w:hAnsi="Times New Roman"/>
          <w:sz w:val="28"/>
          <w:szCs w:val="28"/>
          <w:lang w:val="ru-RU"/>
        </w:rPr>
        <w:t>н</w:t>
      </w:r>
      <w:r w:rsidR="005C183F" w:rsidRPr="004E14C2">
        <w:rPr>
          <w:rFonts w:ascii="Times New Roman" w:hAnsi="Times New Roman"/>
          <w:sz w:val="28"/>
          <w:szCs w:val="28"/>
          <w:lang w:val="ru-RU"/>
        </w:rPr>
        <w:t>ными возможностями здоровья. Цель совместных занятий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- адаптация детей</w:t>
      </w:r>
      <w:r w:rsidR="005C183F" w:rsidRPr="004E14C2">
        <w:rPr>
          <w:rFonts w:ascii="Times New Roman" w:hAnsi="Times New Roman"/>
          <w:sz w:val="28"/>
          <w:szCs w:val="28"/>
          <w:lang w:val="ru-RU"/>
        </w:rPr>
        <w:t xml:space="preserve"> с ограниченными возможностями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к социуму, вовлече</w:t>
      </w:r>
      <w:r w:rsidR="005C183F" w:rsidRPr="004E14C2">
        <w:rPr>
          <w:rFonts w:ascii="Times New Roman" w:hAnsi="Times New Roman"/>
          <w:sz w:val="28"/>
          <w:szCs w:val="28"/>
          <w:lang w:val="ru-RU"/>
        </w:rPr>
        <w:t>ние их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в совместное тво</w:t>
      </w:r>
      <w:r w:rsidRPr="004E14C2">
        <w:rPr>
          <w:rFonts w:ascii="Times New Roman" w:hAnsi="Times New Roman"/>
          <w:sz w:val="28"/>
          <w:szCs w:val="28"/>
          <w:lang w:val="ru-RU"/>
        </w:rPr>
        <w:t>р</w:t>
      </w:r>
      <w:r w:rsidRPr="004E14C2">
        <w:rPr>
          <w:rFonts w:ascii="Times New Roman" w:hAnsi="Times New Roman"/>
          <w:sz w:val="28"/>
          <w:szCs w:val="28"/>
          <w:lang w:val="ru-RU"/>
        </w:rPr>
        <w:t>чество и развитие коммуникативных ка</w:t>
      </w:r>
      <w:r w:rsidR="005C183F" w:rsidRPr="004E14C2">
        <w:rPr>
          <w:rFonts w:ascii="Times New Roman" w:hAnsi="Times New Roman"/>
          <w:sz w:val="28"/>
          <w:szCs w:val="28"/>
          <w:lang w:val="ru-RU"/>
        </w:rPr>
        <w:t>честв</w:t>
      </w:r>
      <w:r w:rsidRPr="004E14C2">
        <w:rPr>
          <w:rFonts w:ascii="Times New Roman" w:hAnsi="Times New Roman"/>
          <w:sz w:val="28"/>
          <w:szCs w:val="28"/>
          <w:lang w:val="ru-RU"/>
        </w:rPr>
        <w:t>.</w:t>
      </w:r>
    </w:p>
    <w:p w:rsidR="00DC24F0" w:rsidRPr="004E14C2" w:rsidRDefault="00F655FC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В</w:t>
      </w:r>
      <w:r w:rsidR="00557045">
        <w:rPr>
          <w:rFonts w:ascii="Times New Roman" w:hAnsi="Times New Roman"/>
          <w:sz w:val="28"/>
          <w:szCs w:val="28"/>
          <w:lang w:val="ru-RU"/>
        </w:rPr>
        <w:t xml:space="preserve"> 2023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-</w:t>
      </w:r>
      <w:r w:rsidR="00557045">
        <w:rPr>
          <w:rFonts w:ascii="Times New Roman" w:hAnsi="Times New Roman"/>
          <w:sz w:val="28"/>
          <w:szCs w:val="28"/>
          <w:lang w:val="ru-RU"/>
        </w:rPr>
        <w:t>2024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 xml:space="preserve"> учебног</w:t>
      </w:r>
      <w:r w:rsidR="00593AD1">
        <w:rPr>
          <w:rFonts w:ascii="Times New Roman" w:hAnsi="Times New Roman"/>
          <w:sz w:val="28"/>
          <w:szCs w:val="28"/>
          <w:lang w:val="ru-RU"/>
        </w:rPr>
        <w:t xml:space="preserve">о года 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продолжена организация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 xml:space="preserve"> внеуроч</w:t>
      </w:r>
      <w:r w:rsidRPr="004E14C2">
        <w:rPr>
          <w:rFonts w:ascii="Times New Roman" w:hAnsi="Times New Roman"/>
          <w:sz w:val="28"/>
          <w:szCs w:val="28"/>
          <w:lang w:val="ru-RU"/>
        </w:rPr>
        <w:t>ной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 xml:space="preserve"> де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я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тельно</w:t>
      </w:r>
      <w:r w:rsidRPr="004E14C2">
        <w:rPr>
          <w:rFonts w:ascii="Times New Roman" w:hAnsi="Times New Roman"/>
          <w:sz w:val="28"/>
          <w:szCs w:val="28"/>
          <w:lang w:val="ru-RU"/>
        </w:rPr>
        <w:t>сти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24F0" w:rsidRPr="004E14C2">
        <w:rPr>
          <w:rFonts w:ascii="Times New Roman" w:hAnsi="Times New Roman"/>
          <w:sz w:val="28"/>
          <w:szCs w:val="28"/>
          <w:lang w:val="ru-RU"/>
        </w:rPr>
        <w:t>об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уча</w:t>
      </w:r>
      <w:r w:rsidR="00593AD1">
        <w:rPr>
          <w:rFonts w:ascii="Times New Roman" w:hAnsi="Times New Roman"/>
          <w:sz w:val="28"/>
          <w:szCs w:val="28"/>
          <w:lang w:val="ru-RU"/>
        </w:rPr>
        <w:t xml:space="preserve">ющихся </w:t>
      </w:r>
      <w:r w:rsidR="00557045">
        <w:rPr>
          <w:rFonts w:ascii="Times New Roman" w:hAnsi="Times New Roman"/>
          <w:sz w:val="28"/>
          <w:szCs w:val="28"/>
          <w:lang w:val="ru-RU"/>
        </w:rPr>
        <w:t>1-</w:t>
      </w:r>
      <w:r w:rsidR="00DC24F0" w:rsidRPr="004E14C2">
        <w:rPr>
          <w:rFonts w:ascii="Times New Roman" w:hAnsi="Times New Roman"/>
          <w:sz w:val="28"/>
          <w:szCs w:val="28"/>
          <w:lang w:val="ru-RU"/>
        </w:rPr>
        <w:t xml:space="preserve">2 классов </w:t>
      </w:r>
      <w:r w:rsidR="004F44B9" w:rsidRPr="004E14C2">
        <w:rPr>
          <w:rFonts w:ascii="Times New Roman" w:hAnsi="Times New Roman"/>
          <w:sz w:val="28"/>
          <w:szCs w:val="28"/>
          <w:lang w:val="ru-RU"/>
        </w:rPr>
        <w:t xml:space="preserve">МБОУ </w:t>
      </w:r>
      <w:r w:rsidR="00593AD1">
        <w:rPr>
          <w:rFonts w:ascii="Times New Roman" w:hAnsi="Times New Roman"/>
          <w:sz w:val="28"/>
          <w:szCs w:val="28"/>
          <w:lang w:val="ru-RU"/>
        </w:rPr>
        <w:t>ЦГС</w:t>
      </w:r>
      <w:r w:rsidR="00DC24F0" w:rsidRPr="004E14C2">
        <w:rPr>
          <w:rFonts w:ascii="Times New Roman" w:hAnsi="Times New Roman"/>
          <w:sz w:val="28"/>
          <w:szCs w:val="28"/>
          <w:lang w:val="ru-RU"/>
        </w:rPr>
        <w:t>Ш по следующим профилям:</w:t>
      </w:r>
    </w:p>
    <w:p w:rsidR="00DC24F0" w:rsidRPr="004E14C2" w:rsidRDefault="00157000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-изодеятельность</w:t>
      </w:r>
      <w:r w:rsidR="00DC24F0" w:rsidRPr="004E14C2">
        <w:rPr>
          <w:rFonts w:ascii="Times New Roman" w:hAnsi="Times New Roman"/>
          <w:sz w:val="28"/>
          <w:szCs w:val="28"/>
          <w:lang w:val="ru-RU"/>
        </w:rPr>
        <w:t>;</w:t>
      </w:r>
    </w:p>
    <w:p w:rsidR="00DC24F0" w:rsidRPr="004E14C2" w:rsidRDefault="00DC24F0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-музыка;</w:t>
      </w:r>
    </w:p>
    <w:p w:rsidR="00157000" w:rsidRPr="004E14C2" w:rsidRDefault="00557045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-лепка</w:t>
      </w:r>
      <w:r w:rsidR="00157000" w:rsidRPr="004E14C2">
        <w:rPr>
          <w:rFonts w:ascii="Times New Roman" w:hAnsi="Times New Roman"/>
          <w:sz w:val="28"/>
          <w:szCs w:val="28"/>
          <w:lang w:val="ru-RU"/>
        </w:rPr>
        <w:t>.</w:t>
      </w:r>
    </w:p>
    <w:p w:rsidR="00B53FC8" w:rsidRPr="004E14C2" w:rsidRDefault="00E870CC" w:rsidP="00E538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b/>
          <w:bCs/>
          <w:sz w:val="28"/>
          <w:szCs w:val="28"/>
          <w:lang w:val="ru-RU"/>
        </w:rPr>
        <w:t>Система методического обеспечения образовательного процесса</w:t>
      </w:r>
    </w:p>
    <w:p w:rsidR="00B53FC8" w:rsidRPr="004E14C2" w:rsidRDefault="00E870CC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Це</w:t>
      </w:r>
      <w:r w:rsidR="005E6A5D" w:rsidRPr="004E14C2">
        <w:rPr>
          <w:rFonts w:ascii="Times New Roman" w:hAnsi="Times New Roman"/>
          <w:sz w:val="28"/>
          <w:szCs w:val="28"/>
          <w:lang w:val="ru-RU"/>
        </w:rPr>
        <w:t>лью работы методической службы Учреждения в</w:t>
      </w:r>
      <w:r w:rsidR="00557045">
        <w:rPr>
          <w:rFonts w:ascii="Times New Roman" w:hAnsi="Times New Roman"/>
          <w:sz w:val="28"/>
          <w:szCs w:val="28"/>
          <w:lang w:val="ru-RU"/>
        </w:rPr>
        <w:t xml:space="preserve"> 2023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7045">
        <w:rPr>
          <w:rFonts w:ascii="Times New Roman" w:hAnsi="Times New Roman"/>
          <w:sz w:val="28"/>
          <w:szCs w:val="28"/>
          <w:lang w:val="ru-RU"/>
        </w:rPr>
        <w:t>-2024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учебном году является обеспечение методическим сопровождением системных изм</w:t>
      </w:r>
      <w:r w:rsidRPr="004E14C2">
        <w:rPr>
          <w:rFonts w:ascii="Times New Roman" w:hAnsi="Times New Roman"/>
          <w:sz w:val="28"/>
          <w:szCs w:val="28"/>
          <w:lang w:val="ru-RU"/>
        </w:rPr>
        <w:t>е</w:t>
      </w:r>
      <w:r w:rsidRPr="004E14C2">
        <w:rPr>
          <w:rFonts w:ascii="Times New Roman" w:hAnsi="Times New Roman"/>
          <w:sz w:val="28"/>
          <w:szCs w:val="28"/>
          <w:lang w:val="ru-RU"/>
        </w:rPr>
        <w:lastRenderedPageBreak/>
        <w:t>нений в обновлении содержа</w:t>
      </w:r>
      <w:r w:rsidR="00591947" w:rsidRPr="004E14C2">
        <w:rPr>
          <w:rFonts w:ascii="Times New Roman" w:hAnsi="Times New Roman"/>
          <w:sz w:val="28"/>
          <w:szCs w:val="28"/>
          <w:lang w:val="ru-RU"/>
        </w:rPr>
        <w:t>ния дополнительного образования</w:t>
      </w:r>
      <w:r w:rsidRPr="004E14C2">
        <w:rPr>
          <w:rFonts w:ascii="Times New Roman" w:hAnsi="Times New Roman"/>
          <w:sz w:val="28"/>
          <w:szCs w:val="28"/>
          <w:lang w:val="ru-RU"/>
        </w:rPr>
        <w:t>, организации образовательного процесса и повышении профессиональной компетенции п</w:t>
      </w:r>
      <w:r w:rsidRPr="004E14C2">
        <w:rPr>
          <w:rFonts w:ascii="Times New Roman" w:hAnsi="Times New Roman"/>
          <w:sz w:val="28"/>
          <w:szCs w:val="28"/>
          <w:lang w:val="ru-RU"/>
        </w:rPr>
        <w:t>е</w:t>
      </w:r>
      <w:r w:rsidRPr="004E14C2">
        <w:rPr>
          <w:rFonts w:ascii="Times New Roman" w:hAnsi="Times New Roman"/>
          <w:sz w:val="28"/>
          <w:szCs w:val="28"/>
          <w:lang w:val="ru-RU"/>
        </w:rPr>
        <w:t>дагогов.</w:t>
      </w:r>
    </w:p>
    <w:p w:rsidR="00B53FC8" w:rsidRPr="004E14C2" w:rsidRDefault="00E870CC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П</w:t>
      </w:r>
      <w:r w:rsidR="00CF020A">
        <w:rPr>
          <w:rFonts w:ascii="Times New Roman" w:hAnsi="Times New Roman"/>
          <w:sz w:val="28"/>
          <w:szCs w:val="28"/>
          <w:lang w:val="ru-RU"/>
        </w:rPr>
        <w:t>оставленная цель реализовывается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в течение учебного года путем р</w:t>
      </w:r>
      <w:r w:rsidRPr="004E14C2">
        <w:rPr>
          <w:rFonts w:ascii="Times New Roman" w:hAnsi="Times New Roman"/>
          <w:sz w:val="28"/>
          <w:szCs w:val="28"/>
          <w:lang w:val="ru-RU"/>
        </w:rPr>
        <w:t>е</w:t>
      </w:r>
      <w:r w:rsidRPr="004E14C2">
        <w:rPr>
          <w:rFonts w:ascii="Times New Roman" w:hAnsi="Times New Roman"/>
          <w:sz w:val="28"/>
          <w:szCs w:val="28"/>
          <w:lang w:val="ru-RU"/>
        </w:rPr>
        <w:t>шения следующих задач:</w:t>
      </w:r>
    </w:p>
    <w:p w:rsidR="00B53FC8" w:rsidRPr="004E14C2" w:rsidRDefault="00E870CC" w:rsidP="00E53857">
      <w:pPr>
        <w:widowControl w:val="0"/>
        <w:numPr>
          <w:ilvl w:val="0"/>
          <w:numId w:val="21"/>
        </w:numPr>
        <w:tabs>
          <w:tab w:val="clear" w:pos="1070"/>
          <w:tab w:val="num" w:pos="142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создание условий для удовлетворения информационных, учебно-методических, организационно-педагогических и образовательных потребн</w:t>
      </w:r>
      <w:r w:rsidRPr="004E14C2">
        <w:rPr>
          <w:rFonts w:ascii="Times New Roman" w:hAnsi="Times New Roman"/>
          <w:sz w:val="28"/>
          <w:szCs w:val="28"/>
          <w:lang w:val="ru-RU"/>
        </w:rPr>
        <w:t>о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стей педагогов; </w:t>
      </w:r>
    </w:p>
    <w:p w:rsidR="00B53FC8" w:rsidRPr="004E14C2" w:rsidRDefault="00E870CC" w:rsidP="00E53857">
      <w:pPr>
        <w:widowControl w:val="0"/>
        <w:numPr>
          <w:ilvl w:val="0"/>
          <w:numId w:val="21"/>
        </w:numPr>
        <w:tabs>
          <w:tab w:val="left" w:pos="993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исследование дополнительных образовательных потребностей в с</w:t>
      </w:r>
      <w:r w:rsidRPr="004E14C2">
        <w:rPr>
          <w:rFonts w:ascii="Times New Roman" w:hAnsi="Times New Roman"/>
          <w:sz w:val="28"/>
          <w:szCs w:val="28"/>
          <w:lang w:val="ru-RU"/>
        </w:rPr>
        <w:t>о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циуме; </w:t>
      </w:r>
    </w:p>
    <w:p w:rsidR="00E53857" w:rsidRPr="004E14C2" w:rsidRDefault="00E870CC" w:rsidP="00E53857">
      <w:pPr>
        <w:widowControl w:val="0"/>
        <w:numPr>
          <w:ilvl w:val="0"/>
          <w:numId w:val="21"/>
        </w:numPr>
        <w:tabs>
          <w:tab w:val="left" w:pos="993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организация инновационной и экспериментальной деятельности пед</w:t>
      </w:r>
      <w:r w:rsidRPr="004E14C2">
        <w:rPr>
          <w:rFonts w:ascii="Times New Roman" w:hAnsi="Times New Roman"/>
          <w:sz w:val="28"/>
          <w:szCs w:val="28"/>
          <w:lang w:val="ru-RU"/>
        </w:rPr>
        <w:t>а</w:t>
      </w:r>
      <w:r w:rsidRPr="004E14C2">
        <w:rPr>
          <w:rFonts w:ascii="Times New Roman" w:hAnsi="Times New Roman"/>
          <w:sz w:val="28"/>
          <w:szCs w:val="28"/>
          <w:lang w:val="ru-RU"/>
        </w:rPr>
        <w:t>гогических работников;</w:t>
      </w:r>
      <w:bookmarkStart w:id="17" w:name="page35"/>
      <w:bookmarkEnd w:id="17"/>
    </w:p>
    <w:p w:rsidR="00B53FC8" w:rsidRPr="004E14C2" w:rsidRDefault="00E53857" w:rsidP="00E53857">
      <w:pPr>
        <w:widowControl w:val="0"/>
        <w:numPr>
          <w:ilvl w:val="0"/>
          <w:numId w:val="21"/>
        </w:numPr>
        <w:tabs>
          <w:tab w:val="left" w:pos="993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р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 xml:space="preserve">азработка информационно-методического обеспечения учебно-воспитательного процесса; </w:t>
      </w:r>
    </w:p>
    <w:p w:rsidR="00B53FC8" w:rsidRPr="004E14C2" w:rsidRDefault="00E870CC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Планирование методической работы с педагогами строится по следу</w:t>
      </w:r>
      <w:r w:rsidRPr="004E14C2">
        <w:rPr>
          <w:rFonts w:ascii="Times New Roman" w:hAnsi="Times New Roman"/>
          <w:sz w:val="28"/>
          <w:szCs w:val="28"/>
          <w:lang w:val="ru-RU"/>
        </w:rPr>
        <w:t>ю</w:t>
      </w:r>
      <w:r w:rsidRPr="004E14C2">
        <w:rPr>
          <w:rFonts w:ascii="Times New Roman" w:hAnsi="Times New Roman"/>
          <w:sz w:val="28"/>
          <w:szCs w:val="28"/>
          <w:lang w:val="ru-RU"/>
        </w:rPr>
        <w:t>щим направлениям:</w:t>
      </w:r>
    </w:p>
    <w:p w:rsidR="00B53FC8" w:rsidRPr="004E14C2" w:rsidRDefault="00E870CC" w:rsidP="00713A90">
      <w:pPr>
        <w:widowControl w:val="0"/>
        <w:numPr>
          <w:ilvl w:val="0"/>
          <w:numId w:val="23"/>
        </w:numPr>
        <w:tabs>
          <w:tab w:val="clear" w:pos="720"/>
          <w:tab w:val="num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14C2">
        <w:rPr>
          <w:rFonts w:ascii="Times New Roman" w:hAnsi="Times New Roman"/>
          <w:sz w:val="28"/>
          <w:szCs w:val="28"/>
        </w:rPr>
        <w:t xml:space="preserve">аналитическая работа; </w:t>
      </w:r>
    </w:p>
    <w:p w:rsidR="00B53FC8" w:rsidRPr="004E14C2" w:rsidRDefault="00E870CC" w:rsidP="00713A90">
      <w:pPr>
        <w:widowControl w:val="0"/>
        <w:numPr>
          <w:ilvl w:val="0"/>
          <w:numId w:val="23"/>
        </w:numPr>
        <w:tabs>
          <w:tab w:val="clear" w:pos="720"/>
          <w:tab w:val="num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14C2">
        <w:rPr>
          <w:rFonts w:ascii="Times New Roman" w:hAnsi="Times New Roman"/>
          <w:sz w:val="28"/>
          <w:szCs w:val="28"/>
        </w:rPr>
        <w:t xml:space="preserve">информационная работа; </w:t>
      </w:r>
    </w:p>
    <w:p w:rsidR="00B53FC8" w:rsidRPr="004E14C2" w:rsidRDefault="00E870CC" w:rsidP="00713A90">
      <w:pPr>
        <w:widowControl w:val="0"/>
        <w:numPr>
          <w:ilvl w:val="0"/>
          <w:numId w:val="23"/>
        </w:numPr>
        <w:tabs>
          <w:tab w:val="clear" w:pos="720"/>
          <w:tab w:val="num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14C2">
        <w:rPr>
          <w:rFonts w:ascii="Times New Roman" w:hAnsi="Times New Roman"/>
          <w:sz w:val="28"/>
          <w:szCs w:val="28"/>
        </w:rPr>
        <w:t xml:space="preserve">организационно-методическая работа. </w:t>
      </w:r>
    </w:p>
    <w:p w:rsidR="00B53FC8" w:rsidRPr="00611ABF" w:rsidRDefault="00E870CC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На качество образовательного процесса влияет систематическая и пр</w:t>
      </w:r>
      <w:r w:rsidRPr="004E14C2">
        <w:rPr>
          <w:rFonts w:ascii="Times New Roman" w:hAnsi="Times New Roman"/>
          <w:sz w:val="28"/>
          <w:szCs w:val="28"/>
          <w:lang w:val="ru-RU"/>
        </w:rPr>
        <w:t>о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дуктивная подготовка и переподготовка педагогических кадров, повышение квалификации </w:t>
      </w:r>
      <w:r w:rsidR="00BC790D" w:rsidRPr="00611ABF">
        <w:rPr>
          <w:rFonts w:ascii="Times New Roman" w:hAnsi="Times New Roman"/>
          <w:sz w:val="28"/>
          <w:szCs w:val="28"/>
          <w:lang w:val="ru-RU"/>
        </w:rPr>
        <w:t xml:space="preserve">педагогов. </w:t>
      </w:r>
      <w:r w:rsidR="00611ABF" w:rsidRPr="00611ABF">
        <w:rPr>
          <w:rFonts w:ascii="Times New Roman" w:hAnsi="Times New Roman"/>
          <w:sz w:val="28"/>
          <w:szCs w:val="28"/>
          <w:lang w:val="ru-RU"/>
        </w:rPr>
        <w:t>Педагоги учреждения проходят курсы повышения квалификации не реже, чем один раз в три</w:t>
      </w:r>
      <w:r w:rsidR="00611AB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11ABF" w:rsidRPr="00611ABF">
        <w:rPr>
          <w:rFonts w:ascii="Times New Roman" w:hAnsi="Times New Roman"/>
          <w:sz w:val="28"/>
          <w:szCs w:val="28"/>
          <w:lang w:val="ru-RU"/>
        </w:rPr>
        <w:t>года.</w:t>
      </w:r>
    </w:p>
    <w:p w:rsidR="00B53FC8" w:rsidRPr="004E14C2" w:rsidRDefault="00E870CC" w:rsidP="006E00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b/>
          <w:bCs/>
          <w:sz w:val="28"/>
          <w:szCs w:val="28"/>
          <w:lang w:val="ru-RU"/>
        </w:rPr>
        <w:t>Характерис</w:t>
      </w:r>
      <w:r w:rsidR="00BC790D" w:rsidRPr="004E14C2">
        <w:rPr>
          <w:rFonts w:ascii="Times New Roman" w:hAnsi="Times New Roman"/>
          <w:b/>
          <w:bCs/>
          <w:sz w:val="28"/>
          <w:szCs w:val="28"/>
          <w:lang w:val="ru-RU"/>
        </w:rPr>
        <w:t>тика педагогического состава МА</w:t>
      </w:r>
      <w:r w:rsidR="005C183F" w:rsidRPr="004E14C2">
        <w:rPr>
          <w:rFonts w:ascii="Times New Roman" w:hAnsi="Times New Roman"/>
          <w:b/>
          <w:bCs/>
          <w:sz w:val="28"/>
          <w:szCs w:val="28"/>
          <w:lang w:val="ru-RU"/>
        </w:rPr>
        <w:t>У ДО</w:t>
      </w:r>
      <w:r w:rsidRPr="004E14C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C790D" w:rsidRPr="004E14C2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Pr="004E14C2">
        <w:rPr>
          <w:rFonts w:ascii="Times New Roman" w:hAnsi="Times New Roman"/>
          <w:b/>
          <w:bCs/>
          <w:sz w:val="28"/>
          <w:szCs w:val="28"/>
          <w:lang w:val="ru-RU"/>
        </w:rPr>
        <w:t>ЦДТ</w:t>
      </w:r>
      <w:r w:rsidR="00BC790D" w:rsidRPr="004E14C2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4E14C2">
        <w:rPr>
          <w:rFonts w:ascii="Times New Roman" w:hAnsi="Times New Roman"/>
          <w:sz w:val="28"/>
          <w:szCs w:val="28"/>
          <w:lang w:val="ru-RU"/>
        </w:rPr>
        <w:t>.</w:t>
      </w:r>
    </w:p>
    <w:p w:rsidR="00B53FC8" w:rsidRPr="00403841" w:rsidRDefault="00221DAD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03841">
        <w:rPr>
          <w:rFonts w:ascii="Times New Roman" w:hAnsi="Times New Roman"/>
          <w:sz w:val="28"/>
          <w:szCs w:val="28"/>
          <w:lang w:val="ru-RU"/>
        </w:rPr>
        <w:t>Педагогический коллектив у</w:t>
      </w:r>
      <w:r w:rsidR="005E6A5D" w:rsidRPr="00403841">
        <w:rPr>
          <w:rFonts w:ascii="Times New Roman" w:hAnsi="Times New Roman"/>
          <w:sz w:val="28"/>
          <w:szCs w:val="28"/>
          <w:lang w:val="ru-RU"/>
        </w:rPr>
        <w:t>чреждения</w:t>
      </w:r>
      <w:r w:rsidR="00BC790D" w:rsidRPr="00403841">
        <w:rPr>
          <w:rFonts w:ascii="Times New Roman" w:hAnsi="Times New Roman"/>
          <w:sz w:val="28"/>
          <w:szCs w:val="28"/>
          <w:lang w:val="ru-RU"/>
        </w:rPr>
        <w:t xml:space="preserve"> состо</w:t>
      </w:r>
      <w:r w:rsidR="00BD0102" w:rsidRPr="00403841">
        <w:rPr>
          <w:rFonts w:ascii="Times New Roman" w:hAnsi="Times New Roman"/>
          <w:sz w:val="28"/>
          <w:szCs w:val="28"/>
          <w:lang w:val="ru-RU"/>
        </w:rPr>
        <w:t>ит из  18</w:t>
      </w:r>
      <w:r w:rsidR="00E870CC" w:rsidRPr="00403841">
        <w:rPr>
          <w:rFonts w:ascii="Times New Roman" w:hAnsi="Times New Roman"/>
          <w:sz w:val="28"/>
          <w:szCs w:val="28"/>
          <w:lang w:val="ru-RU"/>
        </w:rPr>
        <w:t xml:space="preserve"> педагогических</w:t>
      </w:r>
      <w:r w:rsidR="00C03A72" w:rsidRPr="00403841">
        <w:rPr>
          <w:rFonts w:ascii="Times New Roman" w:hAnsi="Times New Roman"/>
          <w:sz w:val="28"/>
          <w:szCs w:val="28"/>
          <w:lang w:val="ru-RU"/>
        </w:rPr>
        <w:t xml:space="preserve"> работников, из них:</w:t>
      </w:r>
      <w:r w:rsidR="00E870CC" w:rsidRPr="004038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0102" w:rsidRPr="00403841">
        <w:rPr>
          <w:rFonts w:ascii="Times New Roman" w:hAnsi="Times New Roman"/>
          <w:sz w:val="28"/>
          <w:szCs w:val="28"/>
          <w:lang w:val="ru-RU"/>
        </w:rPr>
        <w:t>1- методист</w:t>
      </w:r>
      <w:r w:rsidR="00C03A72" w:rsidRPr="0040384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E870CC" w:rsidRPr="00403841">
        <w:rPr>
          <w:rFonts w:ascii="Times New Roman" w:hAnsi="Times New Roman"/>
          <w:sz w:val="28"/>
          <w:szCs w:val="28"/>
          <w:lang w:val="ru-RU"/>
        </w:rPr>
        <w:t>2 – педагога – организатора</w:t>
      </w:r>
      <w:r w:rsidR="00BD0102" w:rsidRPr="00403841">
        <w:rPr>
          <w:rFonts w:ascii="Times New Roman" w:hAnsi="Times New Roman"/>
          <w:sz w:val="28"/>
          <w:szCs w:val="28"/>
          <w:lang w:val="ru-RU"/>
        </w:rPr>
        <w:t>, 1-педагог-психолог</w:t>
      </w:r>
      <w:r w:rsidR="00BC790D" w:rsidRPr="00403841">
        <w:rPr>
          <w:rFonts w:ascii="Times New Roman" w:hAnsi="Times New Roman"/>
          <w:sz w:val="28"/>
          <w:szCs w:val="28"/>
          <w:lang w:val="ru-RU"/>
        </w:rPr>
        <w:t>, 1-концер</w:t>
      </w:r>
      <w:r w:rsidR="00DB2913" w:rsidRPr="00403841">
        <w:rPr>
          <w:rFonts w:ascii="Times New Roman" w:hAnsi="Times New Roman"/>
          <w:sz w:val="28"/>
          <w:szCs w:val="28"/>
          <w:lang w:val="ru-RU"/>
        </w:rPr>
        <w:t>тмейстер</w:t>
      </w:r>
      <w:r w:rsidRPr="00403841">
        <w:rPr>
          <w:rFonts w:ascii="Times New Roman" w:hAnsi="Times New Roman"/>
          <w:sz w:val="28"/>
          <w:szCs w:val="28"/>
          <w:lang w:val="ru-RU"/>
        </w:rPr>
        <w:t>а</w:t>
      </w:r>
      <w:r w:rsidR="00CF020A" w:rsidRPr="00403841">
        <w:rPr>
          <w:rFonts w:ascii="Times New Roman" w:hAnsi="Times New Roman"/>
          <w:sz w:val="28"/>
          <w:szCs w:val="28"/>
          <w:lang w:val="ru-RU"/>
        </w:rPr>
        <w:t>, 4</w:t>
      </w:r>
      <w:r w:rsidR="00BD0102" w:rsidRPr="00403841">
        <w:rPr>
          <w:rFonts w:ascii="Times New Roman" w:hAnsi="Times New Roman"/>
          <w:sz w:val="28"/>
          <w:szCs w:val="28"/>
          <w:lang w:val="ru-RU"/>
        </w:rPr>
        <w:t>-учителя-логопеда, 9</w:t>
      </w:r>
      <w:r w:rsidR="00BC790D" w:rsidRPr="00403841">
        <w:rPr>
          <w:rFonts w:ascii="Times New Roman" w:hAnsi="Times New Roman"/>
          <w:sz w:val="28"/>
          <w:szCs w:val="28"/>
          <w:lang w:val="ru-RU"/>
        </w:rPr>
        <w:t>-педагогов дополнител</w:t>
      </w:r>
      <w:r w:rsidR="00BC790D" w:rsidRPr="00403841">
        <w:rPr>
          <w:rFonts w:ascii="Times New Roman" w:hAnsi="Times New Roman"/>
          <w:sz w:val="28"/>
          <w:szCs w:val="28"/>
          <w:lang w:val="ru-RU"/>
        </w:rPr>
        <w:t>ь</w:t>
      </w:r>
      <w:r w:rsidR="00BC790D" w:rsidRPr="00403841">
        <w:rPr>
          <w:rFonts w:ascii="Times New Roman" w:hAnsi="Times New Roman"/>
          <w:sz w:val="28"/>
          <w:szCs w:val="28"/>
          <w:lang w:val="ru-RU"/>
        </w:rPr>
        <w:t>ного образо</w:t>
      </w:r>
      <w:r w:rsidRPr="00403841">
        <w:rPr>
          <w:rFonts w:ascii="Times New Roman" w:hAnsi="Times New Roman"/>
          <w:sz w:val="28"/>
          <w:szCs w:val="28"/>
          <w:lang w:val="ru-RU"/>
        </w:rPr>
        <w:t>вания</w:t>
      </w:r>
      <w:r w:rsidR="00DB2913" w:rsidRPr="00403841">
        <w:rPr>
          <w:rFonts w:ascii="Times New Roman" w:hAnsi="Times New Roman"/>
          <w:sz w:val="28"/>
          <w:szCs w:val="28"/>
          <w:lang w:val="ru-RU"/>
        </w:rPr>
        <w:t>.</w:t>
      </w:r>
    </w:p>
    <w:p w:rsidR="00C03A72" w:rsidRPr="004E14C2" w:rsidRDefault="00C03A72" w:rsidP="00C03A72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Управление образовательным процессом осуществляют  </w:t>
      </w:r>
      <w:r w:rsidRPr="004E14C2">
        <w:rPr>
          <w:rFonts w:ascii="Times New Roman" w:hAnsi="Times New Roman"/>
          <w:sz w:val="28"/>
          <w:szCs w:val="28"/>
          <w:lang w:val="ru-RU"/>
        </w:rPr>
        <w:t>директор</w:t>
      </w:r>
      <w:r>
        <w:rPr>
          <w:rFonts w:ascii="Times New Roman" w:hAnsi="Times New Roman"/>
          <w:sz w:val="28"/>
          <w:szCs w:val="28"/>
          <w:lang w:val="ru-RU"/>
        </w:rPr>
        <w:t>-1</w:t>
      </w:r>
      <w:r w:rsidR="00BD0102">
        <w:rPr>
          <w:rFonts w:ascii="Times New Roman" w:hAnsi="Times New Roman"/>
          <w:sz w:val="28"/>
          <w:szCs w:val="28"/>
          <w:lang w:val="ru-RU"/>
        </w:rPr>
        <w:t xml:space="preserve">, 1 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– з</w:t>
      </w:r>
      <w:r w:rsidRPr="004E14C2">
        <w:rPr>
          <w:rFonts w:ascii="Times New Roman" w:hAnsi="Times New Roman"/>
          <w:sz w:val="28"/>
          <w:szCs w:val="28"/>
          <w:lang w:val="ru-RU"/>
        </w:rPr>
        <w:t>а</w:t>
      </w:r>
      <w:r w:rsidRPr="004E14C2">
        <w:rPr>
          <w:rFonts w:ascii="Times New Roman" w:hAnsi="Times New Roman"/>
          <w:sz w:val="28"/>
          <w:szCs w:val="28"/>
          <w:lang w:val="ru-RU"/>
        </w:rPr>
        <w:lastRenderedPageBreak/>
        <w:t>мес</w:t>
      </w:r>
      <w:r>
        <w:rPr>
          <w:rFonts w:ascii="Times New Roman" w:hAnsi="Times New Roman"/>
          <w:sz w:val="28"/>
          <w:szCs w:val="28"/>
          <w:lang w:val="ru-RU"/>
        </w:rPr>
        <w:t>тителя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директора по социально-педагогическому направлению</w:t>
      </w:r>
      <w:r w:rsidR="00BD0102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0, 5 ста</w:t>
      </w: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ки)</w:t>
      </w:r>
      <w:r w:rsidR="00511A14">
        <w:rPr>
          <w:rFonts w:ascii="Times New Roman" w:hAnsi="Times New Roman"/>
          <w:sz w:val="28"/>
          <w:szCs w:val="28"/>
          <w:lang w:val="ru-RU"/>
        </w:rPr>
        <w:t>.</w:t>
      </w:r>
    </w:p>
    <w:p w:rsidR="00B53FC8" w:rsidRPr="004E14C2" w:rsidRDefault="00E870CC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Высшее профе</w:t>
      </w:r>
      <w:r w:rsidR="00C03A72">
        <w:rPr>
          <w:rFonts w:ascii="Times New Roman" w:hAnsi="Times New Roman"/>
          <w:sz w:val="28"/>
          <w:szCs w:val="28"/>
          <w:lang w:val="ru-RU"/>
        </w:rPr>
        <w:t>ссиональное образование имеют 42</w:t>
      </w:r>
      <w:r w:rsidR="00BC790D" w:rsidRPr="004E14C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03A72">
        <w:rPr>
          <w:rFonts w:ascii="Times New Roman" w:hAnsi="Times New Roman"/>
          <w:sz w:val="28"/>
          <w:szCs w:val="28"/>
          <w:lang w:val="ru-RU"/>
        </w:rPr>
        <w:t>1</w:t>
      </w:r>
      <w:r w:rsidRPr="004E14C2">
        <w:rPr>
          <w:rFonts w:ascii="Times New Roman" w:hAnsi="Times New Roman"/>
          <w:sz w:val="28"/>
          <w:szCs w:val="28"/>
          <w:lang w:val="ru-RU"/>
        </w:rPr>
        <w:t>% педагогических работников;</w:t>
      </w:r>
    </w:p>
    <w:p w:rsidR="00B53FC8" w:rsidRPr="004E14C2" w:rsidRDefault="00E870CC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 xml:space="preserve">Высшую и первую квалификационные категории имеют </w:t>
      </w:r>
      <w:r w:rsidR="00511A14">
        <w:rPr>
          <w:rFonts w:ascii="Times New Roman" w:hAnsi="Times New Roman"/>
          <w:sz w:val="28"/>
          <w:szCs w:val="28"/>
          <w:lang w:val="ru-RU"/>
        </w:rPr>
        <w:t>47, 4</w:t>
      </w:r>
      <w:r w:rsidRPr="004E14C2">
        <w:rPr>
          <w:rFonts w:ascii="Times New Roman" w:hAnsi="Times New Roman"/>
          <w:sz w:val="28"/>
          <w:szCs w:val="28"/>
          <w:lang w:val="ru-RU"/>
        </w:rPr>
        <w:t>% педаг</w:t>
      </w:r>
      <w:r w:rsidRPr="004E14C2">
        <w:rPr>
          <w:rFonts w:ascii="Times New Roman" w:hAnsi="Times New Roman"/>
          <w:sz w:val="28"/>
          <w:szCs w:val="28"/>
          <w:lang w:val="ru-RU"/>
        </w:rPr>
        <w:t>о</w:t>
      </w:r>
      <w:r w:rsidRPr="004E14C2">
        <w:rPr>
          <w:rFonts w:ascii="Times New Roman" w:hAnsi="Times New Roman"/>
          <w:sz w:val="28"/>
          <w:szCs w:val="28"/>
          <w:lang w:val="ru-RU"/>
        </w:rPr>
        <w:t>гических работников;</w:t>
      </w:r>
    </w:p>
    <w:p w:rsidR="00B53FC8" w:rsidRPr="004E14C2" w:rsidRDefault="00E870CC" w:rsidP="00CB1E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151A7" w:rsidRPr="004E14C2" w:rsidRDefault="002151A7" w:rsidP="00CB1E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Награждены Почетной грамотой Ми</w:t>
      </w:r>
      <w:r w:rsidR="00511A14">
        <w:rPr>
          <w:rFonts w:ascii="Times New Roman" w:hAnsi="Times New Roman"/>
          <w:sz w:val="28"/>
          <w:szCs w:val="28"/>
          <w:lang w:val="ru-RU"/>
        </w:rPr>
        <w:t>нистерства образования и науки-2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педагога.</w:t>
      </w:r>
    </w:p>
    <w:p w:rsidR="00B53FC8" w:rsidRPr="004E14C2" w:rsidRDefault="002151A7" w:rsidP="005E6A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Средний возраст</w:t>
      </w:r>
      <w:r w:rsidR="005E6A5D" w:rsidRPr="004E14C2">
        <w:rPr>
          <w:rFonts w:ascii="Times New Roman" w:hAnsi="Times New Roman"/>
          <w:sz w:val="28"/>
          <w:szCs w:val="28"/>
          <w:lang w:val="ru-RU"/>
        </w:rPr>
        <w:t xml:space="preserve"> педагогов в Учреждении</w:t>
      </w:r>
      <w:r w:rsidR="005C183F" w:rsidRPr="004E14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1A14">
        <w:rPr>
          <w:rFonts w:ascii="Times New Roman" w:hAnsi="Times New Roman"/>
          <w:sz w:val="28"/>
          <w:szCs w:val="28"/>
          <w:lang w:val="ru-RU"/>
        </w:rPr>
        <w:t>–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 xml:space="preserve"> 4</w:t>
      </w:r>
      <w:r w:rsidR="00403841">
        <w:rPr>
          <w:rFonts w:ascii="Times New Roman" w:hAnsi="Times New Roman"/>
          <w:sz w:val="28"/>
          <w:szCs w:val="28"/>
          <w:lang w:val="ru-RU"/>
        </w:rPr>
        <w:t>2 года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.</w:t>
      </w:r>
    </w:p>
    <w:p w:rsidR="00B53FC8" w:rsidRPr="004E14C2" w:rsidRDefault="00E870CC" w:rsidP="007E09CB">
      <w:pPr>
        <w:widowControl w:val="0"/>
        <w:autoSpaceDE w:val="0"/>
        <w:autoSpaceDN w:val="0"/>
        <w:adjustRightInd w:val="0"/>
        <w:spacing w:after="0" w:line="240" w:lineRule="auto"/>
        <w:ind w:left="60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b/>
          <w:bCs/>
          <w:sz w:val="28"/>
          <w:szCs w:val="28"/>
          <w:lang w:val="ru-RU"/>
        </w:rPr>
        <w:t>Используемые инновационные образовательные технологии</w:t>
      </w:r>
    </w:p>
    <w:p w:rsidR="00B53FC8" w:rsidRPr="004E14C2" w:rsidRDefault="00E870CC" w:rsidP="005E6A5D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С целью повышения качества обучения по дополнительной общеразвивающей программе, мотивации обучающихся на занятия</w:t>
      </w:r>
      <w:r w:rsidR="002151A7" w:rsidRPr="004E14C2">
        <w:rPr>
          <w:rFonts w:ascii="Times New Roman" w:hAnsi="Times New Roman"/>
          <w:sz w:val="28"/>
          <w:szCs w:val="28"/>
          <w:lang w:val="ru-RU"/>
        </w:rPr>
        <w:t>х, педагоги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в своей образов</w:t>
      </w:r>
      <w:r w:rsidRPr="004E14C2">
        <w:rPr>
          <w:rFonts w:ascii="Times New Roman" w:hAnsi="Times New Roman"/>
          <w:sz w:val="28"/>
          <w:szCs w:val="28"/>
          <w:lang w:val="ru-RU"/>
        </w:rPr>
        <w:t>а</w:t>
      </w:r>
      <w:r w:rsidRPr="004E14C2">
        <w:rPr>
          <w:rFonts w:ascii="Times New Roman" w:hAnsi="Times New Roman"/>
          <w:sz w:val="28"/>
          <w:szCs w:val="28"/>
          <w:lang w:val="ru-RU"/>
        </w:rPr>
        <w:t>тел</w:t>
      </w:r>
      <w:r w:rsidR="005E6A5D" w:rsidRPr="004E14C2">
        <w:rPr>
          <w:rFonts w:ascii="Times New Roman" w:hAnsi="Times New Roman"/>
          <w:sz w:val="28"/>
          <w:szCs w:val="28"/>
          <w:lang w:val="ru-RU"/>
        </w:rPr>
        <w:t>ьной деятельности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используют следующие инновационные педагогические технологии:</w:t>
      </w:r>
    </w:p>
    <w:p w:rsidR="00B53FC8" w:rsidRPr="004E14C2" w:rsidRDefault="00E870CC" w:rsidP="005E6A5D">
      <w:pPr>
        <w:widowControl w:val="0"/>
        <w:numPr>
          <w:ilvl w:val="0"/>
          <w:numId w:val="2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технология деятельностного подхо</w:t>
      </w:r>
      <w:r w:rsidR="005E6A5D" w:rsidRPr="004E14C2">
        <w:rPr>
          <w:rFonts w:ascii="Times New Roman" w:hAnsi="Times New Roman"/>
          <w:sz w:val="28"/>
          <w:szCs w:val="28"/>
          <w:lang w:val="ru-RU"/>
        </w:rPr>
        <w:t>да – используют все педагоги Учр</w:t>
      </w:r>
      <w:r w:rsidR="005E6A5D" w:rsidRPr="004E14C2">
        <w:rPr>
          <w:rFonts w:ascii="Times New Roman" w:hAnsi="Times New Roman"/>
          <w:sz w:val="28"/>
          <w:szCs w:val="28"/>
          <w:lang w:val="ru-RU"/>
        </w:rPr>
        <w:t>е</w:t>
      </w:r>
      <w:r w:rsidR="005E6A5D" w:rsidRPr="004E14C2">
        <w:rPr>
          <w:rFonts w:ascii="Times New Roman" w:hAnsi="Times New Roman"/>
          <w:sz w:val="28"/>
          <w:szCs w:val="28"/>
          <w:lang w:val="ru-RU"/>
        </w:rPr>
        <w:t>ждения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1EFE" w:rsidRPr="004E14C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(100%); </w:t>
      </w:r>
    </w:p>
    <w:p w:rsidR="00B53FC8" w:rsidRPr="004E14C2" w:rsidRDefault="00573FF7" w:rsidP="005E6A5D">
      <w:pPr>
        <w:widowControl w:val="0"/>
        <w:numPr>
          <w:ilvl w:val="0"/>
          <w:numId w:val="24"/>
        </w:numPr>
        <w:tabs>
          <w:tab w:val="left" w:pos="851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E14C2">
        <w:rPr>
          <w:rFonts w:ascii="Times New Roman" w:hAnsi="Times New Roman"/>
          <w:sz w:val="28"/>
          <w:szCs w:val="28"/>
        </w:rPr>
        <w:t xml:space="preserve">информационные технологии 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51A7" w:rsidRPr="004E14C2">
        <w:rPr>
          <w:rFonts w:ascii="Times New Roman" w:hAnsi="Times New Roman"/>
          <w:sz w:val="28"/>
          <w:szCs w:val="28"/>
        </w:rPr>
        <w:t xml:space="preserve">используют </w:t>
      </w:r>
      <w:r w:rsidR="00836075" w:rsidRPr="004E14C2">
        <w:rPr>
          <w:rFonts w:ascii="Times New Roman" w:hAnsi="Times New Roman"/>
          <w:sz w:val="28"/>
          <w:szCs w:val="28"/>
          <w:lang w:val="ru-RU"/>
        </w:rPr>
        <w:t>100</w:t>
      </w:r>
      <w:r w:rsidR="00ED75AD" w:rsidRPr="004E14C2">
        <w:rPr>
          <w:rFonts w:ascii="Times New Roman" w:hAnsi="Times New Roman"/>
          <w:sz w:val="28"/>
          <w:szCs w:val="28"/>
        </w:rPr>
        <w:t>% педагогов</w:t>
      </w:r>
      <w:r w:rsidR="00ED75AD" w:rsidRPr="004E14C2">
        <w:rPr>
          <w:rFonts w:ascii="Times New Roman" w:hAnsi="Times New Roman"/>
          <w:sz w:val="28"/>
          <w:szCs w:val="28"/>
          <w:lang w:val="ru-RU"/>
        </w:rPr>
        <w:t>;</w:t>
      </w:r>
      <w:r w:rsidR="00E870CC" w:rsidRPr="004E14C2">
        <w:rPr>
          <w:rFonts w:ascii="Times New Roman" w:hAnsi="Times New Roman"/>
          <w:sz w:val="28"/>
          <w:szCs w:val="28"/>
        </w:rPr>
        <w:t xml:space="preserve"> </w:t>
      </w:r>
    </w:p>
    <w:p w:rsidR="00B53FC8" w:rsidRPr="004E14C2" w:rsidRDefault="00E870CC" w:rsidP="005E6A5D">
      <w:pPr>
        <w:widowControl w:val="0"/>
        <w:numPr>
          <w:ilvl w:val="0"/>
          <w:numId w:val="25"/>
        </w:numPr>
        <w:tabs>
          <w:tab w:val="clear" w:pos="720"/>
          <w:tab w:val="num" w:pos="426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bookmarkStart w:id="18" w:name="page37"/>
      <w:bookmarkEnd w:id="18"/>
      <w:r w:rsidRPr="004E14C2">
        <w:rPr>
          <w:rFonts w:ascii="Times New Roman" w:hAnsi="Times New Roman"/>
          <w:sz w:val="28"/>
          <w:szCs w:val="28"/>
        </w:rPr>
        <w:t>исследовател</w:t>
      </w:r>
      <w:r w:rsidR="00836075" w:rsidRPr="004E14C2">
        <w:rPr>
          <w:rFonts w:ascii="Times New Roman" w:hAnsi="Times New Roman"/>
          <w:sz w:val="28"/>
          <w:szCs w:val="28"/>
        </w:rPr>
        <w:t xml:space="preserve">ьской деятельностью занимается </w:t>
      </w:r>
      <w:r w:rsidR="00836075" w:rsidRPr="004E14C2">
        <w:rPr>
          <w:rFonts w:ascii="Times New Roman" w:hAnsi="Times New Roman"/>
          <w:sz w:val="28"/>
          <w:szCs w:val="28"/>
          <w:lang w:val="ru-RU"/>
        </w:rPr>
        <w:t>31</w:t>
      </w:r>
      <w:r w:rsidR="00ED75AD" w:rsidRPr="004E14C2">
        <w:rPr>
          <w:rFonts w:ascii="Times New Roman" w:hAnsi="Times New Roman"/>
          <w:sz w:val="28"/>
          <w:szCs w:val="28"/>
        </w:rPr>
        <w:t>,8% педагогов</w:t>
      </w:r>
      <w:r w:rsidR="00ED75AD" w:rsidRPr="004E14C2">
        <w:rPr>
          <w:rFonts w:ascii="Times New Roman" w:hAnsi="Times New Roman"/>
          <w:sz w:val="28"/>
          <w:szCs w:val="28"/>
          <w:lang w:val="ru-RU"/>
        </w:rPr>
        <w:t>;</w:t>
      </w:r>
    </w:p>
    <w:p w:rsidR="00B53FC8" w:rsidRPr="004E14C2" w:rsidRDefault="00E870CC" w:rsidP="005E6A5D">
      <w:pPr>
        <w:widowControl w:val="0"/>
        <w:numPr>
          <w:ilvl w:val="0"/>
          <w:numId w:val="25"/>
        </w:numPr>
        <w:tabs>
          <w:tab w:val="clear" w:pos="720"/>
          <w:tab w:val="num" w:pos="426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E14C2">
        <w:rPr>
          <w:rFonts w:ascii="Times New Roman" w:hAnsi="Times New Roman"/>
          <w:sz w:val="28"/>
          <w:szCs w:val="28"/>
        </w:rPr>
        <w:t>пр</w:t>
      </w:r>
      <w:r w:rsidR="0045235C" w:rsidRPr="004E14C2">
        <w:rPr>
          <w:rFonts w:ascii="Times New Roman" w:hAnsi="Times New Roman"/>
          <w:sz w:val="28"/>
          <w:szCs w:val="28"/>
        </w:rPr>
        <w:t xml:space="preserve">оектную деятельность применяют </w:t>
      </w:r>
      <w:r w:rsidR="0045235C" w:rsidRPr="004E14C2">
        <w:rPr>
          <w:rFonts w:ascii="Times New Roman" w:hAnsi="Times New Roman"/>
          <w:sz w:val="28"/>
          <w:szCs w:val="28"/>
          <w:lang w:val="ru-RU"/>
        </w:rPr>
        <w:t>29</w:t>
      </w:r>
      <w:r w:rsidR="00ED75AD" w:rsidRPr="004E14C2">
        <w:rPr>
          <w:rFonts w:ascii="Times New Roman" w:hAnsi="Times New Roman"/>
          <w:sz w:val="28"/>
          <w:szCs w:val="28"/>
        </w:rPr>
        <w:t>,3% педагогов</w:t>
      </w:r>
      <w:r w:rsidR="00ED75AD" w:rsidRPr="004E14C2">
        <w:rPr>
          <w:rFonts w:ascii="Times New Roman" w:hAnsi="Times New Roman"/>
          <w:sz w:val="28"/>
          <w:szCs w:val="28"/>
          <w:lang w:val="ru-RU"/>
        </w:rPr>
        <w:t>;</w:t>
      </w:r>
    </w:p>
    <w:p w:rsidR="00B53FC8" w:rsidRDefault="00E870CC" w:rsidP="00CB1EFE">
      <w:pPr>
        <w:widowControl w:val="0"/>
        <w:numPr>
          <w:ilvl w:val="0"/>
          <w:numId w:val="25"/>
        </w:numPr>
        <w:tabs>
          <w:tab w:val="clear" w:pos="720"/>
          <w:tab w:val="num" w:pos="426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игровые педагог</w:t>
      </w:r>
      <w:r w:rsidR="0045235C" w:rsidRPr="004E14C2">
        <w:rPr>
          <w:rFonts w:ascii="Times New Roman" w:hAnsi="Times New Roman"/>
          <w:sz w:val="28"/>
          <w:szCs w:val="28"/>
          <w:lang w:val="ru-RU"/>
        </w:rPr>
        <w:t>ические технологии использует 91</w:t>
      </w:r>
      <w:r w:rsidRPr="004E14C2">
        <w:rPr>
          <w:rFonts w:ascii="Times New Roman" w:hAnsi="Times New Roman"/>
          <w:sz w:val="28"/>
          <w:szCs w:val="28"/>
          <w:lang w:val="ru-RU"/>
        </w:rPr>
        <w:t>,8% пед</w:t>
      </w:r>
      <w:r w:rsidR="00ED75AD" w:rsidRPr="004E14C2">
        <w:rPr>
          <w:rFonts w:ascii="Times New Roman" w:hAnsi="Times New Roman"/>
          <w:sz w:val="28"/>
          <w:szCs w:val="28"/>
          <w:lang w:val="ru-RU"/>
        </w:rPr>
        <w:t>агогов.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11A14" w:rsidRPr="004E14C2" w:rsidRDefault="00511A14" w:rsidP="00511A1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период удаленной работы все педагогические работники учреждения осуществляли свою деятельность в дистанционном режиме.</w:t>
      </w:r>
    </w:p>
    <w:p w:rsidR="00B53FC8" w:rsidRPr="004E14C2" w:rsidRDefault="00E870CC" w:rsidP="00B260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"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b/>
          <w:bCs/>
          <w:sz w:val="28"/>
          <w:szCs w:val="28"/>
          <w:lang w:val="ru-RU"/>
        </w:rPr>
        <w:t>Особенности организ</w:t>
      </w:r>
      <w:r w:rsidR="0045235C" w:rsidRPr="004E14C2">
        <w:rPr>
          <w:rFonts w:ascii="Times New Roman" w:hAnsi="Times New Roman"/>
          <w:b/>
          <w:bCs/>
          <w:sz w:val="28"/>
          <w:szCs w:val="28"/>
          <w:lang w:val="ru-RU"/>
        </w:rPr>
        <w:t xml:space="preserve">ации воспитательной работы в </w:t>
      </w:r>
      <w:r w:rsidR="005E6A5D" w:rsidRPr="004E14C2">
        <w:rPr>
          <w:rFonts w:ascii="Times New Roman" w:hAnsi="Times New Roman"/>
          <w:b/>
          <w:bCs/>
          <w:sz w:val="28"/>
          <w:szCs w:val="28"/>
          <w:lang w:val="ru-RU"/>
        </w:rPr>
        <w:t>Учреждении</w:t>
      </w:r>
    </w:p>
    <w:p w:rsidR="00B53FC8" w:rsidRPr="004E14C2" w:rsidRDefault="00E870CC" w:rsidP="00B260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Воспитание – это один из важных</w:t>
      </w:r>
      <w:r w:rsidR="00B26042" w:rsidRPr="004E14C2">
        <w:rPr>
          <w:rFonts w:ascii="Times New Roman" w:hAnsi="Times New Roman"/>
          <w:sz w:val="28"/>
          <w:szCs w:val="28"/>
          <w:lang w:val="ru-RU"/>
        </w:rPr>
        <w:t xml:space="preserve"> факторов развития личности, </w:t>
      </w:r>
      <w:r w:rsidRPr="004E14C2">
        <w:rPr>
          <w:rFonts w:ascii="Times New Roman" w:hAnsi="Times New Roman"/>
          <w:sz w:val="28"/>
          <w:szCs w:val="28"/>
          <w:lang w:val="ru-RU"/>
        </w:rPr>
        <w:t>орган</w:t>
      </w:r>
      <w:r w:rsidRPr="004E14C2">
        <w:rPr>
          <w:rFonts w:ascii="Times New Roman" w:hAnsi="Times New Roman"/>
          <w:sz w:val="28"/>
          <w:szCs w:val="28"/>
          <w:lang w:val="ru-RU"/>
        </w:rPr>
        <w:t>и</w:t>
      </w:r>
      <w:r w:rsidRPr="004E14C2">
        <w:rPr>
          <w:rFonts w:ascii="Times New Roman" w:hAnsi="Times New Roman"/>
          <w:sz w:val="28"/>
          <w:szCs w:val="28"/>
          <w:lang w:val="ru-RU"/>
        </w:rPr>
        <w:t>зованный педагогический процесс. Воспитательная работа</w:t>
      </w:r>
      <w:r w:rsidR="00B26042" w:rsidRPr="004E14C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осуществляется в рамках программы воспитания и социализаци</w:t>
      </w:r>
      <w:r w:rsidR="0045235C" w:rsidRPr="004E14C2">
        <w:rPr>
          <w:rFonts w:ascii="Times New Roman" w:hAnsi="Times New Roman"/>
          <w:sz w:val="28"/>
          <w:szCs w:val="28"/>
          <w:lang w:val="ru-RU"/>
        </w:rPr>
        <w:t>и личности «Школа гуманита</w:t>
      </w:r>
      <w:r w:rsidR="0045235C" w:rsidRPr="004E14C2">
        <w:rPr>
          <w:rFonts w:ascii="Times New Roman" w:hAnsi="Times New Roman"/>
          <w:sz w:val="28"/>
          <w:szCs w:val="28"/>
          <w:lang w:val="ru-RU"/>
        </w:rPr>
        <w:t>р</w:t>
      </w:r>
      <w:r w:rsidR="0045235C" w:rsidRPr="004E14C2">
        <w:rPr>
          <w:rFonts w:ascii="Times New Roman" w:hAnsi="Times New Roman"/>
          <w:sz w:val="28"/>
          <w:szCs w:val="28"/>
          <w:lang w:val="ru-RU"/>
        </w:rPr>
        <w:t>ных инициатив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». </w:t>
      </w:r>
    </w:p>
    <w:p w:rsidR="00B53FC8" w:rsidRPr="004E14C2" w:rsidRDefault="00E870CC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 xml:space="preserve">Цель программы: создание условий для воспитания творческой, духовно </w:t>
      </w:r>
      <w:r w:rsidRPr="004E14C2">
        <w:rPr>
          <w:rFonts w:ascii="Times New Roman" w:hAnsi="Times New Roman"/>
          <w:sz w:val="28"/>
          <w:szCs w:val="28"/>
          <w:lang w:val="ru-RU"/>
        </w:rPr>
        <w:lastRenderedPageBreak/>
        <w:t xml:space="preserve">богатой, физически развитой, свободной личности, способной к социализации </w:t>
      </w:r>
    </w:p>
    <w:p w:rsidR="00B53FC8" w:rsidRPr="004E14C2" w:rsidRDefault="00E870CC" w:rsidP="007E09CB">
      <w:pPr>
        <w:widowControl w:val="0"/>
        <w:numPr>
          <w:ilvl w:val="0"/>
          <w:numId w:val="26"/>
        </w:numPr>
        <w:tabs>
          <w:tab w:val="clear" w:pos="720"/>
          <w:tab w:val="num" w:pos="293"/>
        </w:tabs>
        <w:overflowPunct w:val="0"/>
        <w:autoSpaceDE w:val="0"/>
        <w:autoSpaceDN w:val="0"/>
        <w:adjustRightInd w:val="0"/>
        <w:spacing w:after="0" w:line="240" w:lineRule="auto"/>
        <w:ind w:left="1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 xml:space="preserve">динамичном обществе, способной позитивно воздействовать на мир и своевременно адаптироваться к изменениям, происходящим в мире. </w:t>
      </w:r>
    </w:p>
    <w:p w:rsidR="00B53FC8" w:rsidRPr="004E14C2" w:rsidRDefault="00E870CC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Основные направл</w:t>
      </w:r>
      <w:r w:rsidR="005E6A5D" w:rsidRPr="004E14C2">
        <w:rPr>
          <w:rFonts w:ascii="Times New Roman" w:hAnsi="Times New Roman"/>
          <w:sz w:val="28"/>
          <w:szCs w:val="28"/>
          <w:lang w:val="ru-RU"/>
        </w:rPr>
        <w:t>ения воспитательной работы в Учреждении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опред</w:t>
      </w:r>
      <w:r w:rsidRPr="004E14C2">
        <w:rPr>
          <w:rFonts w:ascii="Times New Roman" w:hAnsi="Times New Roman"/>
          <w:sz w:val="28"/>
          <w:szCs w:val="28"/>
          <w:lang w:val="ru-RU"/>
        </w:rPr>
        <w:t>е</w:t>
      </w:r>
      <w:r w:rsidRPr="004E14C2">
        <w:rPr>
          <w:rFonts w:ascii="Times New Roman" w:hAnsi="Times New Roman"/>
          <w:sz w:val="28"/>
          <w:szCs w:val="28"/>
          <w:lang w:val="ru-RU"/>
        </w:rPr>
        <w:t>ляются в соответствии с социальным заказом воспитанников, родителей, о</w:t>
      </w:r>
      <w:r w:rsidRPr="004E14C2">
        <w:rPr>
          <w:rFonts w:ascii="Times New Roman" w:hAnsi="Times New Roman"/>
          <w:sz w:val="28"/>
          <w:szCs w:val="28"/>
          <w:lang w:val="ru-RU"/>
        </w:rPr>
        <w:t>б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щественности: </w:t>
      </w:r>
    </w:p>
    <w:p w:rsidR="00B53FC8" w:rsidRPr="004E14C2" w:rsidRDefault="00E870CC" w:rsidP="005E6A5D">
      <w:pPr>
        <w:widowControl w:val="0"/>
        <w:numPr>
          <w:ilvl w:val="1"/>
          <w:numId w:val="26"/>
        </w:numPr>
        <w:tabs>
          <w:tab w:val="clear" w:pos="1440"/>
          <w:tab w:val="num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E14C2">
        <w:rPr>
          <w:rFonts w:ascii="Times New Roman" w:hAnsi="Times New Roman"/>
          <w:sz w:val="28"/>
          <w:szCs w:val="28"/>
        </w:rPr>
        <w:t>Формирование гражданско</w:t>
      </w:r>
      <w:r w:rsidR="00BD010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14C2">
        <w:rPr>
          <w:rFonts w:ascii="Times New Roman" w:hAnsi="Times New Roman"/>
          <w:sz w:val="28"/>
          <w:szCs w:val="28"/>
        </w:rPr>
        <w:t>-</w:t>
      </w:r>
      <w:r w:rsidR="00BD010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14C2">
        <w:rPr>
          <w:rFonts w:ascii="Times New Roman" w:hAnsi="Times New Roman"/>
          <w:sz w:val="28"/>
          <w:szCs w:val="28"/>
        </w:rPr>
        <w:t xml:space="preserve">патриотического сознания; </w:t>
      </w:r>
    </w:p>
    <w:p w:rsidR="00B53FC8" w:rsidRPr="004E14C2" w:rsidRDefault="00E870CC" w:rsidP="005E6A5D">
      <w:pPr>
        <w:widowControl w:val="0"/>
        <w:numPr>
          <w:ilvl w:val="1"/>
          <w:numId w:val="26"/>
        </w:numPr>
        <w:tabs>
          <w:tab w:val="clear" w:pos="1440"/>
          <w:tab w:val="num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 xml:space="preserve">Организация работы с одаренными детьми; </w:t>
      </w:r>
    </w:p>
    <w:p w:rsidR="00B53FC8" w:rsidRPr="004E14C2" w:rsidRDefault="00E870CC" w:rsidP="005E6A5D">
      <w:pPr>
        <w:widowControl w:val="0"/>
        <w:numPr>
          <w:ilvl w:val="1"/>
          <w:numId w:val="26"/>
        </w:numPr>
        <w:tabs>
          <w:tab w:val="clear" w:pos="1440"/>
          <w:tab w:val="num" w:pos="426"/>
          <w:tab w:val="left" w:pos="993"/>
          <w:tab w:val="num" w:pos="1078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 xml:space="preserve">Организация работы с детьми с ограниченными возможностями здоровья; </w:t>
      </w:r>
    </w:p>
    <w:p w:rsidR="00B53FC8" w:rsidRPr="004E14C2" w:rsidRDefault="00E870CC" w:rsidP="005E6A5D">
      <w:pPr>
        <w:widowControl w:val="0"/>
        <w:numPr>
          <w:ilvl w:val="1"/>
          <w:numId w:val="26"/>
        </w:numPr>
        <w:tabs>
          <w:tab w:val="clear" w:pos="1440"/>
          <w:tab w:val="num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E14C2">
        <w:rPr>
          <w:rFonts w:ascii="Times New Roman" w:hAnsi="Times New Roman"/>
          <w:sz w:val="28"/>
          <w:szCs w:val="28"/>
        </w:rPr>
        <w:t xml:space="preserve">Сохранение и укрепление здоровья; </w:t>
      </w:r>
    </w:p>
    <w:p w:rsidR="00B53FC8" w:rsidRPr="004E14C2" w:rsidRDefault="00E870CC" w:rsidP="005E6A5D">
      <w:pPr>
        <w:widowControl w:val="0"/>
        <w:numPr>
          <w:ilvl w:val="1"/>
          <w:numId w:val="26"/>
        </w:numPr>
        <w:tabs>
          <w:tab w:val="clear" w:pos="1440"/>
          <w:tab w:val="num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E14C2">
        <w:rPr>
          <w:rFonts w:ascii="Times New Roman" w:hAnsi="Times New Roman"/>
          <w:sz w:val="28"/>
          <w:szCs w:val="28"/>
        </w:rPr>
        <w:t xml:space="preserve">Работа с родителями обучающихся; </w:t>
      </w:r>
    </w:p>
    <w:p w:rsidR="00B53FC8" w:rsidRPr="004E14C2" w:rsidRDefault="00E870CC" w:rsidP="005E6A5D">
      <w:pPr>
        <w:widowControl w:val="0"/>
        <w:numPr>
          <w:ilvl w:val="1"/>
          <w:numId w:val="26"/>
        </w:numPr>
        <w:tabs>
          <w:tab w:val="clear" w:pos="1440"/>
          <w:tab w:val="num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 xml:space="preserve">Создание условий для творчества педагогов и обучающихся; </w:t>
      </w:r>
    </w:p>
    <w:p w:rsidR="00B53FC8" w:rsidRPr="004E14C2" w:rsidRDefault="00B26042" w:rsidP="005E6A5D">
      <w:pPr>
        <w:widowControl w:val="0"/>
        <w:numPr>
          <w:ilvl w:val="1"/>
          <w:numId w:val="26"/>
        </w:numPr>
        <w:tabs>
          <w:tab w:val="clear" w:pos="1440"/>
          <w:tab w:val="num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Поддержка,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 xml:space="preserve"> укреплени</w:t>
      </w:r>
      <w:r w:rsidRPr="004E14C2">
        <w:rPr>
          <w:rFonts w:ascii="Times New Roman" w:hAnsi="Times New Roman"/>
          <w:sz w:val="28"/>
          <w:szCs w:val="28"/>
          <w:lang w:val="ru-RU"/>
        </w:rPr>
        <w:t>е и формирование традиций Учреждения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B53FC8" w:rsidRPr="004E14C2" w:rsidRDefault="005E6A5D" w:rsidP="00B260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Традиционными в Учреждении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 xml:space="preserve"> являются следующие мероприятия и а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к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ции:</w:t>
      </w:r>
      <w:r w:rsidR="00B26042" w:rsidRPr="004E14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Ден</w:t>
      </w:r>
      <w:r w:rsidR="00127039" w:rsidRPr="004E14C2">
        <w:rPr>
          <w:rFonts w:ascii="Times New Roman" w:hAnsi="Times New Roman"/>
          <w:sz w:val="28"/>
          <w:szCs w:val="28"/>
          <w:lang w:val="ru-RU"/>
        </w:rPr>
        <w:t>ь от</w:t>
      </w:r>
      <w:r w:rsidRPr="004E14C2">
        <w:rPr>
          <w:rFonts w:ascii="Times New Roman" w:hAnsi="Times New Roman"/>
          <w:sz w:val="28"/>
          <w:szCs w:val="28"/>
          <w:lang w:val="ru-RU"/>
        </w:rPr>
        <w:t>крытых дверей;</w:t>
      </w:r>
      <w:r w:rsidR="00127039" w:rsidRPr="004E14C2">
        <w:rPr>
          <w:rFonts w:ascii="Times New Roman" w:hAnsi="Times New Roman"/>
          <w:sz w:val="28"/>
          <w:szCs w:val="28"/>
          <w:lang w:val="ru-RU"/>
        </w:rPr>
        <w:t xml:space="preserve"> Посвящение в воспитанники</w:t>
      </w:r>
      <w:r w:rsidRPr="004E14C2">
        <w:rPr>
          <w:rFonts w:ascii="Times New Roman" w:hAnsi="Times New Roman"/>
          <w:sz w:val="28"/>
          <w:szCs w:val="28"/>
          <w:lang w:val="ru-RU"/>
        </w:rPr>
        <w:t>; День учителя;</w:t>
      </w:r>
      <w:r w:rsidR="00127039" w:rsidRPr="004E14C2">
        <w:rPr>
          <w:rFonts w:ascii="Times New Roman" w:hAnsi="Times New Roman"/>
          <w:sz w:val="28"/>
          <w:szCs w:val="28"/>
          <w:lang w:val="ru-RU"/>
        </w:rPr>
        <w:t xml:space="preserve"> День по</w:t>
      </w:r>
      <w:r w:rsidRPr="004E14C2">
        <w:rPr>
          <w:rFonts w:ascii="Times New Roman" w:hAnsi="Times New Roman"/>
          <w:sz w:val="28"/>
          <w:szCs w:val="28"/>
          <w:lang w:val="ru-RU"/>
        </w:rPr>
        <w:t>жилого человека; День инвалида;</w:t>
      </w:r>
      <w:r w:rsidR="005F2C41" w:rsidRPr="004E14C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14C2">
        <w:rPr>
          <w:rFonts w:ascii="Times New Roman" w:hAnsi="Times New Roman"/>
          <w:sz w:val="28"/>
          <w:szCs w:val="28"/>
          <w:lang w:val="ru-RU"/>
        </w:rPr>
        <w:t>День матери;</w:t>
      </w:r>
      <w:r w:rsidR="005F2C41" w:rsidRPr="004E14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Новогодние мероприя</w:t>
      </w:r>
      <w:r w:rsidRPr="004E14C2">
        <w:rPr>
          <w:rFonts w:ascii="Times New Roman" w:hAnsi="Times New Roman"/>
          <w:sz w:val="28"/>
          <w:szCs w:val="28"/>
          <w:lang w:val="ru-RU"/>
        </w:rPr>
        <w:t>тия;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14C2">
        <w:rPr>
          <w:rFonts w:ascii="Times New Roman" w:hAnsi="Times New Roman"/>
          <w:sz w:val="28"/>
          <w:szCs w:val="28"/>
          <w:lang w:val="ru-RU"/>
        </w:rPr>
        <w:t>Международный женский день.</w:t>
      </w:r>
      <w:r w:rsidR="005F2C41" w:rsidRPr="004E14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7039" w:rsidRPr="004E14C2">
        <w:rPr>
          <w:rFonts w:ascii="Times New Roman" w:hAnsi="Times New Roman"/>
          <w:sz w:val="28"/>
          <w:szCs w:val="28"/>
          <w:lang w:val="ru-RU"/>
        </w:rPr>
        <w:t>День Победы.</w:t>
      </w:r>
      <w:bookmarkStart w:id="19" w:name="page39"/>
      <w:bookmarkEnd w:id="19"/>
      <w:r w:rsidR="00B26042" w:rsidRPr="004E14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Акция по благоустройству ЦДТ «Дом, в котором мы живем». Акция «Весенняя неделя добра».</w:t>
      </w:r>
      <w:r w:rsidR="00B26042" w:rsidRPr="004E14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День здоровья. День семьи.</w:t>
      </w:r>
      <w:r w:rsidR="00FF0C65" w:rsidRPr="004E14C2">
        <w:rPr>
          <w:rFonts w:ascii="Times New Roman" w:hAnsi="Times New Roman"/>
          <w:sz w:val="28"/>
          <w:szCs w:val="28"/>
          <w:lang w:val="ru-RU"/>
        </w:rPr>
        <w:t xml:space="preserve"> День города. День молодежи. День пограничника. День физкул</w:t>
      </w:r>
      <w:r w:rsidR="00FF0C65" w:rsidRPr="004E14C2">
        <w:rPr>
          <w:rFonts w:ascii="Times New Roman" w:hAnsi="Times New Roman"/>
          <w:sz w:val="28"/>
          <w:szCs w:val="28"/>
          <w:lang w:val="ru-RU"/>
        </w:rPr>
        <w:t>ь</w:t>
      </w:r>
      <w:r w:rsidR="00FF0C65" w:rsidRPr="004E14C2">
        <w:rPr>
          <w:rFonts w:ascii="Times New Roman" w:hAnsi="Times New Roman"/>
          <w:sz w:val="28"/>
          <w:szCs w:val="28"/>
          <w:lang w:val="ru-RU"/>
        </w:rPr>
        <w:t>турника. Дни Российской культуры.</w:t>
      </w:r>
      <w:r w:rsidR="00B26042" w:rsidRPr="004E14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>Творческий отчет объединений ЦДТ</w:t>
      </w:r>
      <w:r w:rsidR="00B26042" w:rsidRPr="004E14C2">
        <w:rPr>
          <w:rFonts w:ascii="Times New Roman" w:hAnsi="Times New Roman"/>
          <w:sz w:val="28"/>
          <w:szCs w:val="28"/>
          <w:lang w:val="ru-RU"/>
        </w:rPr>
        <w:t>.</w:t>
      </w:r>
    </w:p>
    <w:p w:rsidR="00B53FC8" w:rsidRPr="004E14C2" w:rsidRDefault="00E870CC" w:rsidP="00B26042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В</w:t>
      </w:r>
      <w:r w:rsidR="00B26042" w:rsidRPr="004E14C2">
        <w:rPr>
          <w:rFonts w:ascii="Times New Roman" w:hAnsi="Times New Roman"/>
          <w:sz w:val="28"/>
          <w:szCs w:val="28"/>
          <w:lang w:val="ru-RU"/>
        </w:rPr>
        <w:t>оспитательная работа Учреждения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– это система, постоянно обновляющаяся и корректи</w:t>
      </w:r>
      <w:r w:rsidR="00B26042" w:rsidRPr="004E14C2">
        <w:rPr>
          <w:rFonts w:ascii="Times New Roman" w:hAnsi="Times New Roman"/>
          <w:sz w:val="28"/>
          <w:szCs w:val="28"/>
          <w:lang w:val="ru-RU"/>
        </w:rPr>
        <w:t>рующаяся по мере необходимости. В</w:t>
      </w:r>
      <w:r w:rsidRPr="004E14C2">
        <w:rPr>
          <w:rFonts w:ascii="Times New Roman" w:hAnsi="Times New Roman"/>
          <w:sz w:val="28"/>
          <w:szCs w:val="28"/>
          <w:lang w:val="ru-RU"/>
        </w:rPr>
        <w:t>се мероприятия, входящие в воспитательную систему</w:t>
      </w:r>
      <w:r w:rsidR="00B26042" w:rsidRPr="004E14C2">
        <w:rPr>
          <w:rFonts w:ascii="Times New Roman" w:hAnsi="Times New Roman"/>
          <w:sz w:val="28"/>
          <w:szCs w:val="28"/>
          <w:lang w:val="ru-RU"/>
        </w:rPr>
        <w:t>,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проводятся на высоком уровне, имеют положител</w:t>
      </w:r>
      <w:r w:rsidRPr="004E14C2">
        <w:rPr>
          <w:rFonts w:ascii="Times New Roman" w:hAnsi="Times New Roman"/>
          <w:sz w:val="28"/>
          <w:szCs w:val="28"/>
          <w:lang w:val="ru-RU"/>
        </w:rPr>
        <w:t>ь</w:t>
      </w:r>
      <w:r w:rsidRPr="004E14C2">
        <w:rPr>
          <w:rFonts w:ascii="Times New Roman" w:hAnsi="Times New Roman"/>
          <w:sz w:val="28"/>
          <w:szCs w:val="28"/>
          <w:lang w:val="ru-RU"/>
        </w:rPr>
        <w:t>ный результат, соответствуют возрасту, интересам и запросам детей, родит</w:t>
      </w:r>
      <w:r w:rsidRPr="004E14C2">
        <w:rPr>
          <w:rFonts w:ascii="Times New Roman" w:hAnsi="Times New Roman"/>
          <w:sz w:val="28"/>
          <w:szCs w:val="28"/>
          <w:lang w:val="ru-RU"/>
        </w:rPr>
        <w:t>е</w:t>
      </w:r>
      <w:r w:rsidRPr="004E14C2">
        <w:rPr>
          <w:rFonts w:ascii="Times New Roman" w:hAnsi="Times New Roman"/>
          <w:sz w:val="28"/>
          <w:szCs w:val="28"/>
          <w:lang w:val="ru-RU"/>
        </w:rPr>
        <w:t>лей, педагогов и социума.</w:t>
      </w:r>
    </w:p>
    <w:p w:rsidR="00B53FC8" w:rsidRPr="004E14C2" w:rsidRDefault="00B53FC8" w:rsidP="007E09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3FC8" w:rsidRPr="004E14C2" w:rsidRDefault="00E870CC" w:rsidP="005F2C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b/>
          <w:bCs/>
          <w:sz w:val="28"/>
          <w:szCs w:val="28"/>
          <w:lang w:val="ru-RU"/>
        </w:rPr>
        <w:t>РАЗДЕЛ 6. Критерии и показатели реализации дополнительной о</w:t>
      </w:r>
      <w:r w:rsidRPr="004E14C2">
        <w:rPr>
          <w:rFonts w:ascii="Times New Roman" w:hAnsi="Times New Roman"/>
          <w:b/>
          <w:bCs/>
          <w:sz w:val="28"/>
          <w:szCs w:val="28"/>
          <w:lang w:val="ru-RU"/>
        </w:rPr>
        <w:t>б</w:t>
      </w:r>
      <w:r w:rsidRPr="004E14C2">
        <w:rPr>
          <w:rFonts w:ascii="Times New Roman" w:hAnsi="Times New Roman"/>
          <w:b/>
          <w:bCs/>
          <w:sz w:val="28"/>
          <w:szCs w:val="28"/>
          <w:lang w:val="ru-RU"/>
        </w:rPr>
        <w:t>разовательной программы</w:t>
      </w:r>
    </w:p>
    <w:p w:rsidR="00B53FC8" w:rsidRPr="004E14C2" w:rsidRDefault="00B53FC8" w:rsidP="007E09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3FC8" w:rsidRPr="004E14C2" w:rsidRDefault="00E870CC" w:rsidP="005F2C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lastRenderedPageBreak/>
        <w:t>Результативность работы по дополнительной образовательной пр</w:t>
      </w:r>
      <w:r w:rsidRPr="004E14C2">
        <w:rPr>
          <w:rFonts w:ascii="Times New Roman" w:hAnsi="Times New Roman"/>
          <w:sz w:val="28"/>
          <w:szCs w:val="28"/>
          <w:lang w:val="ru-RU"/>
        </w:rPr>
        <w:t>о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грамме отслеживается в соответствии </w:t>
      </w:r>
      <w:r w:rsidR="00F702ED" w:rsidRPr="004E14C2">
        <w:rPr>
          <w:rFonts w:ascii="Times New Roman" w:hAnsi="Times New Roman"/>
          <w:sz w:val="28"/>
          <w:szCs w:val="28"/>
          <w:lang w:val="ru-RU"/>
        </w:rPr>
        <w:t>с программой мониторинга и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крит</w:t>
      </w:r>
      <w:r w:rsidRPr="004E14C2">
        <w:rPr>
          <w:rFonts w:ascii="Times New Roman" w:hAnsi="Times New Roman"/>
          <w:sz w:val="28"/>
          <w:szCs w:val="28"/>
          <w:lang w:val="ru-RU"/>
        </w:rPr>
        <w:t>е</w:t>
      </w:r>
      <w:r w:rsidRPr="004E14C2">
        <w:rPr>
          <w:rFonts w:ascii="Times New Roman" w:hAnsi="Times New Roman"/>
          <w:sz w:val="28"/>
          <w:szCs w:val="28"/>
          <w:lang w:val="ru-RU"/>
        </w:rPr>
        <w:t>рия</w:t>
      </w:r>
      <w:r w:rsidR="00F702ED" w:rsidRPr="004E14C2">
        <w:rPr>
          <w:rFonts w:ascii="Times New Roman" w:hAnsi="Times New Roman"/>
          <w:sz w:val="28"/>
          <w:szCs w:val="28"/>
          <w:lang w:val="ru-RU"/>
        </w:rPr>
        <w:t xml:space="preserve">ми 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реализации образовательной программы.</w:t>
      </w:r>
    </w:p>
    <w:p w:rsidR="00B53FC8" w:rsidRPr="004E14C2" w:rsidRDefault="00E870CC" w:rsidP="00EF07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0"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Критерии и показатели реализации дополнительной образовательной программы в</w:t>
      </w:r>
      <w:r w:rsidR="005F2C41" w:rsidRPr="004E14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6068" w:rsidRPr="004E14C2">
        <w:rPr>
          <w:rFonts w:ascii="Times New Roman" w:hAnsi="Times New Roman"/>
          <w:sz w:val="28"/>
          <w:szCs w:val="28"/>
          <w:lang w:val="ru-RU"/>
        </w:rPr>
        <w:t>Учреждении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города </w:t>
      </w:r>
      <w:r w:rsidR="00127039" w:rsidRPr="004E14C2">
        <w:rPr>
          <w:rFonts w:ascii="Times New Roman" w:hAnsi="Times New Roman"/>
          <w:sz w:val="28"/>
          <w:szCs w:val="28"/>
          <w:lang w:val="ru-RU"/>
        </w:rPr>
        <w:t>Родники</w:t>
      </w:r>
    </w:p>
    <w:p w:rsidR="00B53FC8" w:rsidRPr="004E14C2" w:rsidRDefault="00B53FC8" w:rsidP="007E09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632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8"/>
        <w:gridCol w:w="1559"/>
        <w:gridCol w:w="1828"/>
        <w:gridCol w:w="9"/>
        <w:gridCol w:w="1684"/>
        <w:gridCol w:w="13"/>
        <w:gridCol w:w="1725"/>
        <w:gridCol w:w="1394"/>
        <w:gridCol w:w="1562"/>
      </w:tblGrid>
      <w:tr w:rsidR="00030745" w:rsidRPr="004E14C2" w:rsidTr="006E0082">
        <w:trPr>
          <w:trHeight w:val="570"/>
        </w:trPr>
        <w:tc>
          <w:tcPr>
            <w:tcW w:w="858" w:type="dxa"/>
            <w:vMerge w:val="restart"/>
            <w:vAlign w:val="bottom"/>
          </w:tcPr>
          <w:p w:rsidR="00030745" w:rsidRPr="004E14C2" w:rsidRDefault="00030745" w:rsidP="0071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93"/>
                <w:sz w:val="28"/>
                <w:szCs w:val="28"/>
              </w:rPr>
              <w:t>№</w:t>
            </w:r>
          </w:p>
          <w:p w:rsidR="00030745" w:rsidRPr="004E14C2" w:rsidRDefault="00030745" w:rsidP="00715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97"/>
                <w:sz w:val="28"/>
                <w:szCs w:val="28"/>
              </w:rPr>
              <w:t>п/п</w:t>
            </w:r>
          </w:p>
        </w:tc>
        <w:tc>
          <w:tcPr>
            <w:tcW w:w="1559" w:type="dxa"/>
            <w:vMerge w:val="restart"/>
            <w:vAlign w:val="bottom"/>
          </w:tcPr>
          <w:p w:rsidR="00030745" w:rsidRPr="004E14C2" w:rsidRDefault="00030745" w:rsidP="0071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</w:rPr>
              <w:t>Название</w:t>
            </w:r>
          </w:p>
          <w:p w:rsidR="00030745" w:rsidRPr="004E14C2" w:rsidRDefault="00030745" w:rsidP="00715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</w:rPr>
              <w:t>мониторинга</w:t>
            </w:r>
          </w:p>
        </w:tc>
        <w:tc>
          <w:tcPr>
            <w:tcW w:w="1837" w:type="dxa"/>
            <w:gridSpan w:val="2"/>
            <w:vMerge w:val="restart"/>
            <w:vAlign w:val="bottom"/>
          </w:tcPr>
          <w:p w:rsidR="00030745" w:rsidRPr="004E14C2" w:rsidRDefault="00030745" w:rsidP="0071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86"/>
                <w:sz w:val="28"/>
                <w:szCs w:val="28"/>
              </w:rPr>
              <w:t>Цель</w:t>
            </w:r>
          </w:p>
          <w:p w:rsidR="00030745" w:rsidRPr="004E14C2" w:rsidRDefault="00030745" w:rsidP="00715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93"/>
                <w:sz w:val="28"/>
                <w:szCs w:val="28"/>
              </w:rPr>
              <w:t>мониторинга</w:t>
            </w:r>
          </w:p>
        </w:tc>
        <w:tc>
          <w:tcPr>
            <w:tcW w:w="1697" w:type="dxa"/>
            <w:gridSpan w:val="2"/>
            <w:vMerge w:val="restart"/>
          </w:tcPr>
          <w:p w:rsidR="00030745" w:rsidRPr="004E14C2" w:rsidRDefault="00030745" w:rsidP="0071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w w:val="91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1"/>
                <w:sz w:val="28"/>
                <w:szCs w:val="28"/>
              </w:rPr>
              <w:t>Инструмента</w:t>
            </w:r>
          </w:p>
          <w:p w:rsidR="00030745" w:rsidRPr="004E14C2" w:rsidRDefault="00030745" w:rsidP="0071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91"/>
                <w:sz w:val="28"/>
                <w:szCs w:val="28"/>
              </w:rPr>
              <w:t>р</w:t>
            </w:r>
            <w:r w:rsidRPr="004E14C2">
              <w:rPr>
                <w:rFonts w:ascii="Times New Roman" w:eastAsiaTheme="minorEastAsia" w:hAnsi="Times New Roman"/>
                <w:w w:val="96"/>
                <w:sz w:val="28"/>
                <w:szCs w:val="28"/>
              </w:rPr>
              <w:t>ий</w:t>
            </w:r>
          </w:p>
        </w:tc>
        <w:tc>
          <w:tcPr>
            <w:tcW w:w="1725" w:type="dxa"/>
            <w:vMerge w:val="restart"/>
            <w:vAlign w:val="bottom"/>
          </w:tcPr>
          <w:p w:rsidR="00030745" w:rsidRPr="004E14C2" w:rsidRDefault="00030745" w:rsidP="0071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96"/>
                <w:sz w:val="28"/>
                <w:szCs w:val="28"/>
              </w:rPr>
              <w:t>Вид</w:t>
            </w:r>
          </w:p>
          <w:p w:rsidR="00030745" w:rsidRPr="004E14C2" w:rsidRDefault="00030745" w:rsidP="00715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93"/>
                <w:sz w:val="28"/>
                <w:szCs w:val="28"/>
              </w:rPr>
              <w:t>мониторинга</w:t>
            </w:r>
          </w:p>
        </w:tc>
        <w:tc>
          <w:tcPr>
            <w:tcW w:w="1394" w:type="dxa"/>
            <w:vMerge w:val="restart"/>
          </w:tcPr>
          <w:p w:rsidR="00030745" w:rsidRPr="004E14C2" w:rsidRDefault="00030745" w:rsidP="0071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w w:val="91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1"/>
                <w:sz w:val="28"/>
                <w:szCs w:val="28"/>
              </w:rPr>
              <w:t>Периодич</w:t>
            </w:r>
          </w:p>
          <w:p w:rsidR="00030745" w:rsidRPr="004E14C2" w:rsidRDefault="00030745" w:rsidP="0071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91"/>
                <w:sz w:val="28"/>
                <w:szCs w:val="28"/>
              </w:rPr>
              <w:t>н</w:t>
            </w: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</w:rPr>
              <w:t>ость</w:t>
            </w:r>
          </w:p>
        </w:tc>
        <w:tc>
          <w:tcPr>
            <w:tcW w:w="1562" w:type="dxa"/>
            <w:vMerge w:val="restart"/>
          </w:tcPr>
          <w:p w:rsidR="00030745" w:rsidRPr="004E14C2" w:rsidRDefault="00030745" w:rsidP="0071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w w:val="91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1"/>
                <w:sz w:val="28"/>
                <w:szCs w:val="28"/>
              </w:rPr>
              <w:t>Ответствен</w:t>
            </w:r>
          </w:p>
          <w:p w:rsidR="00030745" w:rsidRPr="004E14C2" w:rsidRDefault="00030745" w:rsidP="0071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84"/>
                <w:sz w:val="28"/>
                <w:szCs w:val="28"/>
                <w:lang w:val="ru-RU"/>
              </w:rPr>
              <w:t>н</w:t>
            </w:r>
            <w:r w:rsidRPr="004E14C2">
              <w:rPr>
                <w:rFonts w:ascii="Times New Roman" w:eastAsiaTheme="minorEastAsia" w:hAnsi="Times New Roman"/>
                <w:w w:val="84"/>
                <w:sz w:val="28"/>
                <w:szCs w:val="28"/>
              </w:rPr>
              <w:t>ые</w:t>
            </w:r>
          </w:p>
        </w:tc>
      </w:tr>
      <w:tr w:rsidR="00030745" w:rsidRPr="004E14C2" w:rsidTr="006E0082">
        <w:trPr>
          <w:trHeight w:val="322"/>
        </w:trPr>
        <w:tc>
          <w:tcPr>
            <w:tcW w:w="858" w:type="dxa"/>
            <w:vMerge/>
            <w:vAlign w:val="bottom"/>
          </w:tcPr>
          <w:p w:rsidR="00030745" w:rsidRPr="004E14C2" w:rsidRDefault="00030745" w:rsidP="0071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bottom"/>
          </w:tcPr>
          <w:p w:rsidR="00030745" w:rsidRPr="004E14C2" w:rsidRDefault="00030745" w:rsidP="0071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37" w:type="dxa"/>
            <w:gridSpan w:val="2"/>
            <w:vMerge/>
            <w:vAlign w:val="bottom"/>
          </w:tcPr>
          <w:p w:rsidR="00030745" w:rsidRPr="004E14C2" w:rsidRDefault="00030745" w:rsidP="0071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vMerge/>
            <w:vAlign w:val="bottom"/>
          </w:tcPr>
          <w:p w:rsidR="00030745" w:rsidRPr="004E14C2" w:rsidRDefault="00030745" w:rsidP="0071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25" w:type="dxa"/>
            <w:vMerge/>
            <w:vAlign w:val="bottom"/>
          </w:tcPr>
          <w:p w:rsidR="00030745" w:rsidRPr="004E14C2" w:rsidRDefault="00030745" w:rsidP="0071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bottom"/>
          </w:tcPr>
          <w:p w:rsidR="00030745" w:rsidRPr="004E14C2" w:rsidRDefault="00030745" w:rsidP="0071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  <w:vAlign w:val="bottom"/>
          </w:tcPr>
          <w:p w:rsidR="00030745" w:rsidRPr="004E14C2" w:rsidRDefault="00030745" w:rsidP="0071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715BCA" w:rsidRPr="004E14C2" w:rsidTr="006E0082">
        <w:trPr>
          <w:trHeight w:val="268"/>
        </w:trPr>
        <w:tc>
          <w:tcPr>
            <w:tcW w:w="858" w:type="dxa"/>
            <w:vAlign w:val="bottom"/>
          </w:tcPr>
          <w:p w:rsidR="00715BCA" w:rsidRPr="004E14C2" w:rsidRDefault="00715BCA" w:rsidP="0071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b/>
                <w:bCs/>
                <w:w w:val="99"/>
                <w:sz w:val="28"/>
                <w:szCs w:val="28"/>
              </w:rPr>
              <w:t>1</w:t>
            </w:r>
            <w:r w:rsidRPr="004E14C2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.</w:t>
            </w:r>
          </w:p>
        </w:tc>
        <w:tc>
          <w:tcPr>
            <w:tcW w:w="9774" w:type="dxa"/>
            <w:gridSpan w:val="8"/>
            <w:vAlign w:val="center"/>
          </w:tcPr>
          <w:p w:rsidR="00715BCA" w:rsidRPr="004E14C2" w:rsidRDefault="00715BCA" w:rsidP="0071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b/>
                <w:bCs/>
                <w:w w:val="92"/>
                <w:sz w:val="28"/>
                <w:szCs w:val="28"/>
              </w:rPr>
              <w:t>Мониторинг личности воспитанника</w:t>
            </w:r>
          </w:p>
        </w:tc>
      </w:tr>
      <w:tr w:rsidR="00030745" w:rsidRPr="00E50B1E" w:rsidTr="006E0082">
        <w:trPr>
          <w:trHeight w:val="2180"/>
        </w:trPr>
        <w:tc>
          <w:tcPr>
            <w:tcW w:w="858" w:type="dxa"/>
          </w:tcPr>
          <w:p w:rsidR="00030745" w:rsidRPr="004E14C2" w:rsidRDefault="00030745" w:rsidP="0071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1.1.</w:t>
            </w:r>
          </w:p>
        </w:tc>
        <w:tc>
          <w:tcPr>
            <w:tcW w:w="1559" w:type="dxa"/>
          </w:tcPr>
          <w:p w:rsidR="00030745" w:rsidRPr="004E14C2" w:rsidRDefault="00030745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</w:rPr>
              <w:t>Возрастной</w:t>
            </w:r>
          </w:p>
          <w:p w:rsidR="00030745" w:rsidRPr="004E14C2" w:rsidRDefault="00030745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состав</w:t>
            </w:r>
          </w:p>
          <w:p w:rsidR="00030745" w:rsidRPr="004E14C2" w:rsidRDefault="00030745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воспитан</w:t>
            </w:r>
          </w:p>
          <w:p w:rsidR="00030745" w:rsidRPr="004E14C2" w:rsidRDefault="00030745" w:rsidP="00AC79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ников</w:t>
            </w:r>
          </w:p>
        </w:tc>
        <w:tc>
          <w:tcPr>
            <w:tcW w:w="1837" w:type="dxa"/>
            <w:gridSpan w:val="2"/>
          </w:tcPr>
          <w:p w:rsidR="00030745" w:rsidRPr="004E14C2" w:rsidRDefault="00030745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2"/>
                <w:sz w:val="28"/>
                <w:szCs w:val="28"/>
                <w:lang w:val="ru-RU"/>
              </w:rPr>
              <w:t>Изучение</w:t>
            </w:r>
          </w:p>
          <w:p w:rsidR="00030745" w:rsidRPr="004E14C2" w:rsidRDefault="00030745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1"/>
                <w:sz w:val="28"/>
                <w:szCs w:val="28"/>
                <w:lang w:val="ru-RU"/>
              </w:rPr>
              <w:t>возрастного</w:t>
            </w:r>
          </w:p>
          <w:p w:rsidR="00030745" w:rsidRPr="004E14C2" w:rsidRDefault="00030745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86"/>
                <w:sz w:val="28"/>
                <w:szCs w:val="28"/>
                <w:lang w:val="ru-RU"/>
              </w:rPr>
              <w:t>состава</w:t>
            </w:r>
          </w:p>
          <w:p w:rsidR="00030745" w:rsidRPr="004E14C2" w:rsidRDefault="00030745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3"/>
                <w:sz w:val="28"/>
                <w:szCs w:val="28"/>
                <w:lang w:val="ru-RU"/>
              </w:rPr>
              <w:t>воспитанников</w:t>
            </w:r>
          </w:p>
          <w:p w:rsidR="00030745" w:rsidRPr="004E14C2" w:rsidRDefault="00030745" w:rsidP="00AC79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  <w:lang w:val="ru-RU"/>
              </w:rPr>
              <w:t>объединений</w:t>
            </w:r>
          </w:p>
        </w:tc>
        <w:tc>
          <w:tcPr>
            <w:tcW w:w="1697" w:type="dxa"/>
            <w:gridSpan w:val="2"/>
          </w:tcPr>
          <w:p w:rsidR="00030745" w:rsidRPr="004E14C2" w:rsidRDefault="00030745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Анализ</w:t>
            </w:r>
          </w:p>
          <w:p w:rsidR="00030745" w:rsidRPr="004E14C2" w:rsidRDefault="00030745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списочного</w:t>
            </w:r>
          </w:p>
          <w:p w:rsidR="00030745" w:rsidRPr="004E14C2" w:rsidRDefault="00030745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состава</w:t>
            </w:r>
          </w:p>
          <w:p w:rsidR="00030745" w:rsidRPr="004E14C2" w:rsidRDefault="00030745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воспитанни</w:t>
            </w:r>
          </w:p>
          <w:p w:rsidR="00030745" w:rsidRPr="004E14C2" w:rsidRDefault="00030745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ков</w:t>
            </w:r>
          </w:p>
          <w:p w:rsidR="00030745" w:rsidRPr="004E14C2" w:rsidRDefault="00030745" w:rsidP="00AC79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объединений</w:t>
            </w:r>
          </w:p>
        </w:tc>
        <w:tc>
          <w:tcPr>
            <w:tcW w:w="1725" w:type="dxa"/>
          </w:tcPr>
          <w:p w:rsidR="00030745" w:rsidRPr="004E14C2" w:rsidRDefault="00030745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</w:rPr>
              <w:t>фронтальный,</w:t>
            </w:r>
          </w:p>
          <w:p w:rsidR="00030745" w:rsidRPr="004E14C2" w:rsidRDefault="00030745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  <w:lang w:val="ru-RU"/>
              </w:rPr>
              <w:t>систематичес</w:t>
            </w:r>
          </w:p>
          <w:p w:rsidR="00030745" w:rsidRPr="004E14C2" w:rsidRDefault="00030745" w:rsidP="00AC79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кий</w:t>
            </w:r>
          </w:p>
        </w:tc>
        <w:tc>
          <w:tcPr>
            <w:tcW w:w="1394" w:type="dxa"/>
          </w:tcPr>
          <w:p w:rsidR="00030745" w:rsidRPr="004E14C2" w:rsidRDefault="00030745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90"/>
                <w:sz w:val="28"/>
                <w:szCs w:val="28"/>
              </w:rPr>
              <w:t>1 раз в год</w:t>
            </w:r>
          </w:p>
          <w:p w:rsidR="00030745" w:rsidRPr="004E14C2" w:rsidRDefault="00030745" w:rsidP="00AC79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  <w:lang w:val="ru-RU"/>
              </w:rPr>
              <w:t>(сентябрь)</w:t>
            </w:r>
          </w:p>
        </w:tc>
        <w:tc>
          <w:tcPr>
            <w:tcW w:w="1562" w:type="dxa"/>
          </w:tcPr>
          <w:p w:rsidR="00030745" w:rsidRPr="004E14C2" w:rsidRDefault="00511A14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w w:val="94"/>
                <w:sz w:val="28"/>
                <w:szCs w:val="28"/>
                <w:lang w:val="ru-RU"/>
              </w:rPr>
              <w:t>Заместитель</w:t>
            </w:r>
            <w:r w:rsidR="00030745" w:rsidRPr="004E14C2">
              <w:rPr>
                <w:rFonts w:ascii="Times New Roman" w:eastAsiaTheme="minorEastAsia" w:hAnsi="Times New Roman"/>
                <w:w w:val="94"/>
                <w:sz w:val="28"/>
                <w:szCs w:val="28"/>
                <w:lang w:val="ru-RU"/>
              </w:rPr>
              <w:t xml:space="preserve"> директор</w:t>
            </w:r>
            <w:r>
              <w:rPr>
                <w:rFonts w:ascii="Times New Roman" w:eastAsiaTheme="minorEastAsia" w:hAnsi="Times New Roman"/>
                <w:w w:val="94"/>
                <w:sz w:val="28"/>
                <w:szCs w:val="28"/>
                <w:lang w:val="ru-RU"/>
              </w:rPr>
              <w:t>а по УВР</w:t>
            </w:r>
            <w:r w:rsidR="005B23BE">
              <w:rPr>
                <w:rFonts w:ascii="Times New Roman" w:eastAsiaTheme="minorEastAsia" w:hAnsi="Times New Roman"/>
                <w:w w:val="94"/>
                <w:sz w:val="28"/>
                <w:szCs w:val="28"/>
                <w:lang w:val="ru-RU"/>
              </w:rPr>
              <w:t>, педаг</w:t>
            </w:r>
            <w:r w:rsidR="005B23BE">
              <w:rPr>
                <w:rFonts w:ascii="Times New Roman" w:eastAsiaTheme="minorEastAsia" w:hAnsi="Times New Roman"/>
                <w:w w:val="94"/>
                <w:sz w:val="28"/>
                <w:szCs w:val="28"/>
                <w:lang w:val="ru-RU"/>
              </w:rPr>
              <w:t>о</w:t>
            </w:r>
            <w:r w:rsidR="005B23BE">
              <w:rPr>
                <w:rFonts w:ascii="Times New Roman" w:eastAsiaTheme="minorEastAsia" w:hAnsi="Times New Roman"/>
                <w:w w:val="94"/>
                <w:sz w:val="28"/>
                <w:szCs w:val="28"/>
                <w:lang w:val="ru-RU"/>
              </w:rPr>
              <w:t>ги дополн</w:t>
            </w:r>
            <w:r w:rsidR="005B23BE">
              <w:rPr>
                <w:rFonts w:ascii="Times New Roman" w:eastAsiaTheme="minorEastAsia" w:hAnsi="Times New Roman"/>
                <w:w w:val="94"/>
                <w:sz w:val="28"/>
                <w:szCs w:val="28"/>
                <w:lang w:val="ru-RU"/>
              </w:rPr>
              <w:t>и</w:t>
            </w:r>
            <w:r w:rsidR="005B23BE">
              <w:rPr>
                <w:rFonts w:ascii="Times New Roman" w:eastAsiaTheme="minorEastAsia" w:hAnsi="Times New Roman"/>
                <w:w w:val="94"/>
                <w:sz w:val="28"/>
                <w:szCs w:val="28"/>
                <w:lang w:val="ru-RU"/>
              </w:rPr>
              <w:t>тельного о</w:t>
            </w:r>
            <w:r w:rsidR="005B23BE">
              <w:rPr>
                <w:rFonts w:ascii="Times New Roman" w:eastAsiaTheme="minorEastAsia" w:hAnsi="Times New Roman"/>
                <w:w w:val="94"/>
                <w:sz w:val="28"/>
                <w:szCs w:val="28"/>
                <w:lang w:val="ru-RU"/>
              </w:rPr>
              <w:t>б</w:t>
            </w:r>
            <w:r w:rsidR="005B23BE">
              <w:rPr>
                <w:rFonts w:ascii="Times New Roman" w:eastAsiaTheme="minorEastAsia" w:hAnsi="Times New Roman"/>
                <w:w w:val="94"/>
                <w:sz w:val="28"/>
                <w:szCs w:val="28"/>
                <w:lang w:val="ru-RU"/>
              </w:rPr>
              <w:t>разования</w:t>
            </w:r>
          </w:p>
          <w:p w:rsidR="00030745" w:rsidRPr="004E14C2" w:rsidRDefault="00030745" w:rsidP="00AC79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</w:tr>
      <w:tr w:rsidR="00715BCA" w:rsidRPr="00E50B1E" w:rsidTr="006E0082">
        <w:trPr>
          <w:trHeight w:val="322"/>
        </w:trPr>
        <w:tc>
          <w:tcPr>
            <w:tcW w:w="858" w:type="dxa"/>
            <w:vMerge w:val="restart"/>
          </w:tcPr>
          <w:p w:rsidR="00715BCA" w:rsidRPr="004E14C2" w:rsidRDefault="00715BCA" w:rsidP="0071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1.2.</w:t>
            </w:r>
          </w:p>
        </w:tc>
        <w:tc>
          <w:tcPr>
            <w:tcW w:w="1559" w:type="dxa"/>
            <w:vMerge w:val="restart"/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Гендерная</w:t>
            </w:r>
          </w:p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характер</w:t>
            </w:r>
          </w:p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истика</w:t>
            </w:r>
          </w:p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воспитан</w:t>
            </w:r>
          </w:p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ников</w:t>
            </w:r>
          </w:p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8"/>
                <w:sz w:val="28"/>
                <w:szCs w:val="28"/>
                <w:lang w:val="ru-RU"/>
              </w:rPr>
              <w:t>объедине</w:t>
            </w:r>
          </w:p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ний</w:t>
            </w:r>
          </w:p>
        </w:tc>
        <w:tc>
          <w:tcPr>
            <w:tcW w:w="1837" w:type="dxa"/>
            <w:gridSpan w:val="2"/>
            <w:vMerge w:val="restart"/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  <w:t>Отследить</w:t>
            </w:r>
          </w:p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1"/>
                <w:sz w:val="28"/>
                <w:szCs w:val="28"/>
                <w:lang w:val="ru-RU"/>
              </w:rPr>
              <w:t>количество</w:t>
            </w:r>
          </w:p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2"/>
                <w:sz w:val="28"/>
                <w:szCs w:val="28"/>
                <w:lang w:val="ru-RU"/>
              </w:rPr>
              <w:t>мальчиков и</w:t>
            </w:r>
          </w:p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  <w:lang w:val="ru-RU"/>
              </w:rPr>
              <w:t>девочек,</w:t>
            </w:r>
          </w:p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1"/>
                <w:sz w:val="28"/>
                <w:szCs w:val="28"/>
                <w:lang w:val="ru-RU"/>
              </w:rPr>
              <w:t>занимающихся</w:t>
            </w:r>
          </w:p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  <w:lang w:val="ru-RU"/>
              </w:rPr>
              <w:t>в объединениях</w:t>
            </w:r>
          </w:p>
        </w:tc>
        <w:tc>
          <w:tcPr>
            <w:tcW w:w="1697" w:type="dxa"/>
            <w:gridSpan w:val="2"/>
            <w:vMerge w:val="restart"/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Анализ</w:t>
            </w:r>
          </w:p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списочного</w:t>
            </w:r>
          </w:p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состава</w:t>
            </w:r>
          </w:p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воспитаннико</w:t>
            </w:r>
          </w:p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</w:t>
            </w:r>
          </w:p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объединений</w:t>
            </w:r>
          </w:p>
        </w:tc>
        <w:tc>
          <w:tcPr>
            <w:tcW w:w="1725" w:type="dxa"/>
            <w:vMerge w:val="restart"/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92"/>
                <w:sz w:val="28"/>
                <w:szCs w:val="28"/>
              </w:rPr>
              <w:t>Фронтальный,</w:t>
            </w:r>
          </w:p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  <w:lang w:val="ru-RU"/>
              </w:rPr>
              <w:t>систематичес</w:t>
            </w:r>
          </w:p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кий</w:t>
            </w:r>
          </w:p>
        </w:tc>
        <w:tc>
          <w:tcPr>
            <w:tcW w:w="1394" w:type="dxa"/>
            <w:vMerge w:val="restart"/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90"/>
                <w:sz w:val="28"/>
                <w:szCs w:val="28"/>
              </w:rPr>
              <w:t>1 раз в год</w:t>
            </w:r>
          </w:p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  <w:lang w:val="ru-RU"/>
              </w:rPr>
              <w:t>(сентябрь)</w:t>
            </w:r>
          </w:p>
        </w:tc>
        <w:tc>
          <w:tcPr>
            <w:tcW w:w="1562" w:type="dxa"/>
            <w:vMerge w:val="restart"/>
          </w:tcPr>
          <w:p w:rsidR="00715BCA" w:rsidRPr="004E14C2" w:rsidRDefault="00715BCA" w:rsidP="0051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4"/>
                <w:sz w:val="28"/>
                <w:szCs w:val="28"/>
                <w:lang w:val="ru-RU"/>
              </w:rPr>
              <w:t>Зам</w:t>
            </w:r>
            <w:r w:rsidR="00511A14">
              <w:rPr>
                <w:rFonts w:ascii="Times New Roman" w:eastAsiaTheme="minorEastAsia" w:hAnsi="Times New Roman"/>
                <w:w w:val="94"/>
                <w:sz w:val="28"/>
                <w:szCs w:val="28"/>
                <w:lang w:val="ru-RU"/>
              </w:rPr>
              <w:t>еститель директора по УВР</w:t>
            </w:r>
            <w:r w:rsidR="005B23BE">
              <w:rPr>
                <w:rFonts w:ascii="Times New Roman" w:eastAsiaTheme="minorEastAsia" w:hAnsi="Times New Roman"/>
                <w:w w:val="94"/>
                <w:sz w:val="28"/>
                <w:szCs w:val="28"/>
                <w:lang w:val="ru-RU"/>
              </w:rPr>
              <w:t>, педаг</w:t>
            </w:r>
            <w:r w:rsidR="005B23BE">
              <w:rPr>
                <w:rFonts w:ascii="Times New Roman" w:eastAsiaTheme="minorEastAsia" w:hAnsi="Times New Roman"/>
                <w:w w:val="94"/>
                <w:sz w:val="28"/>
                <w:szCs w:val="28"/>
                <w:lang w:val="ru-RU"/>
              </w:rPr>
              <w:t>о</w:t>
            </w:r>
            <w:r w:rsidR="005B23BE">
              <w:rPr>
                <w:rFonts w:ascii="Times New Roman" w:eastAsiaTheme="minorEastAsia" w:hAnsi="Times New Roman"/>
                <w:w w:val="94"/>
                <w:sz w:val="28"/>
                <w:szCs w:val="28"/>
                <w:lang w:val="ru-RU"/>
              </w:rPr>
              <w:t>ги дополн</w:t>
            </w:r>
            <w:r w:rsidR="005B23BE">
              <w:rPr>
                <w:rFonts w:ascii="Times New Roman" w:eastAsiaTheme="minorEastAsia" w:hAnsi="Times New Roman"/>
                <w:w w:val="94"/>
                <w:sz w:val="28"/>
                <w:szCs w:val="28"/>
                <w:lang w:val="ru-RU"/>
              </w:rPr>
              <w:t>и</w:t>
            </w:r>
            <w:r w:rsidR="005B23BE">
              <w:rPr>
                <w:rFonts w:ascii="Times New Roman" w:eastAsiaTheme="minorEastAsia" w:hAnsi="Times New Roman"/>
                <w:w w:val="94"/>
                <w:sz w:val="28"/>
                <w:szCs w:val="28"/>
                <w:lang w:val="ru-RU"/>
              </w:rPr>
              <w:t>тельного о</w:t>
            </w:r>
            <w:r w:rsidR="005B23BE">
              <w:rPr>
                <w:rFonts w:ascii="Times New Roman" w:eastAsiaTheme="minorEastAsia" w:hAnsi="Times New Roman"/>
                <w:w w:val="94"/>
                <w:sz w:val="28"/>
                <w:szCs w:val="28"/>
                <w:lang w:val="ru-RU"/>
              </w:rPr>
              <w:t>б</w:t>
            </w:r>
            <w:r w:rsidR="005B23BE">
              <w:rPr>
                <w:rFonts w:ascii="Times New Roman" w:eastAsiaTheme="minorEastAsia" w:hAnsi="Times New Roman"/>
                <w:w w:val="94"/>
                <w:sz w:val="28"/>
                <w:szCs w:val="28"/>
                <w:lang w:val="ru-RU"/>
              </w:rPr>
              <w:t>разования</w:t>
            </w:r>
          </w:p>
        </w:tc>
      </w:tr>
      <w:tr w:rsidR="00715BCA" w:rsidRPr="00E50B1E" w:rsidTr="006E0082">
        <w:trPr>
          <w:trHeight w:val="322"/>
        </w:trPr>
        <w:tc>
          <w:tcPr>
            <w:tcW w:w="858" w:type="dxa"/>
            <w:vMerge/>
          </w:tcPr>
          <w:p w:rsidR="00715BCA" w:rsidRPr="004E14C2" w:rsidRDefault="00715BCA" w:rsidP="0071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Merge/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837" w:type="dxa"/>
            <w:gridSpan w:val="2"/>
            <w:vMerge/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7" w:type="dxa"/>
            <w:gridSpan w:val="2"/>
            <w:vMerge/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725" w:type="dxa"/>
            <w:vMerge/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394" w:type="dxa"/>
            <w:vMerge/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2" w:type="dxa"/>
            <w:vMerge/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</w:tr>
      <w:tr w:rsidR="00715BCA" w:rsidRPr="00E50B1E" w:rsidTr="006E0082">
        <w:trPr>
          <w:trHeight w:val="322"/>
        </w:trPr>
        <w:tc>
          <w:tcPr>
            <w:tcW w:w="858" w:type="dxa"/>
            <w:vMerge/>
          </w:tcPr>
          <w:p w:rsidR="00715BCA" w:rsidRPr="004E14C2" w:rsidRDefault="00715BCA" w:rsidP="0071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Merge/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837" w:type="dxa"/>
            <w:gridSpan w:val="2"/>
            <w:vMerge/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7" w:type="dxa"/>
            <w:gridSpan w:val="2"/>
            <w:vMerge/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725" w:type="dxa"/>
            <w:vMerge/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394" w:type="dxa"/>
            <w:vMerge/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2" w:type="dxa"/>
            <w:vMerge/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</w:tr>
      <w:tr w:rsidR="00715BCA" w:rsidRPr="00E50B1E" w:rsidTr="006E0082">
        <w:trPr>
          <w:trHeight w:val="322"/>
        </w:trPr>
        <w:tc>
          <w:tcPr>
            <w:tcW w:w="858" w:type="dxa"/>
            <w:vMerge/>
          </w:tcPr>
          <w:p w:rsidR="00715BCA" w:rsidRPr="004E14C2" w:rsidRDefault="00715BCA" w:rsidP="0071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Merge/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837" w:type="dxa"/>
            <w:gridSpan w:val="2"/>
            <w:vMerge/>
          </w:tcPr>
          <w:p w:rsidR="00715BCA" w:rsidRPr="005B23BE" w:rsidRDefault="00715BCA" w:rsidP="00AC79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7" w:type="dxa"/>
            <w:gridSpan w:val="2"/>
            <w:vMerge/>
          </w:tcPr>
          <w:p w:rsidR="00715BCA" w:rsidRPr="005B23BE" w:rsidRDefault="00715BCA" w:rsidP="00AC79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725" w:type="dxa"/>
            <w:vMerge/>
          </w:tcPr>
          <w:p w:rsidR="00715BCA" w:rsidRPr="005B23BE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394" w:type="dxa"/>
            <w:vMerge/>
          </w:tcPr>
          <w:p w:rsidR="00715BCA" w:rsidRPr="005B23BE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2" w:type="dxa"/>
            <w:vMerge/>
          </w:tcPr>
          <w:p w:rsidR="00715BCA" w:rsidRPr="005B23BE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</w:tr>
      <w:tr w:rsidR="00715BCA" w:rsidRPr="00E50B1E" w:rsidTr="006E0082">
        <w:trPr>
          <w:trHeight w:val="322"/>
        </w:trPr>
        <w:tc>
          <w:tcPr>
            <w:tcW w:w="858" w:type="dxa"/>
            <w:vMerge/>
          </w:tcPr>
          <w:p w:rsidR="00715BCA" w:rsidRPr="005B23BE" w:rsidRDefault="00715BCA" w:rsidP="0071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Merge/>
          </w:tcPr>
          <w:p w:rsidR="00715BCA" w:rsidRPr="005B23BE" w:rsidRDefault="00715BCA" w:rsidP="00AC79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837" w:type="dxa"/>
            <w:gridSpan w:val="2"/>
            <w:vMerge/>
          </w:tcPr>
          <w:p w:rsidR="00715BCA" w:rsidRPr="005B23BE" w:rsidRDefault="00715BCA" w:rsidP="00AC79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7" w:type="dxa"/>
            <w:gridSpan w:val="2"/>
            <w:vMerge/>
          </w:tcPr>
          <w:p w:rsidR="00715BCA" w:rsidRPr="005B23BE" w:rsidRDefault="00715BCA" w:rsidP="00AC79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725" w:type="dxa"/>
            <w:vMerge/>
          </w:tcPr>
          <w:p w:rsidR="00715BCA" w:rsidRPr="005B23BE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394" w:type="dxa"/>
            <w:vMerge/>
          </w:tcPr>
          <w:p w:rsidR="00715BCA" w:rsidRPr="005B23BE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2" w:type="dxa"/>
            <w:vMerge/>
          </w:tcPr>
          <w:p w:rsidR="00715BCA" w:rsidRPr="005B23BE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</w:tr>
      <w:tr w:rsidR="00715BCA" w:rsidRPr="00E50B1E" w:rsidTr="006E0082">
        <w:trPr>
          <w:trHeight w:val="322"/>
        </w:trPr>
        <w:tc>
          <w:tcPr>
            <w:tcW w:w="858" w:type="dxa"/>
            <w:vMerge/>
          </w:tcPr>
          <w:p w:rsidR="00715BCA" w:rsidRPr="005B23BE" w:rsidRDefault="00715BCA" w:rsidP="0071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Merge/>
          </w:tcPr>
          <w:p w:rsidR="00715BCA" w:rsidRPr="005B23BE" w:rsidRDefault="00715BCA" w:rsidP="00AC79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837" w:type="dxa"/>
            <w:gridSpan w:val="2"/>
            <w:vMerge/>
          </w:tcPr>
          <w:p w:rsidR="00715BCA" w:rsidRPr="005B23BE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7" w:type="dxa"/>
            <w:gridSpan w:val="2"/>
            <w:vMerge/>
          </w:tcPr>
          <w:p w:rsidR="00715BCA" w:rsidRPr="005B23BE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725" w:type="dxa"/>
            <w:vMerge/>
          </w:tcPr>
          <w:p w:rsidR="00715BCA" w:rsidRPr="005B23BE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394" w:type="dxa"/>
            <w:vMerge/>
          </w:tcPr>
          <w:p w:rsidR="00715BCA" w:rsidRPr="005B23BE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2" w:type="dxa"/>
            <w:vMerge/>
          </w:tcPr>
          <w:p w:rsidR="00715BCA" w:rsidRPr="005B23BE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</w:tr>
      <w:tr w:rsidR="00715BCA" w:rsidRPr="00E50B1E" w:rsidTr="006E0082">
        <w:trPr>
          <w:trHeight w:val="322"/>
        </w:trPr>
        <w:tc>
          <w:tcPr>
            <w:tcW w:w="858" w:type="dxa"/>
            <w:vMerge/>
            <w:tcBorders>
              <w:bottom w:val="single" w:sz="4" w:space="0" w:color="auto"/>
            </w:tcBorders>
          </w:tcPr>
          <w:p w:rsidR="00715BCA" w:rsidRPr="005B23BE" w:rsidRDefault="00715BCA" w:rsidP="0071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15BCA" w:rsidRPr="005B23BE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837" w:type="dxa"/>
            <w:gridSpan w:val="2"/>
            <w:vMerge/>
            <w:tcBorders>
              <w:bottom w:val="single" w:sz="4" w:space="0" w:color="auto"/>
            </w:tcBorders>
          </w:tcPr>
          <w:p w:rsidR="00715BCA" w:rsidRPr="005B23BE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7" w:type="dxa"/>
            <w:gridSpan w:val="2"/>
            <w:vMerge/>
            <w:tcBorders>
              <w:bottom w:val="single" w:sz="4" w:space="0" w:color="auto"/>
            </w:tcBorders>
          </w:tcPr>
          <w:p w:rsidR="00715BCA" w:rsidRPr="005B23BE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</w:tcBorders>
          </w:tcPr>
          <w:p w:rsidR="00715BCA" w:rsidRPr="005B23BE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715BCA" w:rsidRPr="005B23BE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:rsidR="00715BCA" w:rsidRPr="005B23BE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</w:tr>
      <w:tr w:rsidR="00715BCA" w:rsidRPr="00E50B1E" w:rsidTr="006E0082">
        <w:trPr>
          <w:trHeight w:val="322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A" w:rsidRPr="004E14C2" w:rsidRDefault="00715BCA" w:rsidP="0071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1.3.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Социальный</w:t>
            </w:r>
          </w:p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фон</w:t>
            </w:r>
          </w:p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lastRenderedPageBreak/>
              <w:t>детских</w:t>
            </w:r>
          </w:p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8"/>
                <w:sz w:val="28"/>
                <w:szCs w:val="28"/>
                <w:lang w:val="ru-RU"/>
              </w:rPr>
              <w:t>объедине</w:t>
            </w:r>
          </w:p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ний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  <w:lastRenderedPageBreak/>
              <w:t>Отследить</w:t>
            </w:r>
          </w:p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1"/>
                <w:sz w:val="28"/>
                <w:szCs w:val="28"/>
                <w:lang w:val="ru-RU"/>
              </w:rPr>
              <w:t>количество</w:t>
            </w:r>
          </w:p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3"/>
                <w:sz w:val="28"/>
                <w:szCs w:val="28"/>
                <w:lang w:val="ru-RU"/>
              </w:rPr>
              <w:lastRenderedPageBreak/>
              <w:t>воспитанников</w:t>
            </w:r>
          </w:p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2"/>
                <w:sz w:val="28"/>
                <w:szCs w:val="28"/>
                <w:lang w:val="ru-RU"/>
              </w:rPr>
              <w:t>разных</w:t>
            </w:r>
          </w:p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  <w:t>социальных</w:t>
            </w:r>
          </w:p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9"/>
                <w:sz w:val="28"/>
                <w:szCs w:val="28"/>
                <w:lang w:val="ru-RU"/>
              </w:rPr>
              <w:t>групп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lastRenderedPageBreak/>
              <w:t>Карта</w:t>
            </w:r>
          </w:p>
          <w:p w:rsidR="00715BCA" w:rsidRPr="004E14C2" w:rsidRDefault="00715BCA" w:rsidP="00F70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наблюдений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92"/>
                <w:sz w:val="28"/>
                <w:szCs w:val="28"/>
              </w:rPr>
              <w:t>Фронтальный,</w:t>
            </w:r>
          </w:p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</w:rPr>
              <w:t>систематичес</w:t>
            </w:r>
          </w:p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кий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90"/>
                <w:sz w:val="28"/>
                <w:szCs w:val="28"/>
              </w:rPr>
              <w:lastRenderedPageBreak/>
              <w:t>1 раз в год</w:t>
            </w:r>
          </w:p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</w:rPr>
              <w:lastRenderedPageBreak/>
              <w:t>(сентябрь)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A" w:rsidRPr="004E14C2" w:rsidRDefault="00511A14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lastRenderedPageBreak/>
              <w:t xml:space="preserve">Заместитель директора 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lastRenderedPageBreak/>
              <w:t>по УВР</w:t>
            </w:r>
            <w:r w:rsidR="005B23BE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, п</w:t>
            </w:r>
            <w:r w:rsidR="005B23BE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е</w:t>
            </w:r>
            <w:r w:rsidR="005B23BE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дагоги д</w:t>
            </w:r>
            <w:r w:rsidR="005B23BE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о</w:t>
            </w:r>
            <w:r w:rsidR="005B23BE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полнител</w:t>
            </w:r>
            <w:r w:rsidR="005B23BE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ь</w:t>
            </w:r>
            <w:r w:rsidR="005B23BE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ного образ</w:t>
            </w:r>
            <w:r w:rsidR="005B23BE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о</w:t>
            </w:r>
            <w:r w:rsidR="005B23BE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вания</w:t>
            </w:r>
          </w:p>
          <w:p w:rsidR="00715BCA" w:rsidRPr="004E14C2" w:rsidRDefault="00715BCA" w:rsidP="0051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</w:tr>
      <w:tr w:rsidR="00715BCA" w:rsidRPr="00E50B1E" w:rsidTr="006E0082">
        <w:trPr>
          <w:trHeight w:val="322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A" w:rsidRPr="004E14C2" w:rsidRDefault="00715BCA" w:rsidP="0071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w w:val="99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w w:val="92"/>
                <w:sz w:val="28"/>
                <w:szCs w:val="28"/>
                <w:lang w:val="ru-RU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</w:tr>
      <w:tr w:rsidR="00715BCA" w:rsidRPr="00E50B1E" w:rsidTr="006E0082">
        <w:trPr>
          <w:trHeight w:val="322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BCA" w:rsidRPr="004E14C2" w:rsidRDefault="00715BCA" w:rsidP="0071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</w:tr>
      <w:tr w:rsidR="00715BCA" w:rsidRPr="00E50B1E" w:rsidTr="006E0082">
        <w:trPr>
          <w:trHeight w:val="322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BCA" w:rsidRPr="004E14C2" w:rsidRDefault="00715BCA" w:rsidP="0071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</w:tr>
      <w:tr w:rsidR="00715BCA" w:rsidRPr="00E50B1E" w:rsidTr="006E0082">
        <w:trPr>
          <w:trHeight w:val="322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BCA" w:rsidRPr="004E14C2" w:rsidRDefault="00715BCA" w:rsidP="0071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</w:tr>
      <w:tr w:rsidR="00715BCA" w:rsidRPr="00E50B1E" w:rsidTr="006E0082">
        <w:trPr>
          <w:trHeight w:val="322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BCA" w:rsidRPr="004E14C2" w:rsidRDefault="00715BCA" w:rsidP="0071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</w:tr>
      <w:tr w:rsidR="00715BCA" w:rsidRPr="00E50B1E" w:rsidTr="006E0082">
        <w:trPr>
          <w:trHeight w:val="322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BCA" w:rsidRPr="004E14C2" w:rsidRDefault="00715BCA" w:rsidP="0071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</w:tr>
      <w:tr w:rsidR="00715BCA" w:rsidRPr="00E50B1E" w:rsidTr="006E0082">
        <w:trPr>
          <w:trHeight w:val="322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BCA" w:rsidRPr="004E14C2" w:rsidRDefault="00715BCA" w:rsidP="0071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</w:tr>
      <w:tr w:rsidR="00715BCA" w:rsidRPr="00E50B1E" w:rsidTr="006E0082">
        <w:trPr>
          <w:trHeight w:val="322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BCA" w:rsidRPr="004E14C2" w:rsidRDefault="00715BCA" w:rsidP="0071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</w:tr>
      <w:tr w:rsidR="00715BCA" w:rsidRPr="004E14C2" w:rsidTr="006E0082">
        <w:tblPrEx>
          <w:tblCellMar>
            <w:left w:w="108" w:type="dxa"/>
            <w:right w:w="108" w:type="dxa"/>
          </w:tblCellMar>
        </w:tblPrEx>
        <w:trPr>
          <w:trHeight w:val="736"/>
        </w:trPr>
        <w:tc>
          <w:tcPr>
            <w:tcW w:w="858" w:type="dxa"/>
          </w:tcPr>
          <w:p w:rsidR="00715BCA" w:rsidRPr="004E14C2" w:rsidRDefault="00715BCA" w:rsidP="00A6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9"/>
                <w:sz w:val="28"/>
                <w:szCs w:val="28"/>
                <w:lang w:val="ru-RU"/>
              </w:rPr>
              <w:t>1.4.</w:t>
            </w:r>
          </w:p>
        </w:tc>
        <w:tc>
          <w:tcPr>
            <w:tcW w:w="1559" w:type="dxa"/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Монит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о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ринг</w:t>
            </w:r>
          </w:p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результ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а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тов</w:t>
            </w:r>
          </w:p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9"/>
                <w:sz w:val="28"/>
                <w:szCs w:val="28"/>
                <w:lang w:val="ru-RU"/>
              </w:rPr>
              <w:t>обучения</w:t>
            </w:r>
          </w:p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ребенка</w:t>
            </w:r>
          </w:p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8"/>
                <w:sz w:val="28"/>
                <w:szCs w:val="28"/>
                <w:lang w:val="ru-RU"/>
              </w:rPr>
              <w:t>по</w:t>
            </w:r>
          </w:p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9"/>
                <w:sz w:val="28"/>
                <w:szCs w:val="28"/>
                <w:lang w:val="ru-RU"/>
              </w:rPr>
              <w:t>дополн</w:t>
            </w:r>
            <w:r w:rsidRPr="004E14C2">
              <w:rPr>
                <w:rFonts w:ascii="Times New Roman" w:eastAsiaTheme="minorEastAsia" w:hAnsi="Times New Roman"/>
                <w:w w:val="99"/>
                <w:sz w:val="28"/>
                <w:szCs w:val="28"/>
                <w:lang w:val="ru-RU"/>
              </w:rPr>
              <w:t>и</w:t>
            </w:r>
            <w:r w:rsidRPr="004E14C2">
              <w:rPr>
                <w:rFonts w:ascii="Times New Roman" w:eastAsiaTheme="minorEastAsia" w:hAnsi="Times New Roman"/>
                <w:w w:val="99"/>
                <w:sz w:val="28"/>
                <w:szCs w:val="28"/>
                <w:lang w:val="ru-RU"/>
              </w:rPr>
              <w:t>тель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ной</w:t>
            </w:r>
          </w:p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</w:rPr>
              <w:t>образовательной</w:t>
            </w:r>
          </w:p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</w:rPr>
              <w:t>программе</w:t>
            </w:r>
          </w:p>
        </w:tc>
        <w:tc>
          <w:tcPr>
            <w:tcW w:w="1828" w:type="dxa"/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  <w:t>Отследить</w:t>
            </w:r>
          </w:p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  <w:t>уровень</w:t>
            </w:r>
          </w:p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2"/>
                <w:sz w:val="28"/>
                <w:szCs w:val="28"/>
                <w:lang w:val="ru-RU"/>
              </w:rPr>
              <w:t>обученности</w:t>
            </w:r>
          </w:p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3"/>
                <w:sz w:val="28"/>
                <w:szCs w:val="28"/>
                <w:lang w:val="ru-RU"/>
              </w:rPr>
              <w:t>воспитанн</w:t>
            </w:r>
            <w:r w:rsidRPr="004E14C2">
              <w:rPr>
                <w:rFonts w:ascii="Times New Roman" w:eastAsiaTheme="minorEastAsia" w:hAnsi="Times New Roman"/>
                <w:w w:val="93"/>
                <w:sz w:val="28"/>
                <w:szCs w:val="28"/>
                <w:lang w:val="ru-RU"/>
              </w:rPr>
              <w:t>и</w:t>
            </w:r>
            <w:r w:rsidRPr="004E14C2">
              <w:rPr>
                <w:rFonts w:ascii="Times New Roman" w:eastAsiaTheme="minorEastAsia" w:hAnsi="Times New Roman"/>
                <w:w w:val="93"/>
                <w:sz w:val="28"/>
                <w:szCs w:val="28"/>
                <w:lang w:val="ru-RU"/>
              </w:rPr>
              <w:t>ков</w:t>
            </w:r>
          </w:p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8"/>
                <w:sz w:val="28"/>
                <w:szCs w:val="28"/>
                <w:lang w:val="ru-RU"/>
              </w:rPr>
              <w:t>по</w:t>
            </w:r>
          </w:p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  <w:t>дополнител</w:t>
            </w:r>
            <w:r w:rsidRPr="004E14C2"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  <w:t>ь</w:t>
            </w:r>
            <w:r w:rsidRPr="004E14C2"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  <w:t>но</w:t>
            </w:r>
            <w:r w:rsidRPr="004E14C2">
              <w:rPr>
                <w:rFonts w:ascii="Times New Roman" w:eastAsiaTheme="minorEastAsia" w:hAnsi="Times New Roman"/>
                <w:w w:val="91"/>
                <w:sz w:val="28"/>
                <w:szCs w:val="28"/>
                <w:lang w:val="ru-RU"/>
              </w:rPr>
              <w:t>й програ</w:t>
            </w:r>
            <w:r w:rsidRPr="004E14C2">
              <w:rPr>
                <w:rFonts w:ascii="Times New Roman" w:eastAsiaTheme="minorEastAsia" w:hAnsi="Times New Roman"/>
                <w:w w:val="91"/>
                <w:sz w:val="28"/>
                <w:szCs w:val="28"/>
                <w:lang w:val="ru-RU"/>
              </w:rPr>
              <w:t>м</w:t>
            </w:r>
            <w:r w:rsidRPr="004E14C2">
              <w:rPr>
                <w:rFonts w:ascii="Times New Roman" w:eastAsiaTheme="minorEastAsia" w:hAnsi="Times New Roman"/>
                <w:w w:val="91"/>
                <w:sz w:val="28"/>
                <w:szCs w:val="28"/>
                <w:lang w:val="ru-RU"/>
              </w:rPr>
              <w:t>ме</w:t>
            </w:r>
          </w:p>
        </w:tc>
        <w:tc>
          <w:tcPr>
            <w:tcW w:w="1693" w:type="dxa"/>
            <w:gridSpan w:val="2"/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Анализ</w:t>
            </w:r>
          </w:p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промеж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у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точной и итоговой</w:t>
            </w:r>
          </w:p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аттестации</w:t>
            </w:r>
          </w:p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обуча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ю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щихся</w:t>
            </w:r>
          </w:p>
        </w:tc>
        <w:tc>
          <w:tcPr>
            <w:tcW w:w="1738" w:type="dxa"/>
            <w:gridSpan w:val="2"/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92"/>
                <w:sz w:val="28"/>
                <w:szCs w:val="28"/>
                <w:lang w:val="ru-RU"/>
              </w:rPr>
              <w:t>И</w:t>
            </w:r>
            <w:r w:rsidRPr="004E14C2">
              <w:rPr>
                <w:rFonts w:ascii="Times New Roman" w:eastAsiaTheme="minorEastAsia" w:hAnsi="Times New Roman"/>
                <w:w w:val="92"/>
                <w:sz w:val="28"/>
                <w:szCs w:val="28"/>
              </w:rPr>
              <w:t>тоговый,</w:t>
            </w:r>
          </w:p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90"/>
                <w:sz w:val="28"/>
                <w:szCs w:val="28"/>
              </w:rPr>
              <w:t>фронтальный,</w:t>
            </w:r>
          </w:p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</w:rPr>
              <w:t>систематичес</w:t>
            </w:r>
          </w:p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</w:rPr>
              <w:t>кий</w:t>
            </w:r>
          </w:p>
        </w:tc>
        <w:tc>
          <w:tcPr>
            <w:tcW w:w="1394" w:type="dxa"/>
          </w:tcPr>
          <w:p w:rsidR="00715BCA" w:rsidRPr="00AC0B0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AC0B02"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  <w:t>1 раз в год</w:t>
            </w:r>
          </w:p>
          <w:p w:rsidR="00715BCA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w w:val="89"/>
                <w:sz w:val="28"/>
                <w:szCs w:val="28"/>
                <w:lang w:val="ru-RU"/>
              </w:rPr>
            </w:pPr>
            <w:r w:rsidRPr="00AC0B02">
              <w:rPr>
                <w:rFonts w:ascii="Times New Roman" w:eastAsiaTheme="minorEastAsia" w:hAnsi="Times New Roman"/>
                <w:w w:val="89"/>
                <w:sz w:val="28"/>
                <w:szCs w:val="28"/>
                <w:lang w:val="ru-RU"/>
              </w:rPr>
              <w:t>(апрель</w:t>
            </w:r>
            <w:r w:rsidR="00AC0B02">
              <w:rPr>
                <w:rFonts w:ascii="Times New Roman" w:eastAsiaTheme="minorEastAsia" w:hAnsi="Times New Roman"/>
                <w:w w:val="89"/>
                <w:sz w:val="28"/>
                <w:szCs w:val="28"/>
                <w:lang w:val="ru-RU"/>
              </w:rPr>
              <w:t>-май</w:t>
            </w:r>
            <w:r w:rsidRPr="00AC0B02">
              <w:rPr>
                <w:rFonts w:ascii="Times New Roman" w:eastAsiaTheme="minorEastAsia" w:hAnsi="Times New Roman"/>
                <w:w w:val="89"/>
                <w:sz w:val="28"/>
                <w:szCs w:val="28"/>
                <w:lang w:val="ru-RU"/>
              </w:rPr>
              <w:t>)</w:t>
            </w:r>
          </w:p>
          <w:p w:rsidR="00AC0B02" w:rsidRPr="00AC0B02" w:rsidRDefault="00AC0B02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w w:val="89"/>
                <w:sz w:val="28"/>
                <w:szCs w:val="28"/>
                <w:lang w:val="ru-RU"/>
              </w:rPr>
              <w:t>1 раз в п</w:t>
            </w:r>
            <w:r>
              <w:rPr>
                <w:rFonts w:ascii="Times New Roman" w:eastAsiaTheme="minorEastAsia" w:hAnsi="Times New Roman"/>
                <w:w w:val="89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eastAsiaTheme="minorEastAsia" w:hAnsi="Times New Roman"/>
                <w:w w:val="89"/>
                <w:sz w:val="28"/>
                <w:szCs w:val="28"/>
                <w:lang w:val="ru-RU"/>
              </w:rPr>
              <w:t>лугодие</w:t>
            </w:r>
          </w:p>
        </w:tc>
        <w:tc>
          <w:tcPr>
            <w:tcW w:w="1562" w:type="dxa"/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93"/>
                <w:sz w:val="28"/>
                <w:szCs w:val="28"/>
              </w:rPr>
              <w:t>Педагоги</w:t>
            </w:r>
            <w:r w:rsidR="00511A14">
              <w:rPr>
                <w:rFonts w:ascii="Times New Roman" w:eastAsiaTheme="minorEastAsia" w:hAnsi="Times New Roman"/>
                <w:w w:val="93"/>
                <w:sz w:val="28"/>
                <w:szCs w:val="28"/>
                <w:lang w:val="ru-RU"/>
              </w:rPr>
              <w:t xml:space="preserve"> дополн</w:t>
            </w:r>
            <w:r w:rsidR="00511A14">
              <w:rPr>
                <w:rFonts w:ascii="Times New Roman" w:eastAsiaTheme="minorEastAsia" w:hAnsi="Times New Roman"/>
                <w:w w:val="93"/>
                <w:sz w:val="28"/>
                <w:szCs w:val="28"/>
                <w:lang w:val="ru-RU"/>
              </w:rPr>
              <w:t>и</w:t>
            </w:r>
            <w:r w:rsidR="00511A14">
              <w:rPr>
                <w:rFonts w:ascii="Times New Roman" w:eastAsiaTheme="minorEastAsia" w:hAnsi="Times New Roman"/>
                <w:w w:val="93"/>
                <w:sz w:val="28"/>
                <w:szCs w:val="28"/>
                <w:lang w:val="ru-RU"/>
              </w:rPr>
              <w:t>тельного образов</w:t>
            </w:r>
            <w:r w:rsidR="00511A14">
              <w:rPr>
                <w:rFonts w:ascii="Times New Roman" w:eastAsiaTheme="minorEastAsia" w:hAnsi="Times New Roman"/>
                <w:w w:val="93"/>
                <w:sz w:val="28"/>
                <w:szCs w:val="28"/>
                <w:lang w:val="ru-RU"/>
              </w:rPr>
              <w:t>а</w:t>
            </w:r>
            <w:r w:rsidR="00511A14">
              <w:rPr>
                <w:rFonts w:ascii="Times New Roman" w:eastAsiaTheme="minorEastAsia" w:hAnsi="Times New Roman"/>
                <w:w w:val="93"/>
                <w:sz w:val="28"/>
                <w:szCs w:val="28"/>
                <w:lang w:val="ru-RU"/>
              </w:rPr>
              <w:t>ния</w:t>
            </w:r>
            <w:r w:rsidRPr="004E14C2">
              <w:rPr>
                <w:rFonts w:ascii="Times New Roman" w:eastAsiaTheme="minorEastAsia" w:hAnsi="Times New Roman"/>
                <w:w w:val="93"/>
                <w:sz w:val="28"/>
                <w:szCs w:val="28"/>
              </w:rPr>
              <w:t>,</w:t>
            </w:r>
          </w:p>
          <w:p w:rsidR="00715BCA" w:rsidRPr="00511A14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0"/>
                <w:sz w:val="28"/>
                <w:szCs w:val="28"/>
              </w:rPr>
              <w:t>методист</w:t>
            </w:r>
            <w:r w:rsidR="00511A14"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  <w:t>ы</w:t>
            </w:r>
          </w:p>
        </w:tc>
      </w:tr>
      <w:tr w:rsidR="00715BCA" w:rsidRPr="00E50B1E" w:rsidTr="006E0082">
        <w:tblPrEx>
          <w:tblCellMar>
            <w:left w:w="108" w:type="dxa"/>
            <w:right w:w="108" w:type="dxa"/>
          </w:tblCellMar>
        </w:tblPrEx>
        <w:trPr>
          <w:trHeight w:val="796"/>
        </w:trPr>
        <w:tc>
          <w:tcPr>
            <w:tcW w:w="858" w:type="dxa"/>
          </w:tcPr>
          <w:p w:rsidR="00715BCA" w:rsidRPr="004E14C2" w:rsidRDefault="00715BCA" w:rsidP="0071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9774" w:type="dxa"/>
            <w:gridSpan w:val="8"/>
          </w:tcPr>
          <w:p w:rsidR="00715BCA" w:rsidRPr="004E14C2" w:rsidRDefault="00715BCA" w:rsidP="0071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b/>
                <w:bCs/>
                <w:w w:val="92"/>
                <w:sz w:val="28"/>
                <w:szCs w:val="28"/>
                <w:lang w:val="ru-RU"/>
              </w:rPr>
              <w:t xml:space="preserve">Мониторинг профессионального развития </w:t>
            </w:r>
            <w:r w:rsidRPr="004E14C2">
              <w:rPr>
                <w:rFonts w:ascii="Times New Roman" w:eastAsiaTheme="minorEastAsia" w:hAnsi="Times New Roman"/>
                <w:b/>
                <w:bCs/>
                <w:w w:val="95"/>
                <w:sz w:val="28"/>
                <w:szCs w:val="28"/>
                <w:lang w:val="ru-RU"/>
              </w:rPr>
              <w:t>педагога дополнительного образования</w:t>
            </w:r>
          </w:p>
        </w:tc>
      </w:tr>
      <w:tr w:rsidR="00715BCA" w:rsidRPr="004E14C2" w:rsidTr="006E0082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858" w:type="dxa"/>
          </w:tcPr>
          <w:p w:rsidR="00715BCA" w:rsidRPr="004E14C2" w:rsidRDefault="00715BCA" w:rsidP="0071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</w:p>
        </w:tc>
        <w:tc>
          <w:tcPr>
            <w:tcW w:w="1559" w:type="dxa"/>
          </w:tcPr>
          <w:p w:rsidR="00715BCA" w:rsidRPr="004E14C2" w:rsidRDefault="00AC798C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Монит</w:t>
            </w:r>
            <w:r w:rsidRPr="004E14C2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о</w:t>
            </w:r>
            <w:r w:rsidRPr="004E14C2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ринг ка</w:t>
            </w:r>
            <w:r w:rsidRPr="004E14C2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д</w:t>
            </w:r>
            <w:r w:rsidRPr="004E14C2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рового с</w:t>
            </w:r>
            <w:r w:rsidRPr="004E14C2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о</w:t>
            </w:r>
            <w:r w:rsidRPr="004E14C2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става</w:t>
            </w:r>
          </w:p>
        </w:tc>
        <w:tc>
          <w:tcPr>
            <w:tcW w:w="1828" w:type="dxa"/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3" w:type="dxa"/>
            <w:gridSpan w:val="2"/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38" w:type="dxa"/>
            <w:gridSpan w:val="2"/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94" w:type="dxa"/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2" w:type="dxa"/>
          </w:tcPr>
          <w:p w:rsidR="00715BCA" w:rsidRPr="004E14C2" w:rsidRDefault="00715BCA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A5C9C" w:rsidRPr="004E14C2" w:rsidTr="006E0082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858" w:type="dxa"/>
          </w:tcPr>
          <w:p w:rsidR="001A5C9C" w:rsidRPr="004E14C2" w:rsidRDefault="001A5C9C" w:rsidP="0071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2.1.1.</w:t>
            </w:r>
          </w:p>
        </w:tc>
        <w:tc>
          <w:tcPr>
            <w:tcW w:w="1559" w:type="dxa"/>
          </w:tcPr>
          <w:p w:rsidR="001A5C9C" w:rsidRPr="004E14C2" w:rsidRDefault="001A5C9C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Количес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т</w:t>
            </w:r>
            <w:r w:rsidR="00AC798C"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о </w:t>
            </w:r>
            <w:r w:rsidRPr="004E14C2">
              <w:rPr>
                <w:rFonts w:ascii="Times New Roman" w:eastAsiaTheme="minorEastAsia" w:hAnsi="Times New Roman"/>
                <w:w w:val="93"/>
                <w:sz w:val="28"/>
                <w:szCs w:val="28"/>
                <w:lang w:val="ru-RU"/>
              </w:rPr>
              <w:t>педаг</w:t>
            </w:r>
            <w:r w:rsidRPr="004E14C2">
              <w:rPr>
                <w:rFonts w:ascii="Times New Roman" w:eastAsiaTheme="minorEastAsia" w:hAnsi="Times New Roman"/>
                <w:w w:val="93"/>
                <w:sz w:val="28"/>
                <w:szCs w:val="28"/>
                <w:lang w:val="ru-RU"/>
              </w:rPr>
              <w:t>о</w:t>
            </w:r>
            <w:r w:rsidRPr="004E14C2">
              <w:rPr>
                <w:rFonts w:ascii="Times New Roman" w:eastAsiaTheme="minorEastAsia" w:hAnsi="Times New Roman"/>
                <w:w w:val="93"/>
                <w:sz w:val="28"/>
                <w:szCs w:val="28"/>
                <w:lang w:val="ru-RU"/>
              </w:rPr>
              <w:t>гов</w:t>
            </w:r>
            <w:r w:rsidRPr="004E14C2">
              <w:rPr>
                <w:rFonts w:ascii="Times New Roman" w:eastAsiaTheme="minorEastAsia" w:hAnsi="Times New Roman"/>
                <w:w w:val="96"/>
                <w:sz w:val="28"/>
                <w:szCs w:val="28"/>
                <w:lang w:val="ru-RU"/>
              </w:rPr>
              <w:t xml:space="preserve"> и о</w:t>
            </w:r>
            <w:r w:rsidRPr="004E14C2">
              <w:rPr>
                <w:rFonts w:ascii="Times New Roman" w:eastAsiaTheme="minorEastAsia" w:hAnsi="Times New Roman"/>
                <w:w w:val="96"/>
                <w:sz w:val="28"/>
                <w:szCs w:val="28"/>
                <w:lang w:val="ru-RU"/>
              </w:rPr>
              <w:t>с</w:t>
            </w:r>
            <w:r w:rsidRPr="004E14C2">
              <w:rPr>
                <w:rFonts w:ascii="Times New Roman" w:eastAsiaTheme="minorEastAsia" w:hAnsi="Times New Roman"/>
                <w:w w:val="96"/>
                <w:sz w:val="28"/>
                <w:szCs w:val="28"/>
                <w:lang w:val="ru-RU"/>
              </w:rPr>
              <w:lastRenderedPageBreak/>
              <w:t>новных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с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о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вместит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е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лей</w:t>
            </w:r>
          </w:p>
        </w:tc>
        <w:tc>
          <w:tcPr>
            <w:tcW w:w="1828" w:type="dxa"/>
          </w:tcPr>
          <w:p w:rsidR="001A5C9C" w:rsidRPr="004E14C2" w:rsidRDefault="001A5C9C" w:rsidP="00AC798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  <w:lastRenderedPageBreak/>
              <w:t>Отследить</w:t>
            </w:r>
          </w:p>
          <w:p w:rsidR="001A5C9C" w:rsidRPr="004E14C2" w:rsidRDefault="001A5C9C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1"/>
                <w:sz w:val="28"/>
                <w:szCs w:val="28"/>
                <w:lang w:val="ru-RU"/>
              </w:rPr>
              <w:t>количество</w:t>
            </w:r>
          </w:p>
          <w:p w:rsidR="001A5C9C" w:rsidRPr="004E14C2" w:rsidRDefault="001A5C9C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2"/>
                <w:sz w:val="28"/>
                <w:szCs w:val="28"/>
                <w:lang w:val="ru-RU"/>
              </w:rPr>
              <w:t>педагогов</w:t>
            </w:r>
          </w:p>
          <w:p w:rsidR="001A5C9C" w:rsidRPr="004E14C2" w:rsidRDefault="001A5C9C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2"/>
                <w:sz w:val="28"/>
                <w:szCs w:val="28"/>
                <w:lang w:val="ru-RU"/>
              </w:rPr>
              <w:lastRenderedPageBreak/>
              <w:t>основных и</w:t>
            </w:r>
          </w:p>
          <w:p w:rsidR="001A5C9C" w:rsidRPr="004E14C2" w:rsidRDefault="001A5C9C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88"/>
                <w:sz w:val="28"/>
                <w:szCs w:val="28"/>
                <w:lang w:val="ru-RU"/>
              </w:rPr>
              <w:t>совместителей</w:t>
            </w:r>
          </w:p>
        </w:tc>
        <w:tc>
          <w:tcPr>
            <w:tcW w:w="1693" w:type="dxa"/>
            <w:gridSpan w:val="2"/>
          </w:tcPr>
          <w:p w:rsidR="001A5C9C" w:rsidRPr="004E14C2" w:rsidRDefault="001A5C9C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93"/>
                <w:sz w:val="28"/>
                <w:szCs w:val="28"/>
              </w:rPr>
              <w:lastRenderedPageBreak/>
              <w:t>Анализ</w:t>
            </w:r>
          </w:p>
          <w:p w:rsidR="001A5C9C" w:rsidRPr="004E14C2" w:rsidRDefault="001A5C9C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92"/>
                <w:sz w:val="28"/>
                <w:szCs w:val="28"/>
              </w:rPr>
              <w:t>кадрового</w:t>
            </w:r>
          </w:p>
          <w:p w:rsidR="001A5C9C" w:rsidRPr="004E14C2" w:rsidRDefault="001A5C9C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86"/>
                <w:sz w:val="28"/>
                <w:szCs w:val="28"/>
              </w:rPr>
              <w:t>состава</w:t>
            </w:r>
          </w:p>
        </w:tc>
        <w:tc>
          <w:tcPr>
            <w:tcW w:w="1738" w:type="dxa"/>
            <w:gridSpan w:val="2"/>
          </w:tcPr>
          <w:p w:rsidR="001A5C9C" w:rsidRPr="004E14C2" w:rsidRDefault="001A5C9C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90"/>
                <w:sz w:val="28"/>
                <w:szCs w:val="28"/>
              </w:rPr>
              <w:t>фронтальный,</w:t>
            </w:r>
          </w:p>
          <w:p w:rsidR="001A5C9C" w:rsidRPr="004E14C2" w:rsidRDefault="001A5C9C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</w:rPr>
              <w:t>систематичес</w:t>
            </w:r>
          </w:p>
          <w:p w:rsidR="001A5C9C" w:rsidRPr="004E14C2" w:rsidRDefault="001A5C9C" w:rsidP="00AC79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кий</w:t>
            </w:r>
          </w:p>
        </w:tc>
        <w:tc>
          <w:tcPr>
            <w:tcW w:w="1394" w:type="dxa"/>
          </w:tcPr>
          <w:p w:rsidR="001A5C9C" w:rsidRPr="004E14C2" w:rsidRDefault="001A5C9C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90"/>
                <w:sz w:val="28"/>
                <w:szCs w:val="28"/>
              </w:rPr>
              <w:lastRenderedPageBreak/>
              <w:t>1 раз в год</w:t>
            </w:r>
          </w:p>
          <w:p w:rsidR="001A5C9C" w:rsidRPr="004E14C2" w:rsidRDefault="001A5C9C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</w:rPr>
              <w:t>(сентябрь)</w:t>
            </w:r>
          </w:p>
        </w:tc>
        <w:tc>
          <w:tcPr>
            <w:tcW w:w="1562" w:type="dxa"/>
          </w:tcPr>
          <w:p w:rsidR="001A5C9C" w:rsidRPr="004E14C2" w:rsidRDefault="001A5C9C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Замест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и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тели д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и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ректора</w:t>
            </w:r>
            <w:r w:rsidR="00DE579D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по </w:t>
            </w:r>
            <w:r w:rsidR="00DE579D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lastRenderedPageBreak/>
              <w:t>УВР</w:t>
            </w:r>
          </w:p>
        </w:tc>
      </w:tr>
      <w:tr w:rsidR="00A62309" w:rsidRPr="00E50B1E" w:rsidTr="006E0082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858" w:type="dxa"/>
          </w:tcPr>
          <w:p w:rsidR="00A62309" w:rsidRPr="004E14C2" w:rsidRDefault="00A62309" w:rsidP="0071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2.1.2.</w:t>
            </w:r>
          </w:p>
        </w:tc>
        <w:tc>
          <w:tcPr>
            <w:tcW w:w="1559" w:type="dxa"/>
          </w:tcPr>
          <w:p w:rsidR="00A62309" w:rsidRPr="004E14C2" w:rsidRDefault="00A62309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</w:rPr>
              <w:t>Возрастной состав</w:t>
            </w:r>
          </w:p>
          <w:p w:rsidR="00A62309" w:rsidRPr="004E14C2" w:rsidRDefault="00A62309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3"/>
                <w:sz w:val="28"/>
                <w:szCs w:val="28"/>
              </w:rPr>
              <w:t>педагогов</w:t>
            </w:r>
          </w:p>
        </w:tc>
        <w:tc>
          <w:tcPr>
            <w:tcW w:w="1828" w:type="dxa"/>
          </w:tcPr>
          <w:p w:rsidR="00A62309" w:rsidRPr="004E14C2" w:rsidRDefault="00A62309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  <w:t>Отследить</w:t>
            </w:r>
          </w:p>
          <w:p w:rsidR="00A62309" w:rsidRPr="004E14C2" w:rsidRDefault="00A62309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1"/>
                <w:sz w:val="28"/>
                <w:szCs w:val="28"/>
                <w:lang w:val="ru-RU"/>
              </w:rPr>
              <w:t>количество</w:t>
            </w:r>
          </w:p>
          <w:p w:rsidR="00A62309" w:rsidRPr="004E14C2" w:rsidRDefault="00A62309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1"/>
                <w:sz w:val="28"/>
                <w:szCs w:val="28"/>
                <w:lang w:val="ru-RU"/>
              </w:rPr>
              <w:t>молодых</w:t>
            </w:r>
          </w:p>
          <w:p w:rsidR="00A62309" w:rsidRPr="004E14C2" w:rsidRDefault="00A62309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  <w:t>педагогов,</w:t>
            </w:r>
          </w:p>
          <w:p w:rsidR="00A62309" w:rsidRPr="004E14C2" w:rsidRDefault="00A62309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2"/>
                <w:sz w:val="28"/>
                <w:szCs w:val="28"/>
                <w:lang w:val="ru-RU"/>
              </w:rPr>
              <w:t>педагогов</w:t>
            </w:r>
          </w:p>
          <w:p w:rsidR="00A62309" w:rsidRPr="004E14C2" w:rsidRDefault="00A62309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  <w:t>среднего,</w:t>
            </w:r>
          </w:p>
          <w:p w:rsidR="00A62309" w:rsidRPr="004E14C2" w:rsidRDefault="00A62309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1"/>
                <w:sz w:val="28"/>
                <w:szCs w:val="28"/>
                <w:lang w:val="ru-RU"/>
              </w:rPr>
              <w:t>предпенсио</w:t>
            </w:r>
            <w:r w:rsidRPr="004E14C2">
              <w:rPr>
                <w:rFonts w:ascii="Times New Roman" w:eastAsiaTheme="minorEastAsia" w:hAnsi="Times New Roman"/>
                <w:w w:val="91"/>
                <w:sz w:val="28"/>
                <w:szCs w:val="28"/>
                <w:lang w:val="ru-RU"/>
              </w:rPr>
              <w:t>н</w:t>
            </w:r>
            <w:r w:rsidRPr="004E14C2">
              <w:rPr>
                <w:rFonts w:ascii="Times New Roman" w:eastAsiaTheme="minorEastAsia" w:hAnsi="Times New Roman"/>
                <w:w w:val="91"/>
                <w:sz w:val="28"/>
                <w:szCs w:val="28"/>
                <w:lang w:val="ru-RU"/>
              </w:rPr>
              <w:t>но</w:t>
            </w:r>
            <w:r w:rsidRPr="004E14C2">
              <w:rPr>
                <w:rFonts w:ascii="Times New Roman" w:eastAsiaTheme="minorEastAsia" w:hAnsi="Times New Roman"/>
                <w:w w:val="94"/>
                <w:sz w:val="28"/>
                <w:szCs w:val="28"/>
                <w:lang w:val="ru-RU"/>
              </w:rPr>
              <w:t>го и</w:t>
            </w:r>
          </w:p>
          <w:p w:rsidR="00A62309" w:rsidRPr="004E14C2" w:rsidRDefault="00A62309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4"/>
                <w:sz w:val="28"/>
                <w:szCs w:val="28"/>
                <w:lang w:val="ru-RU"/>
              </w:rPr>
              <w:t>пенсионного</w:t>
            </w:r>
          </w:p>
          <w:p w:rsidR="00A62309" w:rsidRPr="004E14C2" w:rsidRDefault="00A62309" w:rsidP="00AC79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85"/>
                <w:sz w:val="28"/>
                <w:szCs w:val="28"/>
                <w:lang w:val="ru-RU"/>
              </w:rPr>
              <w:t>возраста</w:t>
            </w:r>
          </w:p>
        </w:tc>
        <w:tc>
          <w:tcPr>
            <w:tcW w:w="1693" w:type="dxa"/>
            <w:gridSpan w:val="2"/>
          </w:tcPr>
          <w:p w:rsidR="00A62309" w:rsidRPr="004E14C2" w:rsidRDefault="00A62309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93"/>
                <w:sz w:val="28"/>
                <w:szCs w:val="28"/>
              </w:rPr>
              <w:t>Анализ</w:t>
            </w:r>
          </w:p>
          <w:p w:rsidR="00A62309" w:rsidRPr="004E14C2" w:rsidRDefault="00A62309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92"/>
                <w:sz w:val="28"/>
                <w:szCs w:val="28"/>
              </w:rPr>
              <w:t>кадрового</w:t>
            </w:r>
          </w:p>
          <w:p w:rsidR="00A62309" w:rsidRPr="004E14C2" w:rsidRDefault="00A62309" w:rsidP="00AC79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86"/>
                <w:sz w:val="28"/>
                <w:szCs w:val="28"/>
              </w:rPr>
              <w:t>состава</w:t>
            </w:r>
          </w:p>
        </w:tc>
        <w:tc>
          <w:tcPr>
            <w:tcW w:w="1738" w:type="dxa"/>
            <w:gridSpan w:val="2"/>
          </w:tcPr>
          <w:p w:rsidR="00A62309" w:rsidRPr="004E14C2" w:rsidRDefault="00A62309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hanging="18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  <w:t>Ф</w:t>
            </w:r>
            <w:r w:rsidRPr="004E14C2">
              <w:rPr>
                <w:rFonts w:ascii="Times New Roman" w:eastAsiaTheme="minorEastAsia" w:hAnsi="Times New Roman"/>
                <w:w w:val="90"/>
                <w:sz w:val="28"/>
                <w:szCs w:val="28"/>
              </w:rPr>
              <w:t>ронтальный,</w:t>
            </w:r>
          </w:p>
          <w:p w:rsidR="00A62309" w:rsidRPr="004E14C2" w:rsidRDefault="00A62309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</w:rPr>
              <w:t>систематичес</w:t>
            </w:r>
          </w:p>
          <w:p w:rsidR="00A62309" w:rsidRPr="004E14C2" w:rsidRDefault="00A62309" w:rsidP="00AC798C">
            <w:pPr>
              <w:widowControl w:val="0"/>
              <w:autoSpaceDE w:val="0"/>
              <w:autoSpaceDN w:val="0"/>
              <w:adjustRightInd w:val="0"/>
              <w:ind w:hanging="18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</w:rPr>
              <w:t>кий</w:t>
            </w:r>
          </w:p>
        </w:tc>
        <w:tc>
          <w:tcPr>
            <w:tcW w:w="1394" w:type="dxa"/>
          </w:tcPr>
          <w:p w:rsidR="00A62309" w:rsidRPr="004E14C2" w:rsidRDefault="00A62309" w:rsidP="00AC798C">
            <w:pPr>
              <w:widowControl w:val="0"/>
              <w:autoSpaceDE w:val="0"/>
              <w:autoSpaceDN w:val="0"/>
              <w:adjustRightInd w:val="0"/>
              <w:ind w:hanging="14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A62309" w:rsidRPr="004E14C2" w:rsidRDefault="00DE579D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hanging="28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Замест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тель д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ректора по УВР</w:t>
            </w:r>
            <w:r w:rsidR="00611ABF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, методист</w:t>
            </w:r>
          </w:p>
        </w:tc>
      </w:tr>
      <w:tr w:rsidR="00A62309" w:rsidRPr="00E50B1E" w:rsidTr="006E0082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858" w:type="dxa"/>
          </w:tcPr>
          <w:p w:rsidR="00A62309" w:rsidRPr="004E14C2" w:rsidRDefault="00A62309" w:rsidP="0071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2.1.3.</w:t>
            </w:r>
          </w:p>
        </w:tc>
        <w:tc>
          <w:tcPr>
            <w:tcW w:w="1559" w:type="dxa"/>
          </w:tcPr>
          <w:p w:rsidR="00A62309" w:rsidRPr="004E14C2" w:rsidRDefault="00A62309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w w:val="96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6"/>
                <w:sz w:val="28"/>
                <w:szCs w:val="28"/>
              </w:rPr>
              <w:t>Образова</w:t>
            </w:r>
          </w:p>
          <w:p w:rsidR="00A62309" w:rsidRPr="004E14C2" w:rsidRDefault="00A62309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6"/>
                <w:sz w:val="28"/>
                <w:szCs w:val="28"/>
              </w:rPr>
              <w:t>ние</w:t>
            </w:r>
            <w:r w:rsidRPr="004E14C2">
              <w:rPr>
                <w:rFonts w:ascii="Times New Roman" w:eastAsiaTheme="minorEastAsia" w:hAnsi="Times New Roman"/>
                <w:w w:val="93"/>
                <w:sz w:val="28"/>
                <w:szCs w:val="28"/>
              </w:rPr>
              <w:t xml:space="preserve"> педагогов</w:t>
            </w:r>
          </w:p>
        </w:tc>
        <w:tc>
          <w:tcPr>
            <w:tcW w:w="1828" w:type="dxa"/>
          </w:tcPr>
          <w:p w:rsidR="00A62309" w:rsidRPr="004E14C2" w:rsidRDefault="00A62309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  <w:t>Отследить</w:t>
            </w:r>
          </w:p>
          <w:p w:rsidR="00A62309" w:rsidRPr="004E14C2" w:rsidRDefault="00A62309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  <w:t>уровень</w:t>
            </w:r>
          </w:p>
          <w:p w:rsidR="00A62309" w:rsidRPr="004E14C2" w:rsidRDefault="00A62309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88"/>
                <w:sz w:val="28"/>
                <w:szCs w:val="28"/>
                <w:lang w:val="ru-RU"/>
              </w:rPr>
              <w:t>профессиональ</w:t>
            </w:r>
            <w:r w:rsidRPr="004E14C2">
              <w:rPr>
                <w:rFonts w:ascii="Times New Roman" w:eastAsiaTheme="minorEastAsia" w:hAnsi="Times New Roman"/>
                <w:w w:val="94"/>
                <w:sz w:val="28"/>
                <w:szCs w:val="28"/>
                <w:lang w:val="ru-RU"/>
              </w:rPr>
              <w:t xml:space="preserve"> ной</w:t>
            </w:r>
          </w:p>
          <w:p w:rsidR="00A62309" w:rsidRPr="004E14C2" w:rsidRDefault="00A62309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2"/>
                <w:sz w:val="28"/>
                <w:szCs w:val="28"/>
                <w:lang w:val="ru-RU"/>
              </w:rPr>
              <w:t>подготовле</w:t>
            </w:r>
            <w:r w:rsidRPr="004E14C2">
              <w:rPr>
                <w:rFonts w:ascii="Times New Roman" w:eastAsiaTheme="minorEastAsia" w:hAnsi="Times New Roman"/>
                <w:w w:val="92"/>
                <w:sz w:val="28"/>
                <w:szCs w:val="28"/>
                <w:lang w:val="ru-RU"/>
              </w:rPr>
              <w:t>н</w:t>
            </w:r>
            <w:r w:rsidRPr="004E14C2">
              <w:rPr>
                <w:rFonts w:ascii="Times New Roman" w:eastAsiaTheme="minorEastAsia" w:hAnsi="Times New Roman"/>
                <w:w w:val="92"/>
                <w:sz w:val="28"/>
                <w:szCs w:val="28"/>
                <w:lang w:val="ru-RU"/>
              </w:rPr>
              <w:t>ности педаг</w:t>
            </w:r>
            <w:r w:rsidRPr="004E14C2">
              <w:rPr>
                <w:rFonts w:ascii="Times New Roman" w:eastAsiaTheme="minorEastAsia" w:hAnsi="Times New Roman"/>
                <w:w w:val="92"/>
                <w:sz w:val="28"/>
                <w:szCs w:val="28"/>
                <w:lang w:val="ru-RU"/>
              </w:rPr>
              <w:t>о</w:t>
            </w:r>
            <w:r w:rsidRPr="004E14C2">
              <w:rPr>
                <w:rFonts w:ascii="Times New Roman" w:eastAsiaTheme="minorEastAsia" w:hAnsi="Times New Roman"/>
                <w:w w:val="92"/>
                <w:sz w:val="28"/>
                <w:szCs w:val="28"/>
                <w:lang w:val="ru-RU"/>
              </w:rPr>
              <w:t>гов</w:t>
            </w:r>
          </w:p>
        </w:tc>
        <w:tc>
          <w:tcPr>
            <w:tcW w:w="1693" w:type="dxa"/>
            <w:gridSpan w:val="2"/>
          </w:tcPr>
          <w:p w:rsidR="00A62309" w:rsidRPr="004E14C2" w:rsidRDefault="00A62309" w:rsidP="00AC79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738" w:type="dxa"/>
            <w:gridSpan w:val="2"/>
          </w:tcPr>
          <w:p w:rsidR="00A62309" w:rsidRPr="004E14C2" w:rsidRDefault="00A62309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  <w:lang w:val="ru-RU"/>
              </w:rPr>
              <w:t>Ф</w:t>
            </w: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</w:rPr>
              <w:t>ронтальный,</w:t>
            </w:r>
          </w:p>
          <w:p w:rsidR="00A62309" w:rsidRPr="004E14C2" w:rsidRDefault="00A62309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</w:rPr>
              <w:t>систематичес</w:t>
            </w:r>
          </w:p>
          <w:p w:rsidR="00A62309" w:rsidRPr="004E14C2" w:rsidRDefault="00A62309" w:rsidP="00AC79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</w:rPr>
              <w:t>кий</w:t>
            </w:r>
          </w:p>
        </w:tc>
        <w:tc>
          <w:tcPr>
            <w:tcW w:w="1394" w:type="dxa"/>
          </w:tcPr>
          <w:p w:rsidR="00A62309" w:rsidRPr="004E14C2" w:rsidRDefault="00A62309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90"/>
                <w:sz w:val="28"/>
                <w:szCs w:val="28"/>
              </w:rPr>
              <w:t>1 раз в год</w:t>
            </w:r>
          </w:p>
          <w:p w:rsidR="00A62309" w:rsidRPr="004E14C2" w:rsidRDefault="00A62309" w:rsidP="00AC798C">
            <w:pPr>
              <w:widowControl w:val="0"/>
              <w:autoSpaceDE w:val="0"/>
              <w:autoSpaceDN w:val="0"/>
              <w:adjustRightInd w:val="0"/>
              <w:ind w:hanging="14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</w:rPr>
              <w:t>(сентябрь)</w:t>
            </w:r>
          </w:p>
        </w:tc>
        <w:tc>
          <w:tcPr>
            <w:tcW w:w="1562" w:type="dxa"/>
          </w:tcPr>
          <w:p w:rsidR="00A62309" w:rsidRPr="004E14C2" w:rsidRDefault="00A62309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Замест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и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тели д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и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ректора</w:t>
            </w:r>
            <w:r w:rsidR="00DE579D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по УВР</w:t>
            </w:r>
            <w:r w:rsidR="00611ABF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, м</w:t>
            </w:r>
            <w:r w:rsidR="00611ABF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е</w:t>
            </w:r>
            <w:r w:rsidR="00611ABF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тодист</w:t>
            </w:r>
          </w:p>
        </w:tc>
      </w:tr>
      <w:tr w:rsidR="00A62309" w:rsidRPr="00E50B1E" w:rsidTr="006E0082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858" w:type="dxa"/>
          </w:tcPr>
          <w:p w:rsidR="00A62309" w:rsidRPr="004E14C2" w:rsidRDefault="00A62309" w:rsidP="0071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2.1.4.</w:t>
            </w:r>
          </w:p>
        </w:tc>
        <w:tc>
          <w:tcPr>
            <w:tcW w:w="1559" w:type="dxa"/>
          </w:tcPr>
          <w:p w:rsidR="00A62309" w:rsidRPr="004E14C2" w:rsidRDefault="00A62309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Наличие квалиф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и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кационной</w:t>
            </w:r>
            <w:r w:rsidRPr="004E14C2">
              <w:rPr>
                <w:rFonts w:ascii="Times New Roman" w:eastAsiaTheme="minorEastAsia" w:hAnsi="Times New Roman"/>
                <w:w w:val="95"/>
                <w:sz w:val="28"/>
                <w:szCs w:val="28"/>
                <w:lang w:val="ru-RU"/>
              </w:rPr>
              <w:t xml:space="preserve"> категории педагогов</w:t>
            </w:r>
          </w:p>
        </w:tc>
        <w:tc>
          <w:tcPr>
            <w:tcW w:w="1828" w:type="dxa"/>
          </w:tcPr>
          <w:p w:rsidR="00A62309" w:rsidRPr="004E14C2" w:rsidRDefault="00A62309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  <w:t>Отследить</w:t>
            </w:r>
          </w:p>
          <w:p w:rsidR="00A62309" w:rsidRPr="004E14C2" w:rsidRDefault="00A62309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88"/>
                <w:sz w:val="28"/>
                <w:szCs w:val="28"/>
                <w:lang w:val="ru-RU"/>
              </w:rPr>
              <w:t>профессиональ</w:t>
            </w:r>
          </w:p>
          <w:p w:rsidR="00A62309" w:rsidRPr="004E14C2" w:rsidRDefault="00A62309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3"/>
                <w:sz w:val="28"/>
                <w:szCs w:val="28"/>
                <w:lang w:val="ru-RU"/>
              </w:rPr>
              <w:t>ный рост</w:t>
            </w:r>
          </w:p>
          <w:p w:rsidR="00A62309" w:rsidRPr="004E14C2" w:rsidRDefault="00A62309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2"/>
                <w:sz w:val="28"/>
                <w:szCs w:val="28"/>
                <w:lang w:val="ru-RU"/>
              </w:rPr>
              <w:t>педагогов</w:t>
            </w:r>
          </w:p>
        </w:tc>
        <w:tc>
          <w:tcPr>
            <w:tcW w:w="1693" w:type="dxa"/>
            <w:gridSpan w:val="2"/>
          </w:tcPr>
          <w:p w:rsidR="00A62309" w:rsidRPr="004E14C2" w:rsidRDefault="00A62309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93"/>
                <w:sz w:val="28"/>
                <w:szCs w:val="28"/>
              </w:rPr>
              <w:t>Анализ</w:t>
            </w:r>
          </w:p>
          <w:p w:rsidR="00A62309" w:rsidRPr="004E14C2" w:rsidRDefault="00A62309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92"/>
                <w:sz w:val="28"/>
                <w:szCs w:val="28"/>
              </w:rPr>
              <w:t>кадрового</w:t>
            </w:r>
          </w:p>
          <w:p w:rsidR="00A62309" w:rsidRPr="004E14C2" w:rsidRDefault="00A62309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86"/>
                <w:sz w:val="28"/>
                <w:szCs w:val="28"/>
              </w:rPr>
              <w:t>состава</w:t>
            </w:r>
          </w:p>
        </w:tc>
        <w:tc>
          <w:tcPr>
            <w:tcW w:w="1738" w:type="dxa"/>
            <w:gridSpan w:val="2"/>
          </w:tcPr>
          <w:p w:rsidR="00A62309" w:rsidRPr="004E14C2" w:rsidRDefault="00A62309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  <w:lang w:val="ru-RU"/>
              </w:rPr>
              <w:t>Ф</w:t>
            </w: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</w:rPr>
              <w:t>ронтальный,</w:t>
            </w:r>
          </w:p>
          <w:p w:rsidR="00A62309" w:rsidRPr="004E14C2" w:rsidRDefault="00A62309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</w:rPr>
              <w:t>систематичес</w:t>
            </w:r>
          </w:p>
          <w:p w:rsidR="00A62309" w:rsidRPr="004E14C2" w:rsidRDefault="00A62309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</w:rPr>
              <w:t>кий</w:t>
            </w:r>
          </w:p>
        </w:tc>
        <w:tc>
          <w:tcPr>
            <w:tcW w:w="1394" w:type="dxa"/>
          </w:tcPr>
          <w:p w:rsidR="00A62309" w:rsidRPr="004E14C2" w:rsidRDefault="00A62309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90"/>
                <w:sz w:val="28"/>
                <w:szCs w:val="28"/>
              </w:rPr>
              <w:t>1 раз в год</w:t>
            </w:r>
          </w:p>
          <w:p w:rsidR="00A62309" w:rsidRPr="004E14C2" w:rsidRDefault="00A62309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</w:rPr>
              <w:t>(сентябрь)</w:t>
            </w:r>
          </w:p>
        </w:tc>
        <w:tc>
          <w:tcPr>
            <w:tcW w:w="1562" w:type="dxa"/>
          </w:tcPr>
          <w:p w:rsidR="00A62309" w:rsidRPr="004E14C2" w:rsidRDefault="00A62309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Замест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и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тели д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и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ректора</w:t>
            </w:r>
            <w:r w:rsidR="00DE579D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по УВР, м</w:t>
            </w:r>
            <w:r w:rsidR="00DE579D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е</w:t>
            </w:r>
            <w:r w:rsidR="00DE579D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тодист</w:t>
            </w:r>
          </w:p>
        </w:tc>
      </w:tr>
      <w:tr w:rsidR="00A62309" w:rsidRPr="004E14C2" w:rsidTr="006E0082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858" w:type="dxa"/>
          </w:tcPr>
          <w:p w:rsidR="00A62309" w:rsidRPr="004E14C2" w:rsidRDefault="00A62309" w:rsidP="0071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2.1.5.</w:t>
            </w:r>
          </w:p>
        </w:tc>
        <w:tc>
          <w:tcPr>
            <w:tcW w:w="1559" w:type="dxa"/>
          </w:tcPr>
          <w:p w:rsidR="00A62309" w:rsidRPr="004E14C2" w:rsidRDefault="00A62309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</w:rPr>
              <w:t>Курсовая подготовка</w:t>
            </w:r>
            <w:r w:rsidRPr="004E14C2">
              <w:rPr>
                <w:rFonts w:ascii="Times New Roman" w:eastAsiaTheme="minorEastAsia" w:hAnsi="Times New Roman"/>
                <w:w w:val="95"/>
                <w:sz w:val="28"/>
                <w:szCs w:val="28"/>
              </w:rPr>
              <w:t xml:space="preserve"> педагогов</w:t>
            </w:r>
          </w:p>
        </w:tc>
        <w:tc>
          <w:tcPr>
            <w:tcW w:w="1828" w:type="dxa"/>
          </w:tcPr>
          <w:p w:rsidR="00A62309" w:rsidRPr="004E14C2" w:rsidRDefault="00A62309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5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  <w:t>Отследить</w:t>
            </w:r>
          </w:p>
          <w:p w:rsidR="00A62309" w:rsidRPr="004E14C2" w:rsidRDefault="00A62309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5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1"/>
                <w:sz w:val="28"/>
                <w:szCs w:val="28"/>
                <w:lang w:val="ru-RU"/>
              </w:rPr>
              <w:t>количество</w:t>
            </w:r>
          </w:p>
          <w:p w:rsidR="00A62309" w:rsidRPr="004E14C2" w:rsidRDefault="00A62309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5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  <w:t>педагогов,</w:t>
            </w:r>
          </w:p>
          <w:p w:rsidR="00A62309" w:rsidRPr="004E14C2" w:rsidRDefault="00A62309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5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3"/>
                <w:sz w:val="28"/>
                <w:szCs w:val="28"/>
                <w:lang w:val="ru-RU"/>
              </w:rPr>
              <w:lastRenderedPageBreak/>
              <w:t>прошедших</w:t>
            </w:r>
          </w:p>
          <w:p w:rsidR="00A62309" w:rsidRPr="004E14C2" w:rsidRDefault="00A62309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5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6"/>
                <w:sz w:val="28"/>
                <w:szCs w:val="28"/>
                <w:lang w:val="ru-RU"/>
              </w:rPr>
              <w:t>курсовую</w:t>
            </w:r>
          </w:p>
          <w:p w:rsidR="00A62309" w:rsidRPr="004E14C2" w:rsidRDefault="00A62309" w:rsidP="00AC798C">
            <w:pPr>
              <w:widowControl w:val="0"/>
              <w:autoSpaceDE w:val="0"/>
              <w:autoSpaceDN w:val="0"/>
              <w:adjustRightInd w:val="0"/>
              <w:ind w:hanging="15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5"/>
                <w:sz w:val="28"/>
                <w:szCs w:val="28"/>
                <w:lang w:val="ru-RU"/>
              </w:rPr>
              <w:t>подготовку</w:t>
            </w:r>
          </w:p>
        </w:tc>
        <w:tc>
          <w:tcPr>
            <w:tcW w:w="1693" w:type="dxa"/>
            <w:gridSpan w:val="2"/>
          </w:tcPr>
          <w:p w:rsidR="00A62309" w:rsidRPr="004E14C2" w:rsidRDefault="00A62309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93"/>
                <w:sz w:val="28"/>
                <w:szCs w:val="28"/>
              </w:rPr>
              <w:lastRenderedPageBreak/>
              <w:t>Анализ</w:t>
            </w:r>
          </w:p>
          <w:p w:rsidR="00A62309" w:rsidRPr="004E14C2" w:rsidRDefault="00A62309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92"/>
                <w:sz w:val="28"/>
                <w:szCs w:val="28"/>
              </w:rPr>
              <w:t>кадрового</w:t>
            </w:r>
          </w:p>
          <w:p w:rsidR="00A62309" w:rsidRPr="004E14C2" w:rsidRDefault="00A62309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86"/>
                <w:sz w:val="28"/>
                <w:szCs w:val="28"/>
              </w:rPr>
              <w:t>состава</w:t>
            </w:r>
          </w:p>
        </w:tc>
        <w:tc>
          <w:tcPr>
            <w:tcW w:w="1738" w:type="dxa"/>
            <w:gridSpan w:val="2"/>
          </w:tcPr>
          <w:p w:rsidR="00A62309" w:rsidRPr="004E14C2" w:rsidRDefault="00A62309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  <w:lang w:val="ru-RU"/>
              </w:rPr>
              <w:t>Ф</w:t>
            </w: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</w:rPr>
              <w:t>ронтальный,</w:t>
            </w:r>
          </w:p>
          <w:p w:rsidR="00A62309" w:rsidRPr="004E14C2" w:rsidRDefault="00A62309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</w:rPr>
              <w:t>систематичес</w:t>
            </w:r>
          </w:p>
          <w:p w:rsidR="00A62309" w:rsidRPr="004E14C2" w:rsidRDefault="00A62309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</w:rPr>
              <w:t>кий</w:t>
            </w:r>
          </w:p>
        </w:tc>
        <w:tc>
          <w:tcPr>
            <w:tcW w:w="1394" w:type="dxa"/>
          </w:tcPr>
          <w:p w:rsidR="00A62309" w:rsidRPr="004E14C2" w:rsidRDefault="00A62309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90"/>
                <w:sz w:val="28"/>
                <w:szCs w:val="28"/>
              </w:rPr>
              <w:t>1 раз в год</w:t>
            </w:r>
          </w:p>
          <w:p w:rsidR="00A62309" w:rsidRPr="004E14C2" w:rsidRDefault="00A62309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</w:rPr>
              <w:t>(сентябрь)</w:t>
            </w:r>
          </w:p>
        </w:tc>
        <w:tc>
          <w:tcPr>
            <w:tcW w:w="1562" w:type="dxa"/>
          </w:tcPr>
          <w:p w:rsidR="00A62309" w:rsidRPr="004E14C2" w:rsidRDefault="00DE579D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Методист</w:t>
            </w:r>
          </w:p>
        </w:tc>
      </w:tr>
      <w:tr w:rsidR="007856E6" w:rsidRPr="004E14C2" w:rsidTr="006E0082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858" w:type="dxa"/>
          </w:tcPr>
          <w:p w:rsidR="007856E6" w:rsidRPr="004E14C2" w:rsidRDefault="007856E6" w:rsidP="0071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2.2.</w:t>
            </w:r>
          </w:p>
        </w:tc>
        <w:tc>
          <w:tcPr>
            <w:tcW w:w="1559" w:type="dxa"/>
          </w:tcPr>
          <w:p w:rsidR="007856E6" w:rsidRPr="00DE579D" w:rsidRDefault="007856E6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79D">
              <w:rPr>
                <w:rFonts w:ascii="Times New Roman" w:eastAsiaTheme="minorEastAsia" w:hAnsi="Times New Roman"/>
                <w:bCs/>
                <w:iCs/>
                <w:sz w:val="28"/>
                <w:szCs w:val="28"/>
                <w:lang w:val="ru-RU"/>
              </w:rPr>
              <w:t>Монит</w:t>
            </w:r>
            <w:r w:rsidRPr="00DE579D">
              <w:rPr>
                <w:rFonts w:ascii="Times New Roman" w:eastAsiaTheme="minorEastAsia" w:hAnsi="Times New Roman"/>
                <w:bCs/>
                <w:iCs/>
                <w:sz w:val="28"/>
                <w:szCs w:val="28"/>
                <w:lang w:val="ru-RU"/>
              </w:rPr>
              <w:t>о</w:t>
            </w:r>
            <w:r w:rsidRPr="00DE579D">
              <w:rPr>
                <w:rFonts w:ascii="Times New Roman" w:eastAsiaTheme="minorEastAsia" w:hAnsi="Times New Roman"/>
                <w:bCs/>
                <w:iCs/>
                <w:sz w:val="28"/>
                <w:szCs w:val="28"/>
                <w:lang w:val="ru-RU"/>
              </w:rPr>
              <w:t xml:space="preserve">ринг </w:t>
            </w:r>
            <w:r w:rsidRPr="00DE579D">
              <w:rPr>
                <w:rFonts w:ascii="Times New Roman" w:eastAsiaTheme="minorEastAsia" w:hAnsi="Times New Roman"/>
                <w:bCs/>
                <w:iCs/>
                <w:w w:val="86"/>
                <w:sz w:val="28"/>
                <w:szCs w:val="28"/>
                <w:lang w:val="ru-RU"/>
              </w:rPr>
              <w:t>уровня</w:t>
            </w:r>
            <w:r w:rsidRPr="00DE579D">
              <w:rPr>
                <w:rFonts w:ascii="Times New Roman" w:eastAsiaTheme="minorEastAsia" w:hAnsi="Times New Roman"/>
                <w:bCs/>
                <w:iCs/>
                <w:w w:val="96"/>
                <w:sz w:val="28"/>
                <w:szCs w:val="28"/>
                <w:lang w:val="ru-RU"/>
              </w:rPr>
              <w:t xml:space="preserve"> профе</w:t>
            </w:r>
            <w:r w:rsidRPr="00DE579D">
              <w:rPr>
                <w:rFonts w:ascii="Times New Roman" w:eastAsiaTheme="minorEastAsia" w:hAnsi="Times New Roman"/>
                <w:bCs/>
                <w:iCs/>
                <w:w w:val="96"/>
                <w:sz w:val="28"/>
                <w:szCs w:val="28"/>
                <w:lang w:val="ru-RU"/>
              </w:rPr>
              <w:t>с</w:t>
            </w:r>
            <w:r w:rsidRPr="00DE579D">
              <w:rPr>
                <w:rFonts w:ascii="Times New Roman" w:eastAsiaTheme="minorEastAsia" w:hAnsi="Times New Roman"/>
                <w:bCs/>
                <w:iCs/>
                <w:w w:val="96"/>
                <w:sz w:val="28"/>
                <w:szCs w:val="28"/>
                <w:lang w:val="ru-RU"/>
              </w:rPr>
              <w:t>сион</w:t>
            </w:r>
            <w:r w:rsidRPr="00DE579D">
              <w:rPr>
                <w:rFonts w:ascii="Times New Roman" w:eastAsiaTheme="minorEastAsia" w:hAnsi="Times New Roman"/>
                <w:bCs/>
                <w:iCs/>
                <w:sz w:val="28"/>
                <w:szCs w:val="28"/>
                <w:lang w:val="ru-RU"/>
              </w:rPr>
              <w:t>ал</w:t>
            </w:r>
            <w:r w:rsidRPr="00DE579D">
              <w:rPr>
                <w:rFonts w:ascii="Times New Roman" w:eastAsiaTheme="minorEastAsia" w:hAnsi="Times New Roman"/>
                <w:bCs/>
                <w:iCs/>
                <w:sz w:val="28"/>
                <w:szCs w:val="28"/>
                <w:lang w:val="ru-RU"/>
              </w:rPr>
              <w:t>ь</w:t>
            </w:r>
            <w:r w:rsidRPr="00DE579D">
              <w:rPr>
                <w:rFonts w:ascii="Times New Roman" w:eastAsiaTheme="minorEastAsia" w:hAnsi="Times New Roman"/>
                <w:bCs/>
                <w:iCs/>
                <w:sz w:val="28"/>
                <w:szCs w:val="28"/>
                <w:lang w:val="ru-RU"/>
              </w:rPr>
              <w:t>ных</w:t>
            </w:r>
            <w:r w:rsidR="00AC798C" w:rsidRPr="00DE579D">
              <w:rPr>
                <w:rFonts w:ascii="Times New Roman" w:eastAsiaTheme="minorEastAsia" w:hAnsi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DE579D">
              <w:rPr>
                <w:rFonts w:ascii="Times New Roman" w:eastAsiaTheme="minorEastAsia" w:hAnsi="Times New Roman"/>
                <w:bCs/>
                <w:iCs/>
                <w:w w:val="94"/>
                <w:sz w:val="28"/>
                <w:szCs w:val="28"/>
                <w:lang w:val="ru-RU"/>
              </w:rPr>
              <w:t>ко</w:t>
            </w:r>
            <w:r w:rsidRPr="00DE579D">
              <w:rPr>
                <w:rFonts w:ascii="Times New Roman" w:eastAsiaTheme="minorEastAsia" w:hAnsi="Times New Roman"/>
                <w:bCs/>
                <w:iCs/>
                <w:w w:val="94"/>
                <w:sz w:val="28"/>
                <w:szCs w:val="28"/>
                <w:lang w:val="ru-RU"/>
              </w:rPr>
              <w:t>м</w:t>
            </w:r>
            <w:r w:rsidRPr="00DE579D">
              <w:rPr>
                <w:rFonts w:ascii="Times New Roman" w:eastAsiaTheme="minorEastAsia" w:hAnsi="Times New Roman"/>
                <w:bCs/>
                <w:iCs/>
                <w:w w:val="94"/>
                <w:sz w:val="28"/>
                <w:szCs w:val="28"/>
                <w:lang w:val="ru-RU"/>
              </w:rPr>
              <w:t xml:space="preserve">петенций </w:t>
            </w:r>
            <w:r w:rsidRPr="00DE579D">
              <w:rPr>
                <w:rFonts w:ascii="Times New Roman" w:eastAsiaTheme="minorEastAsia" w:hAnsi="Times New Roman"/>
                <w:bCs/>
                <w:iCs/>
                <w:w w:val="97"/>
                <w:sz w:val="28"/>
                <w:szCs w:val="28"/>
                <w:lang w:val="ru-RU"/>
              </w:rPr>
              <w:t>педагогов</w:t>
            </w:r>
          </w:p>
        </w:tc>
        <w:tc>
          <w:tcPr>
            <w:tcW w:w="1828" w:type="dxa"/>
          </w:tcPr>
          <w:p w:rsidR="007856E6" w:rsidRPr="004E14C2" w:rsidRDefault="007856E6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  <w:t>Отследить</w:t>
            </w:r>
          </w:p>
          <w:p w:rsidR="007856E6" w:rsidRPr="004E14C2" w:rsidRDefault="007856E6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  <w:t>уровень</w:t>
            </w:r>
          </w:p>
          <w:p w:rsidR="007856E6" w:rsidRPr="004E14C2" w:rsidRDefault="007856E6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88"/>
                <w:sz w:val="28"/>
                <w:szCs w:val="28"/>
                <w:lang w:val="ru-RU"/>
              </w:rPr>
              <w:t>профессиональ</w:t>
            </w:r>
          </w:p>
          <w:p w:rsidR="007856E6" w:rsidRPr="004E14C2" w:rsidRDefault="007856E6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8"/>
                <w:sz w:val="28"/>
                <w:szCs w:val="28"/>
                <w:lang w:val="ru-RU"/>
              </w:rPr>
              <w:t>ных</w:t>
            </w:r>
          </w:p>
          <w:p w:rsidR="007856E6" w:rsidRPr="004E14C2" w:rsidRDefault="007856E6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2"/>
                <w:sz w:val="28"/>
                <w:szCs w:val="28"/>
                <w:lang w:val="ru-RU"/>
              </w:rPr>
              <w:t>компетенций</w:t>
            </w:r>
          </w:p>
          <w:p w:rsidR="007856E6" w:rsidRPr="004E14C2" w:rsidRDefault="007856E6" w:rsidP="00AC79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2"/>
                <w:sz w:val="28"/>
                <w:szCs w:val="28"/>
                <w:lang w:val="ru-RU"/>
              </w:rPr>
              <w:t>педагогов</w:t>
            </w:r>
          </w:p>
        </w:tc>
        <w:tc>
          <w:tcPr>
            <w:tcW w:w="1693" w:type="dxa"/>
            <w:gridSpan w:val="2"/>
          </w:tcPr>
          <w:p w:rsidR="007856E6" w:rsidRPr="004E14C2" w:rsidRDefault="007856E6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93"/>
                <w:sz w:val="28"/>
                <w:szCs w:val="28"/>
              </w:rPr>
              <w:t>Диагностичес</w:t>
            </w:r>
            <w:r w:rsidRPr="004E14C2">
              <w:rPr>
                <w:rFonts w:ascii="Times New Roman" w:eastAsiaTheme="minorEastAsia" w:hAnsi="Times New Roman"/>
                <w:w w:val="92"/>
                <w:sz w:val="28"/>
                <w:szCs w:val="28"/>
              </w:rPr>
              <w:t>кая</w:t>
            </w:r>
          </w:p>
          <w:p w:rsidR="007856E6" w:rsidRPr="004E14C2" w:rsidRDefault="007856E6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</w:rPr>
              <w:t>профессиогра</w:t>
            </w:r>
          </w:p>
          <w:p w:rsidR="007856E6" w:rsidRPr="004E14C2" w:rsidRDefault="007856E6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90"/>
                <w:sz w:val="28"/>
                <w:szCs w:val="28"/>
              </w:rPr>
              <w:t>мма</w:t>
            </w:r>
          </w:p>
          <w:p w:rsidR="007856E6" w:rsidRPr="004E14C2" w:rsidRDefault="007856E6" w:rsidP="00AC79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</w:rPr>
              <w:t>педагога</w:t>
            </w:r>
          </w:p>
        </w:tc>
        <w:tc>
          <w:tcPr>
            <w:tcW w:w="1738" w:type="dxa"/>
            <w:gridSpan w:val="2"/>
          </w:tcPr>
          <w:p w:rsidR="007856E6" w:rsidRPr="004E14C2" w:rsidRDefault="007856E6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  <w:lang w:val="ru-RU"/>
              </w:rPr>
              <w:t>Ф</w:t>
            </w: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</w:rPr>
              <w:t>ронтальный,</w:t>
            </w:r>
          </w:p>
          <w:p w:rsidR="007856E6" w:rsidRPr="004E14C2" w:rsidRDefault="007856E6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</w:rPr>
              <w:t>систематичес</w:t>
            </w:r>
          </w:p>
          <w:p w:rsidR="007856E6" w:rsidRPr="004E14C2" w:rsidRDefault="007856E6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</w:rPr>
              <w:t>кий</w:t>
            </w:r>
          </w:p>
        </w:tc>
        <w:tc>
          <w:tcPr>
            <w:tcW w:w="1394" w:type="dxa"/>
          </w:tcPr>
          <w:p w:rsidR="007856E6" w:rsidRPr="004E14C2" w:rsidRDefault="007856E6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90"/>
                <w:sz w:val="28"/>
                <w:szCs w:val="28"/>
              </w:rPr>
              <w:t>1 раз в год</w:t>
            </w:r>
          </w:p>
          <w:p w:rsidR="007856E6" w:rsidRPr="004E14C2" w:rsidRDefault="007856E6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</w:rPr>
              <w:t>(</w:t>
            </w: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  <w:lang w:val="ru-RU"/>
              </w:rPr>
              <w:t>дека</w:t>
            </w: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</w:rPr>
              <w:t>брь)</w:t>
            </w:r>
          </w:p>
        </w:tc>
        <w:tc>
          <w:tcPr>
            <w:tcW w:w="1562" w:type="dxa"/>
          </w:tcPr>
          <w:p w:rsidR="007856E6" w:rsidRPr="004E14C2" w:rsidRDefault="007856E6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90"/>
                <w:sz w:val="28"/>
                <w:szCs w:val="28"/>
              </w:rPr>
              <w:t>Экспертная</w:t>
            </w:r>
          </w:p>
          <w:p w:rsidR="007856E6" w:rsidRPr="004E14C2" w:rsidRDefault="007856E6" w:rsidP="00AC79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95"/>
                <w:sz w:val="28"/>
                <w:szCs w:val="28"/>
              </w:rPr>
              <w:t>группа</w:t>
            </w:r>
          </w:p>
        </w:tc>
      </w:tr>
      <w:tr w:rsidR="007856E6" w:rsidRPr="00E50B1E" w:rsidTr="006E0082">
        <w:tblPrEx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858" w:type="dxa"/>
          </w:tcPr>
          <w:p w:rsidR="007856E6" w:rsidRPr="004E14C2" w:rsidRDefault="007856E6" w:rsidP="0071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9774" w:type="dxa"/>
            <w:gridSpan w:val="8"/>
          </w:tcPr>
          <w:p w:rsidR="007856E6" w:rsidRPr="004E14C2" w:rsidRDefault="007856E6" w:rsidP="002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b/>
                <w:bCs/>
                <w:w w:val="88"/>
                <w:sz w:val="28"/>
                <w:szCs w:val="28"/>
                <w:lang w:val="ru-RU"/>
              </w:rPr>
              <w:t xml:space="preserve">Мониторинг организации </w:t>
            </w:r>
            <w:r w:rsidR="002D5961" w:rsidRPr="004E14C2">
              <w:rPr>
                <w:rFonts w:ascii="Times New Roman" w:eastAsiaTheme="minorEastAsia" w:hAnsi="Times New Roman"/>
                <w:b/>
                <w:bCs/>
                <w:w w:val="88"/>
                <w:sz w:val="28"/>
                <w:szCs w:val="28"/>
                <w:lang w:val="ru-RU"/>
              </w:rPr>
              <w:t>учебно-воспитательного процесса</w:t>
            </w:r>
          </w:p>
        </w:tc>
      </w:tr>
      <w:tr w:rsidR="007856E6" w:rsidRPr="00E50B1E" w:rsidTr="006E0082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858" w:type="dxa"/>
          </w:tcPr>
          <w:p w:rsidR="007856E6" w:rsidRPr="004E14C2" w:rsidRDefault="002D5961" w:rsidP="0071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3.1.</w:t>
            </w:r>
          </w:p>
        </w:tc>
        <w:tc>
          <w:tcPr>
            <w:tcW w:w="1559" w:type="dxa"/>
          </w:tcPr>
          <w:p w:rsidR="007856E6" w:rsidRPr="004E14C2" w:rsidRDefault="002D5961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Соотве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т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ствие о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б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разов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а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тельных</w:t>
            </w:r>
            <w:r w:rsidRPr="004E14C2">
              <w:rPr>
                <w:rFonts w:ascii="Times New Roman" w:eastAsiaTheme="minorEastAsia" w:hAnsi="Times New Roman"/>
                <w:w w:val="97"/>
                <w:sz w:val="28"/>
                <w:szCs w:val="28"/>
                <w:lang w:val="ru-RU"/>
              </w:rPr>
              <w:t xml:space="preserve"> программ </w:t>
            </w:r>
            <w:r w:rsidR="00DE579D">
              <w:rPr>
                <w:rFonts w:ascii="Times New Roman" w:eastAsiaTheme="minorEastAsia" w:hAnsi="Times New Roman"/>
                <w:w w:val="97"/>
                <w:sz w:val="28"/>
                <w:szCs w:val="28"/>
                <w:lang w:val="ru-RU"/>
              </w:rPr>
              <w:t>приме</w:t>
            </w:r>
            <w:r w:rsidR="00DE579D">
              <w:rPr>
                <w:rFonts w:ascii="Times New Roman" w:eastAsiaTheme="minorEastAsia" w:hAnsi="Times New Roman"/>
                <w:w w:val="97"/>
                <w:sz w:val="28"/>
                <w:szCs w:val="28"/>
                <w:lang w:val="ru-RU"/>
              </w:rPr>
              <w:t>р</w:t>
            </w:r>
            <w:r w:rsidR="00DE579D">
              <w:rPr>
                <w:rFonts w:ascii="Times New Roman" w:eastAsiaTheme="minorEastAsia" w:hAnsi="Times New Roman"/>
                <w:w w:val="97"/>
                <w:sz w:val="28"/>
                <w:szCs w:val="28"/>
                <w:lang w:val="ru-RU"/>
              </w:rPr>
              <w:t>ным тр</w:t>
            </w:r>
            <w:r w:rsidR="00DE579D">
              <w:rPr>
                <w:rFonts w:ascii="Times New Roman" w:eastAsiaTheme="minorEastAsia" w:hAnsi="Times New Roman"/>
                <w:w w:val="97"/>
                <w:sz w:val="28"/>
                <w:szCs w:val="28"/>
                <w:lang w:val="ru-RU"/>
              </w:rPr>
              <w:t>е</w:t>
            </w:r>
            <w:r w:rsidR="00DE579D">
              <w:rPr>
                <w:rFonts w:ascii="Times New Roman" w:eastAsiaTheme="minorEastAsia" w:hAnsi="Times New Roman"/>
                <w:w w:val="97"/>
                <w:sz w:val="28"/>
                <w:szCs w:val="28"/>
                <w:lang w:val="ru-RU"/>
              </w:rPr>
              <w:t>бованиям Министе</w:t>
            </w:r>
            <w:r w:rsidR="00DE579D">
              <w:rPr>
                <w:rFonts w:ascii="Times New Roman" w:eastAsiaTheme="minorEastAsia" w:hAnsi="Times New Roman"/>
                <w:w w:val="97"/>
                <w:sz w:val="28"/>
                <w:szCs w:val="28"/>
                <w:lang w:val="ru-RU"/>
              </w:rPr>
              <w:t>р</w:t>
            </w:r>
            <w:r w:rsidR="00DE579D">
              <w:rPr>
                <w:rFonts w:ascii="Times New Roman" w:eastAsiaTheme="minorEastAsia" w:hAnsi="Times New Roman"/>
                <w:w w:val="97"/>
                <w:sz w:val="28"/>
                <w:szCs w:val="28"/>
                <w:lang w:val="ru-RU"/>
              </w:rPr>
              <w:t>ства обр</w:t>
            </w:r>
            <w:r w:rsidR="00DE579D">
              <w:rPr>
                <w:rFonts w:ascii="Times New Roman" w:eastAsiaTheme="minorEastAsia" w:hAnsi="Times New Roman"/>
                <w:w w:val="97"/>
                <w:sz w:val="28"/>
                <w:szCs w:val="28"/>
                <w:lang w:val="ru-RU"/>
              </w:rPr>
              <w:t>а</w:t>
            </w:r>
            <w:r w:rsidR="00DE579D">
              <w:rPr>
                <w:rFonts w:ascii="Times New Roman" w:eastAsiaTheme="minorEastAsia" w:hAnsi="Times New Roman"/>
                <w:w w:val="97"/>
                <w:sz w:val="28"/>
                <w:szCs w:val="28"/>
                <w:lang w:val="ru-RU"/>
              </w:rPr>
              <w:t>зования</w:t>
            </w:r>
          </w:p>
        </w:tc>
        <w:tc>
          <w:tcPr>
            <w:tcW w:w="1828" w:type="dxa"/>
          </w:tcPr>
          <w:p w:rsidR="007856E6" w:rsidRPr="004E14C2" w:rsidRDefault="002D5961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Отследить качество о</w:t>
            </w: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разовател</w:t>
            </w: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ных пр</w:t>
            </w: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грамм пед</w:t>
            </w: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гогов</w:t>
            </w:r>
          </w:p>
        </w:tc>
        <w:tc>
          <w:tcPr>
            <w:tcW w:w="1693" w:type="dxa"/>
            <w:gridSpan w:val="2"/>
          </w:tcPr>
          <w:p w:rsidR="007856E6" w:rsidRPr="004E14C2" w:rsidRDefault="002D5961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Анализ о</w:t>
            </w: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разовател</w:t>
            </w: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ных пр</w:t>
            </w: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грамм пед</w:t>
            </w: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гогов</w:t>
            </w:r>
          </w:p>
        </w:tc>
        <w:tc>
          <w:tcPr>
            <w:tcW w:w="1738" w:type="dxa"/>
            <w:gridSpan w:val="2"/>
          </w:tcPr>
          <w:p w:rsidR="002D5961" w:rsidRPr="004E14C2" w:rsidRDefault="002D5961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  <w:lang w:val="ru-RU"/>
              </w:rPr>
              <w:t>Ф</w:t>
            </w: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</w:rPr>
              <w:t>ронтальный,</w:t>
            </w:r>
          </w:p>
          <w:p w:rsidR="002D5961" w:rsidRPr="004E14C2" w:rsidRDefault="002D5961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</w:rPr>
              <w:t>систематичес</w:t>
            </w:r>
          </w:p>
          <w:p w:rsidR="007856E6" w:rsidRPr="004E14C2" w:rsidRDefault="002D5961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</w:rPr>
              <w:t>кий</w:t>
            </w:r>
          </w:p>
        </w:tc>
        <w:tc>
          <w:tcPr>
            <w:tcW w:w="1394" w:type="dxa"/>
          </w:tcPr>
          <w:p w:rsidR="002D5961" w:rsidRPr="004E14C2" w:rsidRDefault="002D5961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  <w:t>1 раз в год</w:t>
            </w:r>
          </w:p>
          <w:p w:rsidR="007856E6" w:rsidRPr="004E14C2" w:rsidRDefault="002D5961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  <w:lang w:val="ru-RU"/>
              </w:rPr>
              <w:t>(октябрь - ноябрь)</w:t>
            </w:r>
          </w:p>
        </w:tc>
        <w:tc>
          <w:tcPr>
            <w:tcW w:w="1562" w:type="dxa"/>
          </w:tcPr>
          <w:p w:rsidR="007856E6" w:rsidRPr="004E14C2" w:rsidRDefault="002D5961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Замест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и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тели д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и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ректора</w:t>
            </w:r>
            <w:r w:rsidR="00DE579D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по УВР, м</w:t>
            </w:r>
            <w:r w:rsidR="00DE579D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е</w:t>
            </w:r>
            <w:r w:rsidR="00DE579D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тодист</w:t>
            </w:r>
          </w:p>
        </w:tc>
      </w:tr>
      <w:tr w:rsidR="007856E6" w:rsidRPr="00382ACD" w:rsidTr="006E0082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858" w:type="dxa"/>
          </w:tcPr>
          <w:p w:rsidR="007856E6" w:rsidRPr="004E14C2" w:rsidRDefault="002D5961" w:rsidP="0071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3.2.</w:t>
            </w:r>
          </w:p>
        </w:tc>
        <w:tc>
          <w:tcPr>
            <w:tcW w:w="1559" w:type="dxa"/>
          </w:tcPr>
          <w:p w:rsidR="007856E6" w:rsidRPr="004E14C2" w:rsidRDefault="002D5961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Монит</w:t>
            </w: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ринг уч</w:t>
            </w: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F26068" w:rsidRPr="004E14C2">
              <w:rPr>
                <w:rFonts w:ascii="Times New Roman" w:hAnsi="Times New Roman"/>
                <w:sz w:val="28"/>
                <w:szCs w:val="28"/>
                <w:lang w:val="ru-RU"/>
              </w:rPr>
              <w:t>стия У</w:t>
            </w:r>
            <w:r w:rsidR="00F26068" w:rsidRPr="004E14C2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="00F26068" w:rsidRPr="004E14C2">
              <w:rPr>
                <w:rFonts w:ascii="Times New Roman" w:hAnsi="Times New Roman"/>
                <w:sz w:val="28"/>
                <w:szCs w:val="28"/>
                <w:lang w:val="ru-RU"/>
              </w:rPr>
              <w:t>реждения</w:t>
            </w: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 вн</w:t>
            </w: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урочной деятельн</w:t>
            </w: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сти </w:t>
            </w:r>
          </w:p>
        </w:tc>
        <w:tc>
          <w:tcPr>
            <w:tcW w:w="1828" w:type="dxa"/>
          </w:tcPr>
          <w:p w:rsidR="007856E6" w:rsidRPr="004E14C2" w:rsidRDefault="007856E6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3" w:type="dxa"/>
            <w:gridSpan w:val="2"/>
          </w:tcPr>
          <w:p w:rsidR="007856E6" w:rsidRPr="004E14C2" w:rsidRDefault="007856E6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38" w:type="dxa"/>
            <w:gridSpan w:val="2"/>
          </w:tcPr>
          <w:p w:rsidR="007856E6" w:rsidRPr="004E14C2" w:rsidRDefault="007856E6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94" w:type="dxa"/>
          </w:tcPr>
          <w:p w:rsidR="007856E6" w:rsidRPr="004E14C2" w:rsidRDefault="007856E6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2" w:type="dxa"/>
          </w:tcPr>
          <w:p w:rsidR="007856E6" w:rsidRPr="004E14C2" w:rsidRDefault="00DE579D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тель 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ректора по УВР</w:t>
            </w:r>
          </w:p>
        </w:tc>
      </w:tr>
      <w:tr w:rsidR="007856E6" w:rsidRPr="004E14C2" w:rsidTr="006E0082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858" w:type="dxa"/>
          </w:tcPr>
          <w:p w:rsidR="007856E6" w:rsidRPr="004E14C2" w:rsidRDefault="002D5961" w:rsidP="002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3.2.3.</w:t>
            </w:r>
          </w:p>
        </w:tc>
        <w:tc>
          <w:tcPr>
            <w:tcW w:w="1559" w:type="dxa"/>
          </w:tcPr>
          <w:p w:rsidR="002D5961" w:rsidRPr="004E14C2" w:rsidRDefault="002D5961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Кол-во</w:t>
            </w:r>
          </w:p>
          <w:p w:rsidR="002D5961" w:rsidRPr="004E14C2" w:rsidRDefault="002D5961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образов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а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тельных</w:t>
            </w:r>
          </w:p>
          <w:p w:rsidR="002D5961" w:rsidRPr="004E14C2" w:rsidRDefault="002D5961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учрежд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е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ний,</w:t>
            </w:r>
          </w:p>
          <w:p w:rsidR="002D5961" w:rsidRPr="004E14C2" w:rsidRDefault="002D5961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работа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ю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щих</w:t>
            </w:r>
          </w:p>
          <w:p w:rsidR="002D5961" w:rsidRPr="004E14C2" w:rsidRDefault="002D5961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</w:t>
            </w:r>
          </w:p>
          <w:p w:rsidR="002D5961" w:rsidRPr="004E14C2" w:rsidRDefault="002D5961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сотрудн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и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честве с МАУ</w:t>
            </w:r>
          </w:p>
          <w:p w:rsidR="002D5961" w:rsidRPr="004E14C2" w:rsidRDefault="00F26068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ДО</w:t>
            </w:r>
            <w:r w:rsidR="002D5961"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«</w:t>
            </w:r>
            <w:r w:rsidR="002D5961"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ЦДТ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»</w:t>
            </w:r>
            <w:r w:rsidR="002D5961"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в рамках</w:t>
            </w:r>
          </w:p>
          <w:p w:rsidR="002D5961" w:rsidRPr="004E14C2" w:rsidRDefault="002D5961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внеуро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ч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ной</w:t>
            </w:r>
          </w:p>
          <w:p w:rsidR="007856E6" w:rsidRPr="004E14C2" w:rsidRDefault="002D5961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деятельн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о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сти</w:t>
            </w:r>
          </w:p>
        </w:tc>
        <w:tc>
          <w:tcPr>
            <w:tcW w:w="1828" w:type="dxa"/>
          </w:tcPr>
          <w:p w:rsidR="002D5961" w:rsidRPr="004E14C2" w:rsidRDefault="002D5961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  <w:t>Отследить</w:t>
            </w:r>
          </w:p>
          <w:p w:rsidR="002D5961" w:rsidRPr="004E14C2" w:rsidRDefault="002D5961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1"/>
                <w:sz w:val="28"/>
                <w:szCs w:val="28"/>
                <w:lang w:val="ru-RU"/>
              </w:rPr>
              <w:t>качество</w:t>
            </w:r>
          </w:p>
          <w:p w:rsidR="002D5961" w:rsidRPr="004E14C2" w:rsidRDefault="002D5961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  <w:lang w:val="ru-RU"/>
              </w:rPr>
              <w:t>сетевого</w:t>
            </w:r>
          </w:p>
          <w:p w:rsidR="002D5961" w:rsidRPr="004E14C2" w:rsidRDefault="002D5961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  <w:lang w:val="ru-RU"/>
              </w:rPr>
              <w:t>взаимодействи</w:t>
            </w:r>
          </w:p>
          <w:p w:rsidR="002D5961" w:rsidRPr="004E14C2" w:rsidRDefault="00DE579D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w w:val="95"/>
                <w:sz w:val="28"/>
                <w:szCs w:val="28"/>
                <w:lang w:val="ru-RU"/>
              </w:rPr>
              <w:t>я учреждения</w:t>
            </w:r>
            <w:r w:rsidR="002D5961" w:rsidRPr="004E14C2">
              <w:rPr>
                <w:rFonts w:ascii="Times New Roman" w:eastAsiaTheme="minorEastAsia" w:hAnsi="Times New Roman"/>
                <w:w w:val="95"/>
                <w:sz w:val="28"/>
                <w:szCs w:val="28"/>
                <w:lang w:val="ru-RU"/>
              </w:rPr>
              <w:t xml:space="preserve"> с</w:t>
            </w:r>
          </w:p>
          <w:p w:rsidR="002D5961" w:rsidRPr="004E14C2" w:rsidRDefault="002D5961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87"/>
                <w:sz w:val="28"/>
                <w:szCs w:val="28"/>
                <w:lang w:val="ru-RU"/>
              </w:rPr>
              <w:t>образовательн</w:t>
            </w:r>
          </w:p>
          <w:p w:rsidR="002D5961" w:rsidRPr="004E14C2" w:rsidRDefault="002D5961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3"/>
                <w:sz w:val="28"/>
                <w:szCs w:val="28"/>
                <w:lang w:val="ru-RU"/>
              </w:rPr>
              <w:t>ыми</w:t>
            </w:r>
          </w:p>
          <w:p w:rsidR="002D5961" w:rsidRPr="004E14C2" w:rsidRDefault="002D5961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1"/>
                <w:sz w:val="28"/>
                <w:szCs w:val="28"/>
                <w:lang w:val="ru-RU"/>
              </w:rPr>
              <w:t>учреждениями</w:t>
            </w:r>
          </w:p>
          <w:p w:rsidR="002D5961" w:rsidRPr="004E14C2" w:rsidRDefault="002D5961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1"/>
                <w:sz w:val="28"/>
                <w:szCs w:val="28"/>
                <w:lang w:val="ru-RU"/>
              </w:rPr>
              <w:t>города и</w:t>
            </w:r>
          </w:p>
          <w:p w:rsidR="007856E6" w:rsidRPr="004E14C2" w:rsidRDefault="002D5961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  <w:lang w:val="ru-RU"/>
              </w:rPr>
              <w:t>района</w:t>
            </w:r>
          </w:p>
        </w:tc>
        <w:tc>
          <w:tcPr>
            <w:tcW w:w="1693" w:type="dxa"/>
            <w:gridSpan w:val="2"/>
          </w:tcPr>
          <w:p w:rsidR="002D5961" w:rsidRPr="004E14C2" w:rsidRDefault="002D5961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3"/>
                <w:sz w:val="28"/>
                <w:szCs w:val="28"/>
                <w:lang w:val="ru-RU"/>
              </w:rPr>
              <w:t>Анализ</w:t>
            </w:r>
          </w:p>
          <w:p w:rsidR="002D5961" w:rsidRPr="004E14C2" w:rsidRDefault="002D5961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  <w:t>журналов</w:t>
            </w:r>
          </w:p>
          <w:p w:rsidR="002D5961" w:rsidRPr="004E14C2" w:rsidRDefault="002D5961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88"/>
                <w:sz w:val="28"/>
                <w:szCs w:val="28"/>
                <w:lang w:val="ru-RU"/>
              </w:rPr>
              <w:t>учета работы</w:t>
            </w:r>
          </w:p>
          <w:p w:rsidR="002D5961" w:rsidRPr="004E14C2" w:rsidRDefault="002D5961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2"/>
                <w:sz w:val="28"/>
                <w:szCs w:val="28"/>
                <w:lang w:val="ru-RU"/>
              </w:rPr>
              <w:t>педагогов</w:t>
            </w:r>
          </w:p>
          <w:p w:rsidR="002D5961" w:rsidRPr="004E14C2" w:rsidRDefault="002D5961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  <w:t>дополн</w:t>
            </w:r>
            <w:r w:rsidRPr="004E14C2"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  <w:t>и</w:t>
            </w:r>
            <w:r w:rsidRPr="004E14C2"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  <w:t>тельн</w:t>
            </w:r>
            <w:r w:rsidRPr="004E14C2">
              <w:rPr>
                <w:rFonts w:ascii="Times New Roman" w:eastAsiaTheme="minorEastAsia" w:hAnsi="Times New Roman"/>
                <w:w w:val="95"/>
                <w:sz w:val="28"/>
                <w:szCs w:val="28"/>
                <w:lang w:val="ru-RU"/>
              </w:rPr>
              <w:t>ого</w:t>
            </w:r>
          </w:p>
          <w:p w:rsidR="007856E6" w:rsidRPr="004E14C2" w:rsidRDefault="002D5961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87"/>
                <w:sz w:val="28"/>
                <w:szCs w:val="28"/>
              </w:rPr>
              <w:t>образования</w:t>
            </w:r>
          </w:p>
        </w:tc>
        <w:tc>
          <w:tcPr>
            <w:tcW w:w="1738" w:type="dxa"/>
            <w:gridSpan w:val="2"/>
          </w:tcPr>
          <w:p w:rsidR="002D5961" w:rsidRPr="004E14C2" w:rsidRDefault="00DE579D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w w:val="89"/>
                <w:sz w:val="28"/>
                <w:szCs w:val="28"/>
                <w:lang w:val="ru-RU"/>
              </w:rPr>
              <w:t>С</w:t>
            </w:r>
            <w:r w:rsidR="002D5961" w:rsidRPr="004E14C2">
              <w:rPr>
                <w:rFonts w:ascii="Times New Roman" w:eastAsiaTheme="minorEastAsia" w:hAnsi="Times New Roman"/>
                <w:w w:val="89"/>
                <w:sz w:val="28"/>
                <w:szCs w:val="28"/>
              </w:rPr>
              <w:t>истематичес</w:t>
            </w:r>
          </w:p>
          <w:p w:rsidR="007856E6" w:rsidRPr="004E14C2" w:rsidRDefault="002D5961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</w:rPr>
              <w:t>кий</w:t>
            </w:r>
          </w:p>
        </w:tc>
        <w:tc>
          <w:tcPr>
            <w:tcW w:w="1394" w:type="dxa"/>
          </w:tcPr>
          <w:p w:rsidR="007856E6" w:rsidRPr="00DE579D" w:rsidRDefault="00DE579D" w:rsidP="00DE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  <w:t>Ежем</w:t>
            </w:r>
            <w:r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  <w:t>сячно</w:t>
            </w:r>
          </w:p>
        </w:tc>
        <w:tc>
          <w:tcPr>
            <w:tcW w:w="1562" w:type="dxa"/>
          </w:tcPr>
          <w:p w:rsidR="002D5961" w:rsidRPr="00DE579D" w:rsidRDefault="00DE579D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w w:val="88"/>
                <w:sz w:val="28"/>
                <w:szCs w:val="28"/>
                <w:lang w:val="ru-RU"/>
              </w:rPr>
              <w:t>Заместитель</w:t>
            </w:r>
          </w:p>
          <w:p w:rsidR="002D5961" w:rsidRPr="004E14C2" w:rsidRDefault="002D5961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</w:rPr>
              <w:t>директора</w:t>
            </w:r>
          </w:p>
          <w:p w:rsidR="007856E6" w:rsidRPr="004E14C2" w:rsidRDefault="002D5961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7"/>
                <w:sz w:val="28"/>
                <w:szCs w:val="28"/>
              </w:rPr>
              <w:t>по УВР</w:t>
            </w:r>
          </w:p>
        </w:tc>
      </w:tr>
      <w:tr w:rsidR="007856E6" w:rsidRPr="004E14C2" w:rsidTr="006E0082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858" w:type="dxa"/>
          </w:tcPr>
          <w:p w:rsidR="007856E6" w:rsidRPr="004E14C2" w:rsidRDefault="002D5961" w:rsidP="0071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3.2.4.</w:t>
            </w:r>
          </w:p>
        </w:tc>
        <w:tc>
          <w:tcPr>
            <w:tcW w:w="1559" w:type="dxa"/>
          </w:tcPr>
          <w:p w:rsidR="003F22B2" w:rsidRPr="004E14C2" w:rsidRDefault="003F22B2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Кол-во</w:t>
            </w:r>
          </w:p>
          <w:p w:rsidR="003F22B2" w:rsidRPr="004E14C2" w:rsidRDefault="003F22B2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9"/>
                <w:sz w:val="28"/>
                <w:szCs w:val="28"/>
                <w:lang w:val="ru-RU"/>
              </w:rPr>
              <w:t>дополн</w:t>
            </w:r>
            <w:r w:rsidRPr="004E14C2">
              <w:rPr>
                <w:rFonts w:ascii="Times New Roman" w:eastAsiaTheme="minorEastAsia" w:hAnsi="Times New Roman"/>
                <w:w w:val="99"/>
                <w:sz w:val="28"/>
                <w:szCs w:val="28"/>
                <w:lang w:val="ru-RU"/>
              </w:rPr>
              <w:t>и</w:t>
            </w:r>
            <w:r w:rsidRPr="004E14C2">
              <w:rPr>
                <w:rFonts w:ascii="Times New Roman" w:eastAsiaTheme="minorEastAsia" w:hAnsi="Times New Roman"/>
                <w:w w:val="99"/>
                <w:sz w:val="28"/>
                <w:szCs w:val="28"/>
                <w:lang w:val="ru-RU"/>
              </w:rPr>
              <w:t>тель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ных</w:t>
            </w:r>
          </w:p>
          <w:p w:rsidR="003F22B2" w:rsidRPr="004E14C2" w:rsidRDefault="003F22B2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образов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а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тельных</w:t>
            </w:r>
          </w:p>
          <w:p w:rsidR="003F22B2" w:rsidRPr="004E14C2" w:rsidRDefault="003F22B2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программ,</w:t>
            </w:r>
          </w:p>
          <w:p w:rsidR="003F22B2" w:rsidRPr="004E14C2" w:rsidRDefault="003F22B2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6"/>
                <w:sz w:val="28"/>
                <w:szCs w:val="28"/>
                <w:lang w:val="ru-RU"/>
              </w:rPr>
              <w:t>реализу</w:t>
            </w:r>
            <w:r w:rsidRPr="004E14C2">
              <w:rPr>
                <w:rFonts w:ascii="Times New Roman" w:eastAsiaTheme="minorEastAsia" w:hAnsi="Times New Roman"/>
                <w:w w:val="96"/>
                <w:sz w:val="28"/>
                <w:szCs w:val="28"/>
                <w:lang w:val="ru-RU"/>
              </w:rPr>
              <w:t>е</w:t>
            </w:r>
            <w:r w:rsidRPr="004E14C2">
              <w:rPr>
                <w:rFonts w:ascii="Times New Roman" w:eastAsiaTheme="minorEastAsia" w:hAnsi="Times New Roman"/>
                <w:w w:val="96"/>
                <w:sz w:val="28"/>
                <w:szCs w:val="28"/>
                <w:lang w:val="ru-RU"/>
              </w:rPr>
              <w:t xml:space="preserve">мых 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в </w:t>
            </w:r>
            <w:r w:rsidRPr="004E14C2">
              <w:rPr>
                <w:rFonts w:ascii="Times New Roman" w:eastAsiaTheme="minorEastAsia" w:hAnsi="Times New Roman"/>
                <w:w w:val="88"/>
                <w:sz w:val="28"/>
                <w:szCs w:val="28"/>
                <w:lang w:val="ru-RU"/>
              </w:rPr>
              <w:t>ра</w:t>
            </w:r>
            <w:r w:rsidRPr="004E14C2">
              <w:rPr>
                <w:rFonts w:ascii="Times New Roman" w:eastAsiaTheme="minorEastAsia" w:hAnsi="Times New Roman"/>
                <w:w w:val="88"/>
                <w:sz w:val="28"/>
                <w:szCs w:val="28"/>
                <w:lang w:val="ru-RU"/>
              </w:rPr>
              <w:t>м</w:t>
            </w:r>
            <w:r w:rsidRPr="004E14C2">
              <w:rPr>
                <w:rFonts w:ascii="Times New Roman" w:eastAsiaTheme="minorEastAsia" w:hAnsi="Times New Roman"/>
                <w:w w:val="88"/>
                <w:sz w:val="28"/>
                <w:szCs w:val="28"/>
                <w:lang w:val="ru-RU"/>
              </w:rPr>
              <w:t>ках</w:t>
            </w:r>
          </w:p>
          <w:p w:rsidR="003F22B2" w:rsidRPr="004E14C2" w:rsidRDefault="003F22B2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lastRenderedPageBreak/>
              <w:t>внеуро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ч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ной</w:t>
            </w:r>
          </w:p>
          <w:p w:rsidR="007856E6" w:rsidRPr="004E14C2" w:rsidRDefault="003F22B2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деятел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ь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ности ОУ</w:t>
            </w:r>
          </w:p>
        </w:tc>
        <w:tc>
          <w:tcPr>
            <w:tcW w:w="1828" w:type="dxa"/>
          </w:tcPr>
          <w:p w:rsidR="007856E6" w:rsidRPr="004E14C2" w:rsidRDefault="003F22B2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Отследить качество о</w:t>
            </w: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разовател</w:t>
            </w: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ных пр</w:t>
            </w: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грамм пед</w:t>
            </w: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гогов</w:t>
            </w:r>
          </w:p>
        </w:tc>
        <w:tc>
          <w:tcPr>
            <w:tcW w:w="1693" w:type="dxa"/>
            <w:gridSpan w:val="2"/>
          </w:tcPr>
          <w:p w:rsidR="007856E6" w:rsidRPr="004E14C2" w:rsidRDefault="003F22B2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Анализ о</w:t>
            </w: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разовател</w:t>
            </w: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ных пр</w:t>
            </w: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грамм пед</w:t>
            </w: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гогов</w:t>
            </w:r>
          </w:p>
        </w:tc>
        <w:tc>
          <w:tcPr>
            <w:tcW w:w="1738" w:type="dxa"/>
            <w:gridSpan w:val="2"/>
          </w:tcPr>
          <w:p w:rsidR="003F22B2" w:rsidRPr="004E14C2" w:rsidRDefault="003F22B2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  <w:lang w:val="ru-RU"/>
              </w:rPr>
              <w:t>Ф</w:t>
            </w: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</w:rPr>
              <w:t>ронтальный,</w:t>
            </w:r>
          </w:p>
          <w:p w:rsidR="003F22B2" w:rsidRPr="004E14C2" w:rsidRDefault="003F22B2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</w:rPr>
              <w:t>систематичес</w:t>
            </w:r>
          </w:p>
          <w:p w:rsidR="007856E6" w:rsidRPr="004E14C2" w:rsidRDefault="003F22B2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</w:rPr>
              <w:t>кий</w:t>
            </w:r>
          </w:p>
        </w:tc>
        <w:tc>
          <w:tcPr>
            <w:tcW w:w="1394" w:type="dxa"/>
          </w:tcPr>
          <w:p w:rsidR="003F22B2" w:rsidRPr="004E14C2" w:rsidRDefault="003F22B2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  <w:t>1 раз в год</w:t>
            </w:r>
          </w:p>
          <w:p w:rsidR="007856E6" w:rsidRPr="004E14C2" w:rsidRDefault="00DE579D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w w:val="89"/>
                <w:sz w:val="28"/>
                <w:szCs w:val="28"/>
                <w:lang w:val="ru-RU"/>
              </w:rPr>
              <w:t>(декабрь</w:t>
            </w:r>
            <w:r w:rsidR="003F22B2" w:rsidRPr="004E14C2">
              <w:rPr>
                <w:rFonts w:ascii="Times New Roman" w:eastAsiaTheme="minorEastAsia" w:hAnsi="Times New Roman"/>
                <w:w w:val="89"/>
                <w:sz w:val="28"/>
                <w:szCs w:val="28"/>
                <w:lang w:val="ru-RU"/>
              </w:rPr>
              <w:t>)</w:t>
            </w:r>
          </w:p>
        </w:tc>
        <w:tc>
          <w:tcPr>
            <w:tcW w:w="1562" w:type="dxa"/>
          </w:tcPr>
          <w:p w:rsidR="003F22B2" w:rsidRPr="00DE579D" w:rsidRDefault="00DE579D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w w:val="88"/>
                <w:sz w:val="28"/>
                <w:szCs w:val="28"/>
                <w:lang w:val="ru-RU"/>
              </w:rPr>
              <w:t>Заместитель</w:t>
            </w:r>
          </w:p>
          <w:p w:rsidR="003F22B2" w:rsidRPr="00DE579D" w:rsidRDefault="00DE579D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w w:val="89"/>
                <w:sz w:val="28"/>
                <w:szCs w:val="28"/>
                <w:lang w:val="ru-RU"/>
              </w:rPr>
              <w:t>д</w:t>
            </w:r>
            <w:r w:rsidR="003F22B2" w:rsidRPr="004E14C2">
              <w:rPr>
                <w:rFonts w:ascii="Times New Roman" w:eastAsiaTheme="minorEastAsia" w:hAnsi="Times New Roman"/>
                <w:w w:val="89"/>
                <w:sz w:val="28"/>
                <w:szCs w:val="28"/>
              </w:rPr>
              <w:t>иректора</w:t>
            </w:r>
            <w:r>
              <w:rPr>
                <w:rFonts w:ascii="Times New Roman" w:eastAsiaTheme="minorEastAsia" w:hAnsi="Times New Roman"/>
                <w:w w:val="89"/>
                <w:sz w:val="28"/>
                <w:szCs w:val="28"/>
                <w:lang w:val="ru-RU"/>
              </w:rPr>
              <w:t xml:space="preserve"> по УВР</w:t>
            </w:r>
            <w:r w:rsidR="00DE5C0B">
              <w:rPr>
                <w:rFonts w:ascii="Times New Roman" w:eastAsiaTheme="minorEastAsia" w:hAnsi="Times New Roman"/>
                <w:w w:val="89"/>
                <w:sz w:val="28"/>
                <w:szCs w:val="28"/>
                <w:lang w:val="ru-RU"/>
              </w:rPr>
              <w:t>, м</w:t>
            </w:r>
            <w:r w:rsidR="00DE5C0B">
              <w:rPr>
                <w:rFonts w:ascii="Times New Roman" w:eastAsiaTheme="minorEastAsia" w:hAnsi="Times New Roman"/>
                <w:w w:val="89"/>
                <w:sz w:val="28"/>
                <w:szCs w:val="28"/>
                <w:lang w:val="ru-RU"/>
              </w:rPr>
              <w:t>е</w:t>
            </w:r>
            <w:r w:rsidR="00DE5C0B">
              <w:rPr>
                <w:rFonts w:ascii="Times New Roman" w:eastAsiaTheme="minorEastAsia" w:hAnsi="Times New Roman"/>
                <w:w w:val="89"/>
                <w:sz w:val="28"/>
                <w:szCs w:val="28"/>
                <w:lang w:val="ru-RU"/>
              </w:rPr>
              <w:t>тодист</w:t>
            </w:r>
          </w:p>
          <w:p w:rsidR="007856E6" w:rsidRPr="004E14C2" w:rsidRDefault="007856E6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F22B2" w:rsidRPr="00E50B1E" w:rsidTr="006E0082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858" w:type="dxa"/>
          </w:tcPr>
          <w:p w:rsidR="003F22B2" w:rsidRPr="004E14C2" w:rsidRDefault="003F22B2" w:rsidP="0071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3.3.</w:t>
            </w:r>
          </w:p>
        </w:tc>
        <w:tc>
          <w:tcPr>
            <w:tcW w:w="1559" w:type="dxa"/>
          </w:tcPr>
          <w:p w:rsidR="003F22B2" w:rsidRPr="004E14C2" w:rsidRDefault="003F22B2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Монит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о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ринг пла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т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ных обр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а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зовател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ь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ных услуг</w:t>
            </w:r>
          </w:p>
        </w:tc>
        <w:tc>
          <w:tcPr>
            <w:tcW w:w="1828" w:type="dxa"/>
          </w:tcPr>
          <w:p w:rsidR="003F22B2" w:rsidRPr="004E14C2" w:rsidRDefault="00DE5C0B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Отследить качество о</w:t>
            </w: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разовател</w:t>
            </w: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ных пр</w:t>
            </w: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грамм пед</w:t>
            </w: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гогов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ок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зывающих платные 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разовател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ные услуги</w:t>
            </w:r>
          </w:p>
        </w:tc>
        <w:tc>
          <w:tcPr>
            <w:tcW w:w="1693" w:type="dxa"/>
            <w:gridSpan w:val="2"/>
          </w:tcPr>
          <w:p w:rsidR="003F22B2" w:rsidRPr="004E14C2" w:rsidRDefault="003F22B2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38" w:type="dxa"/>
            <w:gridSpan w:val="2"/>
          </w:tcPr>
          <w:p w:rsidR="003F22B2" w:rsidRPr="004E14C2" w:rsidRDefault="003F22B2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/>
              <w:contextualSpacing/>
              <w:rPr>
                <w:rFonts w:ascii="Times New Roman" w:eastAsiaTheme="minorEastAsia" w:hAnsi="Times New Roman"/>
                <w:w w:val="89"/>
                <w:sz w:val="28"/>
                <w:szCs w:val="28"/>
                <w:lang w:val="ru-RU"/>
              </w:rPr>
            </w:pPr>
          </w:p>
        </w:tc>
        <w:tc>
          <w:tcPr>
            <w:tcW w:w="1394" w:type="dxa"/>
          </w:tcPr>
          <w:p w:rsidR="003F22B2" w:rsidRPr="004E14C2" w:rsidRDefault="003F22B2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"/>
              <w:contextualSpacing/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562" w:type="dxa"/>
          </w:tcPr>
          <w:p w:rsidR="003F22B2" w:rsidRPr="00DE5C0B" w:rsidRDefault="00DE5C0B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contextualSpacing/>
              <w:rPr>
                <w:rFonts w:ascii="Times New Roman" w:eastAsiaTheme="minorEastAsia" w:hAnsi="Times New Roman"/>
                <w:w w:val="88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w w:val="88"/>
                <w:sz w:val="28"/>
                <w:szCs w:val="28"/>
                <w:lang w:val="ru-RU"/>
              </w:rPr>
              <w:t>Ответстве</w:t>
            </w:r>
            <w:r>
              <w:rPr>
                <w:rFonts w:ascii="Times New Roman" w:eastAsiaTheme="minorEastAsia" w:hAnsi="Times New Roman"/>
                <w:w w:val="88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eastAsiaTheme="minorEastAsia" w:hAnsi="Times New Roman"/>
                <w:w w:val="88"/>
                <w:sz w:val="28"/>
                <w:szCs w:val="28"/>
                <w:lang w:val="ru-RU"/>
              </w:rPr>
              <w:t>ные за вед</w:t>
            </w:r>
            <w:r>
              <w:rPr>
                <w:rFonts w:ascii="Times New Roman" w:eastAsiaTheme="minorEastAsia" w:hAnsi="Times New Roman"/>
                <w:w w:val="88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Theme="minorEastAsia" w:hAnsi="Times New Roman"/>
                <w:w w:val="88"/>
                <w:sz w:val="28"/>
                <w:szCs w:val="28"/>
                <w:lang w:val="ru-RU"/>
              </w:rPr>
              <w:t>ние платных образов</w:t>
            </w:r>
            <w:r>
              <w:rPr>
                <w:rFonts w:ascii="Times New Roman" w:eastAsiaTheme="minorEastAsia" w:hAnsi="Times New Roman"/>
                <w:w w:val="88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eastAsiaTheme="minorEastAsia" w:hAnsi="Times New Roman"/>
                <w:w w:val="88"/>
                <w:sz w:val="28"/>
                <w:szCs w:val="28"/>
                <w:lang w:val="ru-RU"/>
              </w:rPr>
              <w:t>тельных у</w:t>
            </w:r>
            <w:r>
              <w:rPr>
                <w:rFonts w:ascii="Times New Roman" w:eastAsiaTheme="minorEastAsia" w:hAnsi="Times New Roman"/>
                <w:w w:val="88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eastAsiaTheme="minorEastAsia" w:hAnsi="Times New Roman"/>
                <w:w w:val="88"/>
                <w:sz w:val="28"/>
                <w:szCs w:val="28"/>
                <w:lang w:val="ru-RU"/>
              </w:rPr>
              <w:t>луг</w:t>
            </w:r>
          </w:p>
        </w:tc>
      </w:tr>
      <w:tr w:rsidR="003F22B2" w:rsidRPr="004E14C2" w:rsidTr="006E0082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858" w:type="dxa"/>
          </w:tcPr>
          <w:p w:rsidR="003F22B2" w:rsidRPr="004E14C2" w:rsidRDefault="003F22B2" w:rsidP="0071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3.3.1.</w:t>
            </w:r>
          </w:p>
        </w:tc>
        <w:tc>
          <w:tcPr>
            <w:tcW w:w="1559" w:type="dxa"/>
          </w:tcPr>
          <w:p w:rsidR="003F22B2" w:rsidRPr="004E14C2" w:rsidRDefault="003F22B2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Кол-во педагогов,</w:t>
            </w:r>
          </w:p>
          <w:p w:rsidR="003F22B2" w:rsidRPr="004E14C2" w:rsidRDefault="003F22B2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оказ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ы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вающих</w:t>
            </w:r>
          </w:p>
          <w:p w:rsidR="003F22B2" w:rsidRPr="004E14C2" w:rsidRDefault="003F22B2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 w:firstLine="53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платные</w:t>
            </w:r>
          </w:p>
          <w:p w:rsidR="003F22B2" w:rsidRPr="004E14C2" w:rsidRDefault="003F22B2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образов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а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тельные услуги</w:t>
            </w:r>
          </w:p>
        </w:tc>
        <w:tc>
          <w:tcPr>
            <w:tcW w:w="1828" w:type="dxa"/>
          </w:tcPr>
          <w:p w:rsidR="003F22B2" w:rsidRPr="004E14C2" w:rsidRDefault="003F22B2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  <w:t>Отследить</w:t>
            </w:r>
          </w:p>
          <w:p w:rsidR="003F22B2" w:rsidRPr="004E14C2" w:rsidRDefault="003F22B2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2"/>
                <w:sz w:val="28"/>
                <w:szCs w:val="28"/>
                <w:lang w:val="ru-RU"/>
              </w:rPr>
              <w:t>активность</w:t>
            </w:r>
          </w:p>
          <w:p w:rsidR="003F22B2" w:rsidRPr="004E14C2" w:rsidRDefault="003F22B2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2"/>
                <w:sz w:val="28"/>
                <w:szCs w:val="28"/>
                <w:lang w:val="ru-RU"/>
              </w:rPr>
              <w:t>педагогов к</w:t>
            </w:r>
          </w:p>
          <w:p w:rsidR="003F22B2" w:rsidRPr="004E14C2" w:rsidRDefault="003F22B2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3"/>
                <w:sz w:val="28"/>
                <w:szCs w:val="28"/>
                <w:lang w:val="ru-RU"/>
              </w:rPr>
              <w:t>инновацио</w:t>
            </w:r>
            <w:r w:rsidRPr="004E14C2">
              <w:rPr>
                <w:rFonts w:ascii="Times New Roman" w:eastAsiaTheme="minorEastAsia" w:hAnsi="Times New Roman"/>
                <w:w w:val="93"/>
                <w:sz w:val="28"/>
                <w:szCs w:val="28"/>
                <w:lang w:val="ru-RU"/>
              </w:rPr>
              <w:t>н</w:t>
            </w:r>
            <w:r w:rsidRPr="004E14C2">
              <w:rPr>
                <w:rFonts w:ascii="Times New Roman" w:eastAsiaTheme="minorEastAsia" w:hAnsi="Times New Roman"/>
                <w:w w:val="93"/>
                <w:sz w:val="28"/>
                <w:szCs w:val="28"/>
                <w:lang w:val="ru-RU"/>
              </w:rPr>
              <w:t>ной</w:t>
            </w:r>
          </w:p>
          <w:p w:rsidR="003F22B2" w:rsidRPr="004E14C2" w:rsidRDefault="003F22B2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  <w:lang w:val="ru-RU"/>
              </w:rPr>
              <w:t>деятельности</w:t>
            </w:r>
          </w:p>
          <w:p w:rsidR="003F22B2" w:rsidRPr="004E14C2" w:rsidRDefault="003F22B2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  <w:t>учреждения</w:t>
            </w:r>
          </w:p>
        </w:tc>
        <w:tc>
          <w:tcPr>
            <w:tcW w:w="1693" w:type="dxa"/>
            <w:gridSpan w:val="2"/>
          </w:tcPr>
          <w:p w:rsidR="003F22B2" w:rsidRPr="004E14C2" w:rsidRDefault="003F22B2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93"/>
                <w:sz w:val="28"/>
                <w:szCs w:val="28"/>
              </w:rPr>
              <w:t>Анализ</w:t>
            </w:r>
          </w:p>
          <w:p w:rsidR="003F22B2" w:rsidRPr="004E14C2" w:rsidRDefault="003F22B2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91"/>
                <w:sz w:val="28"/>
                <w:szCs w:val="28"/>
              </w:rPr>
              <w:t>учебной</w:t>
            </w:r>
          </w:p>
          <w:p w:rsidR="003F22B2" w:rsidRPr="004E14C2" w:rsidRDefault="003F22B2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96"/>
                <w:sz w:val="28"/>
                <w:szCs w:val="28"/>
              </w:rPr>
              <w:t>нагрузки</w:t>
            </w:r>
          </w:p>
          <w:p w:rsidR="003F22B2" w:rsidRPr="004E14C2" w:rsidRDefault="003F22B2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2"/>
                <w:sz w:val="28"/>
                <w:szCs w:val="28"/>
              </w:rPr>
              <w:t>педагогов</w:t>
            </w:r>
          </w:p>
        </w:tc>
        <w:tc>
          <w:tcPr>
            <w:tcW w:w="1738" w:type="dxa"/>
            <w:gridSpan w:val="2"/>
          </w:tcPr>
          <w:p w:rsidR="003F22B2" w:rsidRPr="004E14C2" w:rsidRDefault="00DE5C0B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w w:val="89"/>
                <w:sz w:val="28"/>
                <w:szCs w:val="28"/>
                <w:lang w:val="ru-RU"/>
              </w:rPr>
              <w:t>С</w:t>
            </w:r>
            <w:r w:rsidR="003F22B2" w:rsidRPr="004E14C2">
              <w:rPr>
                <w:rFonts w:ascii="Times New Roman" w:eastAsiaTheme="minorEastAsia" w:hAnsi="Times New Roman"/>
                <w:w w:val="89"/>
                <w:sz w:val="28"/>
                <w:szCs w:val="28"/>
              </w:rPr>
              <w:t>истематичес</w:t>
            </w:r>
          </w:p>
          <w:p w:rsidR="003F22B2" w:rsidRPr="004E14C2" w:rsidRDefault="003F22B2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/>
              <w:contextualSpacing/>
              <w:rPr>
                <w:rFonts w:ascii="Times New Roman" w:eastAsiaTheme="minorEastAsia" w:hAnsi="Times New Roman"/>
                <w:w w:val="89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</w:rPr>
              <w:t>кий</w:t>
            </w:r>
          </w:p>
        </w:tc>
        <w:tc>
          <w:tcPr>
            <w:tcW w:w="1394" w:type="dxa"/>
          </w:tcPr>
          <w:p w:rsidR="003F22B2" w:rsidRPr="00DE5C0B" w:rsidRDefault="00DE5C0B" w:rsidP="00DE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  <w:t>Ежем</w:t>
            </w:r>
            <w:r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  <w:t>сячно</w:t>
            </w:r>
          </w:p>
        </w:tc>
        <w:tc>
          <w:tcPr>
            <w:tcW w:w="1562" w:type="dxa"/>
          </w:tcPr>
          <w:p w:rsidR="003F22B2" w:rsidRPr="00DE5C0B" w:rsidRDefault="00DE5C0B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w w:val="88"/>
                <w:sz w:val="28"/>
                <w:szCs w:val="28"/>
                <w:lang w:val="ru-RU"/>
              </w:rPr>
              <w:t>Заместитель</w:t>
            </w:r>
          </w:p>
          <w:p w:rsidR="003F22B2" w:rsidRPr="004E14C2" w:rsidRDefault="003F22B2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</w:rPr>
              <w:t>директора</w:t>
            </w:r>
          </w:p>
          <w:p w:rsidR="003F22B2" w:rsidRPr="004E14C2" w:rsidRDefault="003F22B2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contextualSpacing/>
              <w:rPr>
                <w:rFonts w:ascii="Times New Roman" w:eastAsiaTheme="minorEastAsia" w:hAnsi="Times New Roman"/>
                <w:w w:val="88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97"/>
                <w:sz w:val="28"/>
                <w:szCs w:val="28"/>
              </w:rPr>
              <w:t>по УВР</w:t>
            </w:r>
          </w:p>
        </w:tc>
      </w:tr>
      <w:tr w:rsidR="003F22B2" w:rsidRPr="00E50B1E" w:rsidTr="006E0082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858" w:type="dxa"/>
          </w:tcPr>
          <w:p w:rsidR="003F22B2" w:rsidRPr="004E14C2" w:rsidRDefault="003F22B2" w:rsidP="0071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3.3.2.</w:t>
            </w:r>
          </w:p>
        </w:tc>
        <w:tc>
          <w:tcPr>
            <w:tcW w:w="1559" w:type="dxa"/>
          </w:tcPr>
          <w:p w:rsidR="003F22B2" w:rsidRPr="004E14C2" w:rsidRDefault="003F22B2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2"/>
                <w:sz w:val="28"/>
                <w:szCs w:val="28"/>
                <w:lang w:val="ru-RU"/>
              </w:rPr>
              <w:t>Количество</w:t>
            </w:r>
          </w:p>
          <w:p w:rsidR="003F22B2" w:rsidRPr="004E14C2" w:rsidRDefault="003F22B2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воспита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н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ников,</w:t>
            </w:r>
          </w:p>
          <w:p w:rsidR="003F22B2" w:rsidRPr="004E14C2" w:rsidRDefault="003F22B2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получа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ю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щих</w:t>
            </w:r>
          </w:p>
          <w:p w:rsidR="003F22B2" w:rsidRPr="004E14C2" w:rsidRDefault="003F22B2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платные</w:t>
            </w:r>
          </w:p>
          <w:p w:rsidR="003F22B2" w:rsidRPr="004E14C2" w:rsidRDefault="003F22B2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образов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а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lastRenderedPageBreak/>
              <w:t>тел</w:t>
            </w:r>
          </w:p>
          <w:p w:rsidR="003F22B2" w:rsidRPr="004E14C2" w:rsidRDefault="003F22B2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ьные у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с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луги</w:t>
            </w:r>
          </w:p>
        </w:tc>
        <w:tc>
          <w:tcPr>
            <w:tcW w:w="1828" w:type="dxa"/>
          </w:tcPr>
          <w:p w:rsidR="003F22B2" w:rsidRPr="004E14C2" w:rsidRDefault="003F22B2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  <w:lastRenderedPageBreak/>
              <w:t>Отследить</w:t>
            </w:r>
          </w:p>
          <w:p w:rsidR="003F22B2" w:rsidRPr="004E14C2" w:rsidRDefault="003F22B2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1"/>
                <w:sz w:val="28"/>
                <w:szCs w:val="28"/>
                <w:lang w:val="ru-RU"/>
              </w:rPr>
              <w:t>количество</w:t>
            </w:r>
          </w:p>
          <w:p w:rsidR="003F22B2" w:rsidRPr="004E14C2" w:rsidRDefault="003F22B2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2"/>
                <w:sz w:val="28"/>
                <w:szCs w:val="28"/>
                <w:lang w:val="ru-RU"/>
              </w:rPr>
              <w:t>воспитанн</w:t>
            </w:r>
            <w:r w:rsidRPr="004E14C2">
              <w:rPr>
                <w:rFonts w:ascii="Times New Roman" w:eastAsiaTheme="minorEastAsia" w:hAnsi="Times New Roman"/>
                <w:w w:val="92"/>
                <w:sz w:val="28"/>
                <w:szCs w:val="28"/>
                <w:lang w:val="ru-RU"/>
              </w:rPr>
              <w:t>и</w:t>
            </w:r>
            <w:r w:rsidRPr="004E14C2">
              <w:rPr>
                <w:rFonts w:ascii="Times New Roman" w:eastAsiaTheme="minorEastAsia" w:hAnsi="Times New Roman"/>
                <w:w w:val="92"/>
                <w:sz w:val="28"/>
                <w:szCs w:val="28"/>
                <w:lang w:val="ru-RU"/>
              </w:rPr>
              <w:t>ков,</w:t>
            </w:r>
          </w:p>
          <w:p w:rsidR="003F22B2" w:rsidRPr="004E14C2" w:rsidRDefault="003F22B2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4"/>
                <w:sz w:val="28"/>
                <w:szCs w:val="28"/>
                <w:lang w:val="ru-RU"/>
              </w:rPr>
              <w:t>получающих</w:t>
            </w:r>
          </w:p>
          <w:p w:rsidR="003F22B2" w:rsidRPr="004E14C2" w:rsidRDefault="003F22B2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  <w:t>платные</w:t>
            </w:r>
          </w:p>
          <w:p w:rsidR="003F22B2" w:rsidRPr="004E14C2" w:rsidRDefault="003F22B2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87"/>
                <w:sz w:val="28"/>
                <w:szCs w:val="28"/>
                <w:lang w:val="ru-RU"/>
              </w:rPr>
              <w:t>образовательн</w:t>
            </w:r>
          </w:p>
          <w:p w:rsidR="003F22B2" w:rsidRPr="004E14C2" w:rsidRDefault="003F22B2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3"/>
                <w:sz w:val="28"/>
                <w:szCs w:val="28"/>
                <w:lang w:val="ru-RU"/>
              </w:rPr>
              <w:lastRenderedPageBreak/>
              <w:t>ые услуги</w:t>
            </w:r>
          </w:p>
        </w:tc>
        <w:tc>
          <w:tcPr>
            <w:tcW w:w="1693" w:type="dxa"/>
            <w:gridSpan w:val="2"/>
          </w:tcPr>
          <w:p w:rsidR="003F22B2" w:rsidRPr="004E14C2" w:rsidRDefault="003F22B2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93"/>
                <w:sz w:val="28"/>
                <w:szCs w:val="28"/>
              </w:rPr>
              <w:lastRenderedPageBreak/>
              <w:t>Анализ</w:t>
            </w:r>
          </w:p>
          <w:p w:rsidR="003F22B2" w:rsidRPr="004E14C2" w:rsidRDefault="003F22B2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91"/>
                <w:sz w:val="28"/>
                <w:szCs w:val="28"/>
              </w:rPr>
              <w:t>комплектован</w:t>
            </w:r>
            <w:r w:rsidRPr="004E14C2">
              <w:rPr>
                <w:rFonts w:ascii="Times New Roman" w:eastAsiaTheme="minorEastAsia" w:hAnsi="Times New Roman"/>
                <w:w w:val="90"/>
                <w:sz w:val="28"/>
                <w:szCs w:val="28"/>
              </w:rPr>
              <w:t>ия</w:t>
            </w:r>
          </w:p>
          <w:p w:rsidR="003F22B2" w:rsidRPr="004E14C2" w:rsidRDefault="003F22B2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</w:rPr>
              <w:t>объединений</w:t>
            </w:r>
          </w:p>
        </w:tc>
        <w:tc>
          <w:tcPr>
            <w:tcW w:w="1738" w:type="dxa"/>
            <w:gridSpan w:val="2"/>
          </w:tcPr>
          <w:p w:rsidR="003F22B2" w:rsidRPr="004E14C2" w:rsidRDefault="003F22B2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  <w:lang w:val="ru-RU"/>
              </w:rPr>
              <w:t>Ф</w:t>
            </w: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</w:rPr>
              <w:t>ронтальный,</w:t>
            </w:r>
          </w:p>
          <w:p w:rsidR="003F22B2" w:rsidRPr="004E14C2" w:rsidRDefault="003F22B2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</w:rPr>
              <w:t>систематичес</w:t>
            </w:r>
          </w:p>
          <w:p w:rsidR="003F22B2" w:rsidRPr="004E14C2" w:rsidRDefault="003F22B2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/>
              <w:contextualSpacing/>
              <w:rPr>
                <w:rFonts w:ascii="Times New Roman" w:eastAsiaTheme="minorEastAsia" w:hAnsi="Times New Roman"/>
                <w:w w:val="89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</w:rPr>
              <w:t>кий</w:t>
            </w:r>
          </w:p>
        </w:tc>
        <w:tc>
          <w:tcPr>
            <w:tcW w:w="1394" w:type="dxa"/>
          </w:tcPr>
          <w:p w:rsidR="003F22B2" w:rsidRPr="004E14C2" w:rsidRDefault="003F22B2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"/>
              <w:contextualSpacing/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562" w:type="dxa"/>
          </w:tcPr>
          <w:p w:rsidR="003F22B2" w:rsidRPr="00DE5C0B" w:rsidRDefault="00DE5C0B" w:rsidP="00DE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w w:val="88"/>
                <w:sz w:val="28"/>
                <w:szCs w:val="28"/>
                <w:lang w:val="ru-RU"/>
              </w:rPr>
              <w:t>Ответстве</w:t>
            </w:r>
            <w:r>
              <w:rPr>
                <w:rFonts w:ascii="Times New Roman" w:eastAsiaTheme="minorEastAsia" w:hAnsi="Times New Roman"/>
                <w:w w:val="88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eastAsiaTheme="minorEastAsia" w:hAnsi="Times New Roman"/>
                <w:w w:val="88"/>
                <w:sz w:val="28"/>
                <w:szCs w:val="28"/>
                <w:lang w:val="ru-RU"/>
              </w:rPr>
              <w:t>ные за вед</w:t>
            </w:r>
            <w:r>
              <w:rPr>
                <w:rFonts w:ascii="Times New Roman" w:eastAsiaTheme="minorEastAsia" w:hAnsi="Times New Roman"/>
                <w:w w:val="88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Theme="minorEastAsia" w:hAnsi="Times New Roman"/>
                <w:w w:val="88"/>
                <w:sz w:val="28"/>
                <w:szCs w:val="28"/>
                <w:lang w:val="ru-RU"/>
              </w:rPr>
              <w:t>ние платных образов</w:t>
            </w:r>
            <w:r>
              <w:rPr>
                <w:rFonts w:ascii="Times New Roman" w:eastAsiaTheme="minorEastAsia" w:hAnsi="Times New Roman"/>
                <w:w w:val="88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eastAsiaTheme="minorEastAsia" w:hAnsi="Times New Roman"/>
                <w:w w:val="88"/>
                <w:sz w:val="28"/>
                <w:szCs w:val="28"/>
                <w:lang w:val="ru-RU"/>
              </w:rPr>
              <w:t>тельных у</w:t>
            </w:r>
            <w:r>
              <w:rPr>
                <w:rFonts w:ascii="Times New Roman" w:eastAsiaTheme="minorEastAsia" w:hAnsi="Times New Roman"/>
                <w:w w:val="88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eastAsiaTheme="minorEastAsia" w:hAnsi="Times New Roman"/>
                <w:w w:val="88"/>
                <w:sz w:val="28"/>
                <w:szCs w:val="28"/>
                <w:lang w:val="ru-RU"/>
              </w:rPr>
              <w:t>луг</w:t>
            </w:r>
          </w:p>
        </w:tc>
      </w:tr>
      <w:tr w:rsidR="004226C5" w:rsidRPr="004E14C2" w:rsidTr="006E0082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858" w:type="dxa"/>
          </w:tcPr>
          <w:p w:rsidR="004226C5" w:rsidRPr="004E14C2" w:rsidRDefault="004226C5" w:rsidP="0071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3.3.3.</w:t>
            </w:r>
          </w:p>
        </w:tc>
        <w:tc>
          <w:tcPr>
            <w:tcW w:w="1559" w:type="dxa"/>
          </w:tcPr>
          <w:p w:rsidR="004226C5" w:rsidRPr="004E14C2" w:rsidRDefault="004226C5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2"/>
                <w:sz w:val="28"/>
                <w:szCs w:val="28"/>
                <w:lang w:val="ru-RU"/>
              </w:rPr>
              <w:t>Количество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средств, выруче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н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ных</w:t>
            </w:r>
            <w:r w:rsidRPr="004E14C2">
              <w:rPr>
                <w:rFonts w:ascii="Times New Roman" w:eastAsiaTheme="minorEastAsia" w:hAnsi="Times New Roman"/>
                <w:w w:val="94"/>
                <w:sz w:val="28"/>
                <w:szCs w:val="28"/>
                <w:lang w:val="ru-RU"/>
              </w:rPr>
              <w:t xml:space="preserve"> оказ</w:t>
            </w:r>
            <w:r w:rsidRPr="004E14C2">
              <w:rPr>
                <w:rFonts w:ascii="Times New Roman" w:eastAsiaTheme="minorEastAsia" w:hAnsi="Times New Roman"/>
                <w:w w:val="94"/>
                <w:sz w:val="28"/>
                <w:szCs w:val="28"/>
                <w:lang w:val="ru-RU"/>
              </w:rPr>
              <w:t>а</w:t>
            </w:r>
            <w:r w:rsidRPr="004E14C2">
              <w:rPr>
                <w:rFonts w:ascii="Times New Roman" w:eastAsiaTheme="minorEastAsia" w:hAnsi="Times New Roman"/>
                <w:w w:val="94"/>
                <w:sz w:val="28"/>
                <w:szCs w:val="28"/>
                <w:lang w:val="ru-RU"/>
              </w:rPr>
              <w:t>нием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пла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т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ных обр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а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зовател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ь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ных слуг</w:t>
            </w:r>
          </w:p>
        </w:tc>
        <w:tc>
          <w:tcPr>
            <w:tcW w:w="1828" w:type="dxa"/>
          </w:tcPr>
          <w:p w:rsidR="004226C5" w:rsidRPr="004E14C2" w:rsidRDefault="004226C5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  <w:t>Отследить</w:t>
            </w:r>
          </w:p>
          <w:p w:rsidR="004226C5" w:rsidRPr="004E14C2" w:rsidRDefault="004226C5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1"/>
                <w:sz w:val="28"/>
                <w:szCs w:val="28"/>
                <w:lang w:val="ru-RU"/>
              </w:rPr>
              <w:t>количество</w:t>
            </w:r>
          </w:p>
          <w:p w:rsidR="004226C5" w:rsidRPr="004E14C2" w:rsidRDefault="004226C5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88"/>
                <w:sz w:val="28"/>
                <w:szCs w:val="28"/>
                <w:lang w:val="ru-RU"/>
              </w:rPr>
              <w:t>средств,</w:t>
            </w:r>
          </w:p>
          <w:p w:rsidR="004226C5" w:rsidRPr="004E14C2" w:rsidRDefault="004226C5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4"/>
                <w:sz w:val="28"/>
                <w:szCs w:val="28"/>
                <w:lang w:val="ru-RU"/>
              </w:rPr>
              <w:t>вырученных от</w:t>
            </w:r>
          </w:p>
          <w:p w:rsidR="004226C5" w:rsidRPr="004E14C2" w:rsidRDefault="004226C5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  <w:t>оказания</w:t>
            </w:r>
          </w:p>
          <w:p w:rsidR="004226C5" w:rsidRPr="004E14C2" w:rsidRDefault="004226C5" w:rsidP="00AC798C">
            <w:pPr>
              <w:widowControl w:val="0"/>
              <w:autoSpaceDE w:val="0"/>
              <w:autoSpaceDN w:val="0"/>
              <w:adjustRightInd w:val="0"/>
              <w:ind w:hanging="1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4"/>
                <w:sz w:val="28"/>
                <w:szCs w:val="28"/>
                <w:lang w:val="ru-RU"/>
              </w:rPr>
              <w:t>платных у</w:t>
            </w:r>
            <w:r w:rsidRPr="004E14C2">
              <w:rPr>
                <w:rFonts w:ascii="Times New Roman" w:eastAsiaTheme="minorEastAsia" w:hAnsi="Times New Roman"/>
                <w:w w:val="94"/>
                <w:sz w:val="28"/>
                <w:szCs w:val="28"/>
                <w:lang w:val="ru-RU"/>
              </w:rPr>
              <w:t>с</w:t>
            </w:r>
            <w:r w:rsidRPr="004E14C2">
              <w:rPr>
                <w:rFonts w:ascii="Times New Roman" w:eastAsiaTheme="minorEastAsia" w:hAnsi="Times New Roman"/>
                <w:w w:val="94"/>
                <w:sz w:val="28"/>
                <w:szCs w:val="28"/>
                <w:lang w:val="ru-RU"/>
              </w:rPr>
              <w:t>луг</w:t>
            </w:r>
          </w:p>
        </w:tc>
        <w:tc>
          <w:tcPr>
            <w:tcW w:w="1693" w:type="dxa"/>
            <w:gridSpan w:val="2"/>
          </w:tcPr>
          <w:p w:rsidR="004226C5" w:rsidRPr="004E14C2" w:rsidRDefault="004226C5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93"/>
                <w:sz w:val="28"/>
                <w:szCs w:val="28"/>
              </w:rPr>
              <w:t>Анализ</w:t>
            </w:r>
          </w:p>
          <w:p w:rsidR="004226C5" w:rsidRPr="004E14C2" w:rsidRDefault="004226C5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91"/>
                <w:sz w:val="28"/>
                <w:szCs w:val="28"/>
              </w:rPr>
              <w:t>финансовых</w:t>
            </w:r>
          </w:p>
          <w:p w:rsidR="004226C5" w:rsidRPr="004E14C2" w:rsidRDefault="004226C5" w:rsidP="00AC79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93"/>
                <w:sz w:val="28"/>
                <w:szCs w:val="28"/>
              </w:rPr>
              <w:t>поступлений</w:t>
            </w:r>
          </w:p>
        </w:tc>
        <w:tc>
          <w:tcPr>
            <w:tcW w:w="1738" w:type="dxa"/>
            <w:gridSpan w:val="2"/>
          </w:tcPr>
          <w:p w:rsidR="004226C5" w:rsidRPr="004E14C2" w:rsidRDefault="004226C5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  <w:lang w:val="ru-RU"/>
              </w:rPr>
              <w:t>Ф</w:t>
            </w: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</w:rPr>
              <w:t>ронтальный,</w:t>
            </w:r>
          </w:p>
          <w:p w:rsidR="004226C5" w:rsidRPr="004E14C2" w:rsidRDefault="004226C5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</w:rPr>
              <w:t>систематичес</w:t>
            </w:r>
          </w:p>
          <w:p w:rsidR="004226C5" w:rsidRPr="004E14C2" w:rsidRDefault="004226C5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/>
              <w:contextualSpacing/>
              <w:rPr>
                <w:rFonts w:ascii="Times New Roman" w:eastAsiaTheme="minorEastAsia" w:hAnsi="Times New Roman"/>
                <w:w w:val="89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</w:rPr>
              <w:t>кий</w:t>
            </w:r>
          </w:p>
        </w:tc>
        <w:tc>
          <w:tcPr>
            <w:tcW w:w="1394" w:type="dxa"/>
          </w:tcPr>
          <w:p w:rsidR="004226C5" w:rsidRPr="004E14C2" w:rsidRDefault="004226C5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  <w:t>1 раз в год</w:t>
            </w:r>
          </w:p>
          <w:p w:rsidR="004226C5" w:rsidRPr="004E14C2" w:rsidRDefault="004226C5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"/>
              <w:contextualSpacing/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  <w:lang w:val="ru-RU"/>
              </w:rPr>
              <w:t>(декабрь)</w:t>
            </w:r>
          </w:p>
        </w:tc>
        <w:tc>
          <w:tcPr>
            <w:tcW w:w="1562" w:type="dxa"/>
          </w:tcPr>
          <w:p w:rsidR="004226C5" w:rsidRPr="004E14C2" w:rsidRDefault="00DE5C0B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contextualSpacing/>
              <w:rPr>
                <w:rFonts w:ascii="Times New Roman" w:eastAsiaTheme="minorEastAsia" w:hAnsi="Times New Roman"/>
                <w:w w:val="88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w w:val="88"/>
                <w:sz w:val="28"/>
                <w:szCs w:val="28"/>
                <w:lang w:val="ru-RU"/>
              </w:rPr>
              <w:t>Г</w:t>
            </w:r>
            <w:r w:rsidR="004226C5" w:rsidRPr="004E14C2">
              <w:rPr>
                <w:rFonts w:ascii="Times New Roman" w:eastAsiaTheme="minorEastAsia" w:hAnsi="Times New Roman"/>
                <w:w w:val="88"/>
                <w:sz w:val="28"/>
                <w:szCs w:val="28"/>
                <w:lang w:val="ru-RU"/>
              </w:rPr>
              <w:t>лавный бухгалтер</w:t>
            </w:r>
          </w:p>
        </w:tc>
      </w:tr>
      <w:tr w:rsidR="004226C5" w:rsidRPr="004E14C2" w:rsidTr="006E0082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858" w:type="dxa"/>
          </w:tcPr>
          <w:p w:rsidR="004226C5" w:rsidRPr="004E14C2" w:rsidRDefault="004226C5" w:rsidP="0071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3.4.</w:t>
            </w:r>
          </w:p>
        </w:tc>
        <w:tc>
          <w:tcPr>
            <w:tcW w:w="1559" w:type="dxa"/>
          </w:tcPr>
          <w:p w:rsidR="004226C5" w:rsidRPr="004E14C2" w:rsidRDefault="004226C5" w:rsidP="00AC798C">
            <w:pPr>
              <w:spacing w:after="0"/>
              <w:rPr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bCs/>
                <w:iCs/>
                <w:sz w:val="28"/>
                <w:szCs w:val="28"/>
                <w:lang w:val="ru-RU"/>
              </w:rPr>
              <w:t>Монит</w:t>
            </w:r>
            <w:r w:rsidRPr="004E14C2">
              <w:rPr>
                <w:rFonts w:ascii="Times New Roman" w:eastAsiaTheme="minorEastAsia" w:hAnsi="Times New Roman"/>
                <w:bCs/>
                <w:iCs/>
                <w:sz w:val="28"/>
                <w:szCs w:val="28"/>
                <w:lang w:val="ru-RU"/>
              </w:rPr>
              <w:t>о</w:t>
            </w:r>
            <w:r w:rsidRPr="004E14C2">
              <w:rPr>
                <w:rFonts w:ascii="Times New Roman" w:eastAsiaTheme="minorEastAsia" w:hAnsi="Times New Roman"/>
                <w:bCs/>
                <w:iCs/>
                <w:sz w:val="28"/>
                <w:szCs w:val="28"/>
                <w:lang w:val="ru-RU"/>
              </w:rPr>
              <w:t>ринг удо</w:t>
            </w:r>
            <w:r w:rsidRPr="004E14C2">
              <w:rPr>
                <w:rFonts w:ascii="Times New Roman" w:eastAsiaTheme="minorEastAsia" w:hAnsi="Times New Roman"/>
                <w:bCs/>
                <w:iCs/>
                <w:sz w:val="28"/>
                <w:szCs w:val="28"/>
                <w:lang w:val="ru-RU"/>
              </w:rPr>
              <w:t>в</w:t>
            </w:r>
            <w:r w:rsidRPr="004E14C2">
              <w:rPr>
                <w:rFonts w:ascii="Times New Roman" w:eastAsiaTheme="minorEastAsia" w:hAnsi="Times New Roman"/>
                <w:bCs/>
                <w:iCs/>
                <w:sz w:val="28"/>
                <w:szCs w:val="28"/>
                <w:lang w:val="ru-RU"/>
              </w:rPr>
              <w:t>летворе</w:t>
            </w:r>
            <w:r w:rsidRPr="004E14C2">
              <w:rPr>
                <w:rFonts w:ascii="Times New Roman" w:eastAsiaTheme="minorEastAsia" w:hAnsi="Times New Roman"/>
                <w:bCs/>
                <w:iCs/>
                <w:sz w:val="28"/>
                <w:szCs w:val="28"/>
                <w:lang w:val="ru-RU"/>
              </w:rPr>
              <w:t>н</w:t>
            </w:r>
            <w:r w:rsidRPr="004E14C2">
              <w:rPr>
                <w:rFonts w:ascii="Times New Roman" w:eastAsiaTheme="minorEastAsia" w:hAnsi="Times New Roman"/>
                <w:bCs/>
                <w:iCs/>
                <w:sz w:val="28"/>
                <w:szCs w:val="28"/>
                <w:lang w:val="ru-RU"/>
              </w:rPr>
              <w:t>ности д</w:t>
            </w:r>
            <w:r w:rsidRPr="004E14C2">
              <w:rPr>
                <w:rFonts w:ascii="Times New Roman" w:eastAsiaTheme="minorEastAsia" w:hAnsi="Times New Roman"/>
                <w:bCs/>
                <w:iCs/>
                <w:sz w:val="28"/>
                <w:szCs w:val="28"/>
                <w:lang w:val="ru-RU"/>
              </w:rPr>
              <w:t>е</w:t>
            </w:r>
            <w:r w:rsidRPr="004E14C2">
              <w:rPr>
                <w:rFonts w:ascii="Times New Roman" w:eastAsiaTheme="minorEastAsia" w:hAnsi="Times New Roman"/>
                <w:bCs/>
                <w:iCs/>
                <w:sz w:val="28"/>
                <w:szCs w:val="28"/>
                <w:lang w:val="ru-RU"/>
              </w:rPr>
              <w:t>тей подр</w:t>
            </w:r>
            <w:r w:rsidRPr="004E14C2">
              <w:rPr>
                <w:rFonts w:ascii="Times New Roman" w:eastAsiaTheme="minorEastAsia" w:hAnsi="Times New Roman"/>
                <w:bCs/>
                <w:iCs/>
                <w:sz w:val="28"/>
                <w:szCs w:val="28"/>
                <w:lang w:val="ru-RU"/>
              </w:rPr>
              <w:t>о</w:t>
            </w:r>
            <w:r w:rsidRPr="004E14C2">
              <w:rPr>
                <w:rFonts w:ascii="Times New Roman" w:eastAsiaTheme="minorEastAsia" w:hAnsi="Times New Roman"/>
                <w:bCs/>
                <w:iCs/>
                <w:sz w:val="28"/>
                <w:szCs w:val="28"/>
                <w:lang w:val="ru-RU"/>
              </w:rPr>
              <w:t>стков, п</w:t>
            </w:r>
            <w:r w:rsidRPr="004E14C2">
              <w:rPr>
                <w:rFonts w:ascii="Times New Roman" w:eastAsiaTheme="minorEastAsia" w:hAnsi="Times New Roman"/>
                <w:bCs/>
                <w:iCs/>
                <w:sz w:val="28"/>
                <w:szCs w:val="28"/>
                <w:lang w:val="ru-RU"/>
              </w:rPr>
              <w:t>е</w:t>
            </w:r>
            <w:r w:rsidRPr="004E14C2">
              <w:rPr>
                <w:rFonts w:ascii="Times New Roman" w:eastAsiaTheme="minorEastAsia" w:hAnsi="Times New Roman"/>
                <w:bCs/>
                <w:iCs/>
                <w:sz w:val="28"/>
                <w:szCs w:val="28"/>
                <w:lang w:val="ru-RU"/>
              </w:rPr>
              <w:t>дагогов, родителей, социал</w:t>
            </w:r>
            <w:r w:rsidRPr="004E14C2">
              <w:rPr>
                <w:rFonts w:ascii="Times New Roman" w:eastAsiaTheme="minorEastAsia" w:hAnsi="Times New Roman"/>
                <w:bCs/>
                <w:iCs/>
                <w:sz w:val="28"/>
                <w:szCs w:val="28"/>
                <w:lang w:val="ru-RU"/>
              </w:rPr>
              <w:t>ь</w:t>
            </w:r>
            <w:r w:rsidRPr="004E14C2">
              <w:rPr>
                <w:rFonts w:ascii="Times New Roman" w:eastAsiaTheme="minorEastAsia" w:hAnsi="Times New Roman"/>
                <w:bCs/>
                <w:iCs/>
                <w:sz w:val="28"/>
                <w:szCs w:val="28"/>
                <w:lang w:val="ru-RU"/>
              </w:rPr>
              <w:t>ных пар</w:t>
            </w:r>
            <w:r w:rsidRPr="004E14C2">
              <w:rPr>
                <w:rFonts w:ascii="Times New Roman" w:eastAsiaTheme="minorEastAsia" w:hAnsi="Times New Roman"/>
                <w:bCs/>
                <w:iCs/>
                <w:sz w:val="28"/>
                <w:szCs w:val="28"/>
                <w:lang w:val="ru-RU"/>
              </w:rPr>
              <w:t>т</w:t>
            </w:r>
            <w:r w:rsidRPr="004E14C2">
              <w:rPr>
                <w:rFonts w:ascii="Times New Roman" w:eastAsiaTheme="minorEastAsia" w:hAnsi="Times New Roman"/>
                <w:bCs/>
                <w:iCs/>
                <w:sz w:val="28"/>
                <w:szCs w:val="28"/>
                <w:lang w:val="ru-RU"/>
              </w:rPr>
              <w:t>неров жизнеде</w:t>
            </w:r>
            <w:r w:rsidRPr="004E14C2">
              <w:rPr>
                <w:rFonts w:ascii="Times New Roman" w:eastAsiaTheme="minorEastAsia" w:hAnsi="Times New Roman"/>
                <w:bCs/>
                <w:iCs/>
                <w:sz w:val="28"/>
                <w:szCs w:val="28"/>
                <w:lang w:val="ru-RU"/>
              </w:rPr>
              <w:t>я</w:t>
            </w:r>
            <w:r w:rsidRPr="004E14C2">
              <w:rPr>
                <w:rFonts w:ascii="Times New Roman" w:eastAsiaTheme="minorEastAsia" w:hAnsi="Times New Roman"/>
                <w:bCs/>
                <w:iCs/>
                <w:sz w:val="28"/>
                <w:szCs w:val="28"/>
                <w:lang w:val="ru-RU"/>
              </w:rPr>
              <w:t>тельн</w:t>
            </w:r>
            <w:r w:rsidRPr="004E14C2">
              <w:rPr>
                <w:rFonts w:ascii="Times New Roman" w:eastAsiaTheme="minorEastAsia" w:hAnsi="Times New Roman"/>
                <w:bCs/>
                <w:iCs/>
                <w:sz w:val="28"/>
                <w:szCs w:val="28"/>
                <w:lang w:val="ru-RU"/>
              </w:rPr>
              <w:t>о</w:t>
            </w:r>
            <w:r w:rsidRPr="004E14C2">
              <w:rPr>
                <w:rFonts w:ascii="Times New Roman" w:eastAsiaTheme="minorEastAsia" w:hAnsi="Times New Roman"/>
                <w:bCs/>
                <w:iCs/>
                <w:sz w:val="28"/>
                <w:szCs w:val="28"/>
                <w:lang w:val="ru-RU"/>
              </w:rPr>
              <w:t>стью у</w:t>
            </w:r>
            <w:r w:rsidRPr="004E14C2">
              <w:rPr>
                <w:rFonts w:ascii="Times New Roman" w:eastAsiaTheme="minorEastAsia" w:hAnsi="Times New Roman"/>
                <w:bCs/>
                <w:iCs/>
                <w:sz w:val="28"/>
                <w:szCs w:val="28"/>
                <w:lang w:val="ru-RU"/>
              </w:rPr>
              <w:t>ч</w:t>
            </w:r>
            <w:r w:rsidRPr="004E14C2">
              <w:rPr>
                <w:rFonts w:ascii="Times New Roman" w:eastAsiaTheme="minorEastAsia" w:hAnsi="Times New Roman"/>
                <w:bCs/>
                <w:iCs/>
                <w:sz w:val="28"/>
                <w:szCs w:val="28"/>
                <w:lang w:val="ru-RU"/>
              </w:rPr>
              <w:t xml:space="preserve">реждения </w:t>
            </w:r>
            <w:r w:rsidRPr="004E14C2">
              <w:rPr>
                <w:rFonts w:ascii="Times New Roman" w:eastAsiaTheme="minorEastAsia" w:hAnsi="Times New Roman"/>
                <w:bCs/>
                <w:iCs/>
                <w:sz w:val="28"/>
                <w:szCs w:val="28"/>
                <w:lang w:val="ru-RU"/>
              </w:rPr>
              <w:lastRenderedPageBreak/>
              <w:t>дополн</w:t>
            </w:r>
            <w:r w:rsidRPr="004E14C2">
              <w:rPr>
                <w:rFonts w:ascii="Times New Roman" w:eastAsiaTheme="minorEastAsia" w:hAnsi="Times New Roman"/>
                <w:bCs/>
                <w:iCs/>
                <w:sz w:val="28"/>
                <w:szCs w:val="28"/>
                <w:lang w:val="ru-RU"/>
              </w:rPr>
              <w:t>и</w:t>
            </w:r>
            <w:r w:rsidRPr="004E14C2">
              <w:rPr>
                <w:rFonts w:ascii="Times New Roman" w:eastAsiaTheme="minorEastAsia" w:hAnsi="Times New Roman"/>
                <w:bCs/>
                <w:iCs/>
                <w:sz w:val="28"/>
                <w:szCs w:val="28"/>
                <w:lang w:val="ru-RU"/>
              </w:rPr>
              <w:t>тельного образов</w:t>
            </w:r>
            <w:r w:rsidRPr="004E14C2">
              <w:rPr>
                <w:rFonts w:ascii="Times New Roman" w:eastAsiaTheme="minorEastAsia" w:hAnsi="Times New Roman"/>
                <w:bCs/>
                <w:iCs/>
                <w:sz w:val="28"/>
                <w:szCs w:val="28"/>
                <w:lang w:val="ru-RU"/>
              </w:rPr>
              <w:t>а</w:t>
            </w:r>
            <w:r w:rsidRPr="004E14C2">
              <w:rPr>
                <w:rFonts w:ascii="Times New Roman" w:eastAsiaTheme="minorEastAsia" w:hAnsi="Times New Roman"/>
                <w:bCs/>
                <w:iCs/>
                <w:sz w:val="28"/>
                <w:szCs w:val="28"/>
                <w:lang w:val="ru-RU"/>
              </w:rPr>
              <w:t>ния</w:t>
            </w:r>
          </w:p>
          <w:p w:rsidR="004226C5" w:rsidRPr="004E14C2" w:rsidRDefault="004226C5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828" w:type="dxa"/>
          </w:tcPr>
          <w:p w:rsidR="004226C5" w:rsidRPr="004E14C2" w:rsidRDefault="004226C5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  <w:lastRenderedPageBreak/>
              <w:t>Отследить</w:t>
            </w:r>
          </w:p>
          <w:p w:rsidR="004226C5" w:rsidRPr="004E14C2" w:rsidRDefault="004226C5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  <w:t>уровень</w:t>
            </w:r>
          </w:p>
          <w:p w:rsidR="004226C5" w:rsidRPr="004E14C2" w:rsidRDefault="004226C5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  <w:lang w:val="ru-RU"/>
              </w:rPr>
              <w:t>удовлетворенн</w:t>
            </w:r>
          </w:p>
          <w:p w:rsidR="004226C5" w:rsidRPr="004E14C2" w:rsidRDefault="004226C5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88"/>
                <w:sz w:val="28"/>
                <w:szCs w:val="28"/>
                <w:lang w:val="ru-RU"/>
              </w:rPr>
              <w:t>ости детей,</w:t>
            </w:r>
          </w:p>
          <w:p w:rsidR="004226C5" w:rsidRPr="004E14C2" w:rsidRDefault="004226C5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88"/>
                <w:sz w:val="28"/>
                <w:szCs w:val="28"/>
                <w:lang w:val="ru-RU"/>
              </w:rPr>
              <w:t>родителей,</w:t>
            </w:r>
          </w:p>
          <w:p w:rsidR="004226C5" w:rsidRPr="004E14C2" w:rsidRDefault="004226C5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  <w:t>социальных</w:t>
            </w:r>
          </w:p>
          <w:p w:rsidR="004226C5" w:rsidRPr="004E14C2" w:rsidRDefault="004226C5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  <w:t>партнеров</w:t>
            </w:r>
          </w:p>
          <w:p w:rsidR="004226C5" w:rsidRPr="004E14C2" w:rsidRDefault="004226C5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  <w:lang w:val="ru-RU"/>
              </w:rPr>
              <w:t>жизнедеятельн</w:t>
            </w:r>
          </w:p>
          <w:p w:rsidR="004226C5" w:rsidRPr="004E14C2" w:rsidRDefault="004226C5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2"/>
                <w:sz w:val="28"/>
                <w:szCs w:val="28"/>
                <w:lang w:val="ru-RU"/>
              </w:rPr>
              <w:t>остью</w:t>
            </w:r>
          </w:p>
          <w:p w:rsidR="004226C5" w:rsidRPr="004E14C2" w:rsidRDefault="004226C5" w:rsidP="00AC798C">
            <w:pPr>
              <w:widowControl w:val="0"/>
              <w:autoSpaceDE w:val="0"/>
              <w:autoSpaceDN w:val="0"/>
              <w:adjustRightInd w:val="0"/>
              <w:ind w:hanging="1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  <w:t>учреждения</w:t>
            </w:r>
          </w:p>
        </w:tc>
        <w:tc>
          <w:tcPr>
            <w:tcW w:w="1693" w:type="dxa"/>
            <w:gridSpan w:val="2"/>
          </w:tcPr>
          <w:p w:rsidR="004226C5" w:rsidRPr="004E14C2" w:rsidRDefault="004226C5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3"/>
                <w:sz w:val="28"/>
                <w:szCs w:val="28"/>
                <w:lang w:val="ru-RU"/>
              </w:rPr>
              <w:t>Методика</w:t>
            </w:r>
          </w:p>
          <w:p w:rsidR="004226C5" w:rsidRPr="004E14C2" w:rsidRDefault="004226C5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2"/>
                <w:sz w:val="28"/>
                <w:szCs w:val="28"/>
                <w:lang w:val="ru-RU"/>
              </w:rPr>
              <w:t>изучения</w:t>
            </w:r>
          </w:p>
          <w:p w:rsidR="004226C5" w:rsidRPr="004E14C2" w:rsidRDefault="004226C5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  <w:t>уровня</w:t>
            </w:r>
          </w:p>
          <w:p w:rsidR="004226C5" w:rsidRPr="004E14C2" w:rsidRDefault="004226C5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  <w:lang w:val="ru-RU"/>
              </w:rPr>
              <w:t>удовлетворен</w:t>
            </w:r>
          </w:p>
          <w:p w:rsidR="004226C5" w:rsidRPr="004E14C2" w:rsidRDefault="004226C5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1"/>
                <w:sz w:val="28"/>
                <w:szCs w:val="28"/>
                <w:lang w:val="ru-RU"/>
              </w:rPr>
              <w:t>ности</w:t>
            </w:r>
          </w:p>
          <w:p w:rsidR="004226C5" w:rsidRPr="004E14C2" w:rsidRDefault="004226C5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88"/>
                <w:sz w:val="28"/>
                <w:szCs w:val="28"/>
                <w:lang w:val="ru-RU"/>
              </w:rPr>
              <w:t>родителей</w:t>
            </w:r>
          </w:p>
          <w:p w:rsidR="004226C5" w:rsidRPr="004E14C2" w:rsidRDefault="004226C5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3"/>
                <w:sz w:val="28"/>
                <w:szCs w:val="28"/>
                <w:lang w:val="ru-RU"/>
              </w:rPr>
              <w:t>(по Е.Н.</w:t>
            </w:r>
          </w:p>
          <w:p w:rsidR="004226C5" w:rsidRPr="004E14C2" w:rsidRDefault="004226C5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  <w:t>Степанову),</w:t>
            </w:r>
          </w:p>
          <w:p w:rsidR="004226C5" w:rsidRPr="004E14C2" w:rsidRDefault="004226C5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3"/>
                <w:sz w:val="28"/>
                <w:szCs w:val="28"/>
                <w:lang w:val="ru-RU"/>
              </w:rPr>
              <w:t>детей (по А.А.</w:t>
            </w:r>
          </w:p>
          <w:p w:rsidR="004226C5" w:rsidRPr="004E14C2" w:rsidRDefault="004226C5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1"/>
                <w:sz w:val="28"/>
                <w:szCs w:val="28"/>
                <w:lang w:val="ru-RU"/>
              </w:rPr>
              <w:t>Андрееву)</w:t>
            </w:r>
          </w:p>
          <w:p w:rsidR="004226C5" w:rsidRPr="004E14C2" w:rsidRDefault="004226C5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  <w:lang w:val="ru-RU"/>
              </w:rPr>
              <w:t>жизнедеятель</w:t>
            </w:r>
          </w:p>
          <w:p w:rsidR="004226C5" w:rsidRPr="004E14C2" w:rsidRDefault="004226C5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2"/>
                <w:sz w:val="28"/>
                <w:szCs w:val="28"/>
                <w:lang w:val="ru-RU"/>
              </w:rPr>
              <w:t>ностью</w:t>
            </w:r>
          </w:p>
          <w:p w:rsidR="004226C5" w:rsidRPr="004E14C2" w:rsidRDefault="004226C5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2"/>
                <w:sz w:val="28"/>
                <w:szCs w:val="28"/>
                <w:lang w:val="ru-RU"/>
              </w:rPr>
              <w:t>учреждения.</w:t>
            </w:r>
          </w:p>
          <w:p w:rsidR="004226C5" w:rsidRPr="004E14C2" w:rsidRDefault="004226C5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4"/>
                <w:sz w:val="28"/>
                <w:szCs w:val="28"/>
                <w:lang w:val="ru-RU"/>
              </w:rPr>
              <w:t>Анкетиров</w:t>
            </w:r>
            <w:r w:rsidRPr="004E14C2">
              <w:rPr>
                <w:rFonts w:ascii="Times New Roman" w:eastAsiaTheme="minorEastAsia" w:hAnsi="Times New Roman"/>
                <w:w w:val="94"/>
                <w:sz w:val="28"/>
                <w:szCs w:val="28"/>
                <w:lang w:val="ru-RU"/>
              </w:rPr>
              <w:t>а</w:t>
            </w:r>
            <w:r w:rsidRPr="004E14C2">
              <w:rPr>
                <w:rFonts w:ascii="Times New Roman" w:eastAsiaTheme="minorEastAsia" w:hAnsi="Times New Roman"/>
                <w:w w:val="94"/>
                <w:sz w:val="28"/>
                <w:szCs w:val="28"/>
                <w:lang w:val="ru-RU"/>
              </w:rPr>
              <w:t>ни</w:t>
            </w:r>
          </w:p>
          <w:p w:rsidR="004226C5" w:rsidRPr="004E14C2" w:rsidRDefault="004226C5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  <w:t>е социальных</w:t>
            </w:r>
          </w:p>
          <w:p w:rsidR="004226C5" w:rsidRPr="00DF0943" w:rsidRDefault="004226C5" w:rsidP="00AC79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</w:rPr>
              <w:lastRenderedPageBreak/>
              <w:t>партнеров</w:t>
            </w:r>
          </w:p>
        </w:tc>
        <w:tc>
          <w:tcPr>
            <w:tcW w:w="1738" w:type="dxa"/>
            <w:gridSpan w:val="2"/>
          </w:tcPr>
          <w:p w:rsidR="004226C5" w:rsidRPr="004E14C2" w:rsidRDefault="004226C5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  <w:lang w:val="ru-RU"/>
              </w:rPr>
              <w:lastRenderedPageBreak/>
              <w:t>Ф</w:t>
            </w: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</w:rPr>
              <w:t>ронтальный,</w:t>
            </w:r>
          </w:p>
          <w:p w:rsidR="004226C5" w:rsidRPr="004E14C2" w:rsidRDefault="004226C5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</w:rPr>
              <w:t>систематичес</w:t>
            </w:r>
          </w:p>
          <w:p w:rsidR="004226C5" w:rsidRPr="004E14C2" w:rsidRDefault="004226C5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/>
              <w:contextualSpacing/>
              <w:rPr>
                <w:rFonts w:ascii="Times New Roman" w:eastAsiaTheme="minorEastAsia" w:hAnsi="Times New Roman"/>
                <w:w w:val="89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</w:rPr>
              <w:t>кий</w:t>
            </w:r>
          </w:p>
        </w:tc>
        <w:tc>
          <w:tcPr>
            <w:tcW w:w="1394" w:type="dxa"/>
          </w:tcPr>
          <w:p w:rsidR="004226C5" w:rsidRPr="004E14C2" w:rsidRDefault="004226C5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  <w:t>1 раз в год</w:t>
            </w:r>
          </w:p>
          <w:p w:rsidR="004226C5" w:rsidRPr="004E14C2" w:rsidRDefault="004226C5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"/>
              <w:contextualSpacing/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  <w:lang w:val="ru-RU"/>
              </w:rPr>
              <w:t>(апрель)</w:t>
            </w:r>
          </w:p>
        </w:tc>
        <w:tc>
          <w:tcPr>
            <w:tcW w:w="1562" w:type="dxa"/>
          </w:tcPr>
          <w:p w:rsidR="004226C5" w:rsidRPr="004E14C2" w:rsidRDefault="00DE5C0B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contextualSpacing/>
              <w:rPr>
                <w:rFonts w:ascii="Times New Roman" w:eastAsiaTheme="minorEastAsia" w:hAnsi="Times New Roman"/>
                <w:w w:val="88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w w:val="88"/>
                <w:sz w:val="28"/>
                <w:szCs w:val="28"/>
                <w:lang w:val="ru-RU"/>
              </w:rPr>
              <w:t>П</w:t>
            </w:r>
            <w:r w:rsidR="004226C5" w:rsidRPr="004E14C2">
              <w:rPr>
                <w:rFonts w:ascii="Times New Roman" w:eastAsiaTheme="minorEastAsia" w:hAnsi="Times New Roman"/>
                <w:w w:val="88"/>
                <w:sz w:val="28"/>
                <w:szCs w:val="28"/>
                <w:lang w:val="ru-RU"/>
              </w:rPr>
              <w:t>едагог - психолог</w:t>
            </w:r>
          </w:p>
        </w:tc>
      </w:tr>
      <w:tr w:rsidR="008A467C" w:rsidRPr="004E14C2" w:rsidTr="006E0082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858" w:type="dxa"/>
          </w:tcPr>
          <w:p w:rsidR="008A467C" w:rsidRPr="004E14C2" w:rsidRDefault="008A467C" w:rsidP="0071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3.5.</w:t>
            </w:r>
          </w:p>
        </w:tc>
        <w:tc>
          <w:tcPr>
            <w:tcW w:w="1559" w:type="dxa"/>
          </w:tcPr>
          <w:p w:rsidR="008A467C" w:rsidRPr="004E14C2" w:rsidRDefault="008A467C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Монит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о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ринг уч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а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стия во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с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питанн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и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ков объ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е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динений в конкур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с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ной де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я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тельности всех уро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ней</w:t>
            </w:r>
          </w:p>
        </w:tc>
        <w:tc>
          <w:tcPr>
            <w:tcW w:w="1828" w:type="dxa"/>
          </w:tcPr>
          <w:p w:rsidR="008A467C" w:rsidRPr="004E14C2" w:rsidRDefault="008A467C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  <w:t>Отследить</w:t>
            </w:r>
          </w:p>
          <w:p w:rsidR="008A467C" w:rsidRPr="004E14C2" w:rsidRDefault="008A467C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2"/>
                <w:sz w:val="28"/>
                <w:szCs w:val="28"/>
                <w:lang w:val="ru-RU"/>
              </w:rPr>
              <w:t>активность</w:t>
            </w:r>
          </w:p>
          <w:p w:rsidR="008A467C" w:rsidRPr="004E14C2" w:rsidRDefault="008A467C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  <w:lang w:val="ru-RU"/>
              </w:rPr>
              <w:t>объединений в</w:t>
            </w:r>
          </w:p>
          <w:p w:rsidR="008A467C" w:rsidRPr="004E14C2" w:rsidRDefault="008A467C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5"/>
                <w:sz w:val="28"/>
                <w:szCs w:val="28"/>
                <w:lang w:val="ru-RU"/>
              </w:rPr>
              <w:t>конкурсной</w:t>
            </w:r>
          </w:p>
          <w:p w:rsidR="008A467C" w:rsidRPr="004E14C2" w:rsidRDefault="008A467C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  <w:lang w:val="ru-RU"/>
              </w:rPr>
              <w:t>деятельности и</w:t>
            </w:r>
          </w:p>
          <w:p w:rsidR="008A467C" w:rsidRPr="004E14C2" w:rsidRDefault="008A467C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91"/>
                <w:sz w:val="28"/>
                <w:szCs w:val="28"/>
              </w:rPr>
              <w:t>качество</w:t>
            </w:r>
          </w:p>
          <w:p w:rsidR="008A467C" w:rsidRPr="004E14C2" w:rsidRDefault="008A467C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88"/>
                <w:sz w:val="28"/>
                <w:szCs w:val="28"/>
              </w:rPr>
              <w:t>образовательно</w:t>
            </w:r>
            <w:r w:rsidRPr="004E14C2">
              <w:rPr>
                <w:rFonts w:ascii="Times New Roman" w:eastAsiaTheme="minorEastAsia" w:hAnsi="Times New Roman"/>
                <w:w w:val="90"/>
                <w:sz w:val="28"/>
                <w:szCs w:val="28"/>
              </w:rPr>
              <w:t>го процесса</w:t>
            </w:r>
          </w:p>
        </w:tc>
        <w:tc>
          <w:tcPr>
            <w:tcW w:w="1693" w:type="dxa"/>
            <w:gridSpan w:val="2"/>
          </w:tcPr>
          <w:p w:rsidR="008A467C" w:rsidRPr="004E14C2" w:rsidRDefault="008A467C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3"/>
                <w:sz w:val="28"/>
                <w:szCs w:val="28"/>
                <w:lang w:val="ru-RU"/>
              </w:rPr>
              <w:t>Анализ</w:t>
            </w:r>
          </w:p>
          <w:p w:rsidR="008A467C" w:rsidRPr="004E14C2" w:rsidRDefault="008A467C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1"/>
                <w:sz w:val="28"/>
                <w:szCs w:val="28"/>
                <w:lang w:val="ru-RU"/>
              </w:rPr>
              <w:t>участия</w:t>
            </w:r>
          </w:p>
          <w:p w:rsidR="008A467C" w:rsidRPr="004E14C2" w:rsidRDefault="008A467C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  <w:lang w:val="ru-RU"/>
              </w:rPr>
              <w:t>объединений</w:t>
            </w:r>
          </w:p>
          <w:p w:rsidR="008A467C" w:rsidRPr="004E14C2" w:rsidRDefault="008A467C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5"/>
                <w:sz w:val="28"/>
                <w:szCs w:val="28"/>
                <w:lang w:val="ru-RU"/>
              </w:rPr>
              <w:t>в конкур</w:t>
            </w:r>
            <w:r w:rsidRPr="004E14C2">
              <w:rPr>
                <w:rFonts w:ascii="Times New Roman" w:eastAsiaTheme="minorEastAsia" w:hAnsi="Times New Roman"/>
                <w:w w:val="95"/>
                <w:sz w:val="28"/>
                <w:szCs w:val="28"/>
                <w:lang w:val="ru-RU"/>
              </w:rPr>
              <w:t>с</w:t>
            </w:r>
            <w:r w:rsidRPr="004E14C2">
              <w:rPr>
                <w:rFonts w:ascii="Times New Roman" w:eastAsiaTheme="minorEastAsia" w:hAnsi="Times New Roman"/>
                <w:w w:val="95"/>
                <w:sz w:val="28"/>
                <w:szCs w:val="28"/>
                <w:lang w:val="ru-RU"/>
              </w:rPr>
              <w:t>ной</w:t>
            </w:r>
          </w:p>
          <w:p w:rsidR="008A467C" w:rsidRPr="004E14C2" w:rsidRDefault="008A467C" w:rsidP="00AC79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1738" w:type="dxa"/>
            <w:gridSpan w:val="2"/>
          </w:tcPr>
          <w:p w:rsidR="008A467C" w:rsidRPr="004E14C2" w:rsidRDefault="008A467C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/>
              <w:contextualSpacing/>
              <w:rPr>
                <w:rFonts w:ascii="Times New Roman" w:eastAsiaTheme="minorEastAsia" w:hAnsi="Times New Roman"/>
                <w:w w:val="89"/>
                <w:sz w:val="28"/>
                <w:szCs w:val="28"/>
                <w:lang w:val="ru-RU"/>
              </w:rPr>
            </w:pPr>
          </w:p>
        </w:tc>
        <w:tc>
          <w:tcPr>
            <w:tcW w:w="1394" w:type="dxa"/>
          </w:tcPr>
          <w:p w:rsidR="008A467C" w:rsidRPr="004E14C2" w:rsidRDefault="008A467C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"/>
              <w:contextualSpacing/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  <w:t>2 раза в год</w:t>
            </w:r>
          </w:p>
          <w:p w:rsidR="008A467C" w:rsidRPr="004E14C2" w:rsidRDefault="008A467C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"/>
              <w:contextualSpacing/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  <w:t>(январь – май)</w:t>
            </w:r>
          </w:p>
        </w:tc>
        <w:tc>
          <w:tcPr>
            <w:tcW w:w="1562" w:type="dxa"/>
          </w:tcPr>
          <w:p w:rsidR="008A467C" w:rsidRPr="004E14C2" w:rsidRDefault="00DE5C0B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contextualSpacing/>
              <w:rPr>
                <w:rFonts w:ascii="Times New Roman" w:eastAsiaTheme="minorEastAsia" w:hAnsi="Times New Roman"/>
                <w:w w:val="88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w w:val="88"/>
                <w:sz w:val="28"/>
                <w:szCs w:val="28"/>
                <w:lang w:val="ru-RU"/>
              </w:rPr>
              <w:t>З</w:t>
            </w:r>
            <w:r w:rsidR="008A467C" w:rsidRPr="004E14C2">
              <w:rPr>
                <w:rFonts w:ascii="Times New Roman" w:eastAsiaTheme="minorEastAsia" w:hAnsi="Times New Roman"/>
                <w:w w:val="88"/>
                <w:sz w:val="28"/>
                <w:szCs w:val="28"/>
                <w:lang w:val="ru-RU"/>
              </w:rPr>
              <w:t>аместитель директора</w:t>
            </w:r>
            <w:r>
              <w:rPr>
                <w:rFonts w:ascii="Times New Roman" w:eastAsiaTheme="minorEastAsia" w:hAnsi="Times New Roman"/>
                <w:w w:val="88"/>
                <w:sz w:val="28"/>
                <w:szCs w:val="28"/>
                <w:lang w:val="ru-RU"/>
              </w:rPr>
              <w:t xml:space="preserve"> по УВР</w:t>
            </w:r>
          </w:p>
        </w:tc>
      </w:tr>
      <w:tr w:rsidR="008A467C" w:rsidRPr="00E50B1E" w:rsidTr="006E0082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858" w:type="dxa"/>
          </w:tcPr>
          <w:p w:rsidR="008A467C" w:rsidRPr="004E14C2" w:rsidRDefault="008A467C" w:rsidP="0071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3.7.</w:t>
            </w:r>
          </w:p>
        </w:tc>
        <w:tc>
          <w:tcPr>
            <w:tcW w:w="1559" w:type="dxa"/>
          </w:tcPr>
          <w:p w:rsidR="008A467C" w:rsidRPr="004E14C2" w:rsidRDefault="008A467C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firstLine="53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  <w:t>Реализация</w:t>
            </w:r>
            <w:r w:rsidRPr="004E14C2">
              <w:rPr>
                <w:rFonts w:ascii="Times New Roman" w:eastAsiaTheme="minorEastAsia" w:hAnsi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4E14C2">
              <w:rPr>
                <w:rFonts w:ascii="Times New Roman" w:eastAsiaTheme="minorEastAsia" w:hAnsi="Times New Roman"/>
                <w:bCs/>
                <w:iCs/>
                <w:w w:val="97"/>
                <w:sz w:val="28"/>
                <w:szCs w:val="28"/>
                <w:lang w:val="ru-RU"/>
              </w:rPr>
              <w:t>ко</w:t>
            </w:r>
            <w:r w:rsidRPr="004E14C2">
              <w:rPr>
                <w:rFonts w:ascii="Times New Roman" w:eastAsiaTheme="minorEastAsia" w:hAnsi="Times New Roman"/>
                <w:bCs/>
                <w:iCs/>
                <w:w w:val="97"/>
                <w:sz w:val="28"/>
                <w:szCs w:val="28"/>
                <w:lang w:val="ru-RU"/>
              </w:rPr>
              <w:t>м</w:t>
            </w:r>
            <w:r w:rsidRPr="004E14C2">
              <w:rPr>
                <w:rFonts w:ascii="Times New Roman" w:eastAsiaTheme="minorEastAsia" w:hAnsi="Times New Roman"/>
                <w:bCs/>
                <w:iCs/>
                <w:w w:val="97"/>
                <w:sz w:val="28"/>
                <w:szCs w:val="28"/>
                <w:lang w:val="ru-RU"/>
              </w:rPr>
              <w:t>плексны</w:t>
            </w:r>
            <w:r w:rsidRPr="004E14C2">
              <w:rPr>
                <w:rFonts w:ascii="Times New Roman" w:eastAsiaTheme="minorEastAsia" w:hAnsi="Times New Roman"/>
                <w:bCs/>
                <w:iCs/>
                <w:sz w:val="28"/>
                <w:szCs w:val="28"/>
                <w:lang w:val="ru-RU"/>
              </w:rPr>
              <w:t>х</w:t>
            </w:r>
          </w:p>
          <w:p w:rsidR="008A467C" w:rsidRPr="004E14C2" w:rsidRDefault="008A467C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firstLine="53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bCs/>
                <w:iCs/>
                <w:w w:val="92"/>
                <w:sz w:val="28"/>
                <w:szCs w:val="28"/>
                <w:lang w:val="ru-RU"/>
              </w:rPr>
              <w:t>воспит</w:t>
            </w:r>
            <w:r w:rsidRPr="004E14C2">
              <w:rPr>
                <w:rFonts w:ascii="Times New Roman" w:eastAsiaTheme="minorEastAsia" w:hAnsi="Times New Roman"/>
                <w:bCs/>
                <w:iCs/>
                <w:w w:val="92"/>
                <w:sz w:val="28"/>
                <w:szCs w:val="28"/>
                <w:lang w:val="ru-RU"/>
              </w:rPr>
              <w:t>а</w:t>
            </w:r>
            <w:r w:rsidRPr="004E14C2">
              <w:rPr>
                <w:rFonts w:ascii="Times New Roman" w:eastAsiaTheme="minorEastAsia" w:hAnsi="Times New Roman"/>
                <w:bCs/>
                <w:iCs/>
                <w:w w:val="92"/>
                <w:sz w:val="28"/>
                <w:szCs w:val="28"/>
                <w:lang w:val="ru-RU"/>
              </w:rPr>
              <w:t>тел</w:t>
            </w:r>
            <w:r w:rsidRPr="004E14C2">
              <w:rPr>
                <w:rFonts w:ascii="Times New Roman" w:eastAsiaTheme="minorEastAsia" w:hAnsi="Times New Roman"/>
                <w:bCs/>
                <w:iCs/>
                <w:sz w:val="28"/>
                <w:szCs w:val="28"/>
                <w:lang w:val="ru-RU"/>
              </w:rPr>
              <w:t>ьных</w:t>
            </w:r>
          </w:p>
          <w:p w:rsidR="008A467C" w:rsidRPr="004E14C2" w:rsidRDefault="008A467C" w:rsidP="00AC79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bCs/>
                <w:iCs/>
                <w:sz w:val="28"/>
                <w:szCs w:val="28"/>
                <w:lang w:val="ru-RU"/>
              </w:rPr>
              <w:t>программ</w:t>
            </w:r>
          </w:p>
        </w:tc>
        <w:tc>
          <w:tcPr>
            <w:tcW w:w="1828" w:type="dxa"/>
          </w:tcPr>
          <w:p w:rsidR="008A467C" w:rsidRPr="004E14C2" w:rsidRDefault="008A467C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  <w:t>Отследить</w:t>
            </w:r>
          </w:p>
          <w:p w:rsidR="008A467C" w:rsidRPr="004E14C2" w:rsidRDefault="008A467C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2"/>
                <w:sz w:val="28"/>
                <w:szCs w:val="28"/>
                <w:lang w:val="ru-RU"/>
              </w:rPr>
              <w:t>доступность,</w:t>
            </w:r>
          </w:p>
          <w:p w:rsidR="008A467C" w:rsidRPr="004E14C2" w:rsidRDefault="008A467C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  <w:lang w:val="ru-RU"/>
              </w:rPr>
              <w:t>качество,</w:t>
            </w:r>
          </w:p>
          <w:p w:rsidR="008A467C" w:rsidRPr="004E14C2" w:rsidRDefault="008A467C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  <w:lang w:val="ru-RU"/>
              </w:rPr>
              <w:t>эффективность</w:t>
            </w:r>
          </w:p>
          <w:p w:rsidR="008A467C" w:rsidRPr="004E14C2" w:rsidRDefault="008A467C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  <w:lang w:val="ru-RU"/>
              </w:rPr>
              <w:t>реализации</w:t>
            </w:r>
          </w:p>
          <w:p w:rsidR="008A467C" w:rsidRPr="004E14C2" w:rsidRDefault="008A467C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4"/>
                <w:sz w:val="28"/>
                <w:szCs w:val="28"/>
                <w:lang w:val="ru-RU"/>
              </w:rPr>
              <w:t>комплексных</w:t>
            </w:r>
          </w:p>
          <w:p w:rsidR="008A467C" w:rsidRPr="004E14C2" w:rsidRDefault="008A467C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  <w:t>воспитательны</w:t>
            </w:r>
          </w:p>
          <w:p w:rsidR="008A467C" w:rsidRPr="004E14C2" w:rsidRDefault="008A467C" w:rsidP="00AC798C">
            <w:pPr>
              <w:widowControl w:val="0"/>
              <w:autoSpaceDE w:val="0"/>
              <w:autoSpaceDN w:val="0"/>
              <w:adjustRightInd w:val="0"/>
              <w:ind w:hanging="10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93"/>
                <w:sz w:val="28"/>
                <w:szCs w:val="28"/>
              </w:rPr>
              <w:t>х программ</w:t>
            </w:r>
          </w:p>
        </w:tc>
        <w:tc>
          <w:tcPr>
            <w:tcW w:w="1693" w:type="dxa"/>
            <w:gridSpan w:val="2"/>
          </w:tcPr>
          <w:p w:rsidR="008A467C" w:rsidRPr="004E14C2" w:rsidRDefault="008A467C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3"/>
                <w:sz w:val="28"/>
                <w:szCs w:val="28"/>
                <w:lang w:val="ru-RU"/>
              </w:rPr>
              <w:t>Анализ</w:t>
            </w:r>
          </w:p>
          <w:p w:rsidR="008A467C" w:rsidRPr="004E14C2" w:rsidRDefault="008A467C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  <w:lang w:val="ru-RU"/>
              </w:rPr>
              <w:t>реализации</w:t>
            </w:r>
          </w:p>
          <w:p w:rsidR="008A467C" w:rsidRPr="004E14C2" w:rsidRDefault="008A467C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4"/>
                <w:sz w:val="28"/>
                <w:szCs w:val="28"/>
                <w:lang w:val="ru-RU"/>
              </w:rPr>
              <w:t>комплек</w:t>
            </w:r>
            <w:r w:rsidRPr="004E14C2">
              <w:rPr>
                <w:rFonts w:ascii="Times New Roman" w:eastAsiaTheme="minorEastAsia" w:hAnsi="Times New Roman"/>
                <w:w w:val="94"/>
                <w:sz w:val="28"/>
                <w:szCs w:val="28"/>
                <w:lang w:val="ru-RU"/>
              </w:rPr>
              <w:t>с</w:t>
            </w:r>
            <w:r w:rsidRPr="004E14C2">
              <w:rPr>
                <w:rFonts w:ascii="Times New Roman" w:eastAsiaTheme="minorEastAsia" w:hAnsi="Times New Roman"/>
                <w:w w:val="94"/>
                <w:sz w:val="28"/>
                <w:szCs w:val="28"/>
                <w:lang w:val="ru-RU"/>
              </w:rPr>
              <w:t>ных</w:t>
            </w:r>
          </w:p>
          <w:p w:rsidR="008A467C" w:rsidRPr="004E14C2" w:rsidRDefault="008A467C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  <w:t>воспитательн</w:t>
            </w:r>
          </w:p>
          <w:p w:rsidR="008A467C" w:rsidRPr="004E14C2" w:rsidRDefault="008A467C" w:rsidP="00AC79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2"/>
                <w:sz w:val="28"/>
                <w:szCs w:val="28"/>
                <w:lang w:val="ru-RU"/>
              </w:rPr>
              <w:t>ых программ</w:t>
            </w:r>
          </w:p>
        </w:tc>
        <w:tc>
          <w:tcPr>
            <w:tcW w:w="1738" w:type="dxa"/>
            <w:gridSpan w:val="2"/>
          </w:tcPr>
          <w:p w:rsidR="008A467C" w:rsidRPr="004E14C2" w:rsidRDefault="008A467C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  <w:lang w:val="ru-RU"/>
              </w:rPr>
              <w:t>Ф</w:t>
            </w: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</w:rPr>
              <w:t>ронтальный,</w:t>
            </w:r>
          </w:p>
          <w:p w:rsidR="008A467C" w:rsidRPr="004E14C2" w:rsidRDefault="008A467C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</w:rPr>
              <w:t>систематичес</w:t>
            </w:r>
          </w:p>
          <w:p w:rsidR="008A467C" w:rsidRPr="004E14C2" w:rsidRDefault="008A467C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/>
              <w:contextualSpacing/>
              <w:rPr>
                <w:rFonts w:ascii="Times New Roman" w:eastAsiaTheme="minorEastAsia" w:hAnsi="Times New Roman"/>
                <w:w w:val="89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</w:rPr>
              <w:t>кий</w:t>
            </w:r>
          </w:p>
        </w:tc>
        <w:tc>
          <w:tcPr>
            <w:tcW w:w="1394" w:type="dxa"/>
          </w:tcPr>
          <w:p w:rsidR="008A467C" w:rsidRPr="004E14C2" w:rsidRDefault="008A467C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"/>
              <w:contextualSpacing/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  <w:t>1 раз в год</w:t>
            </w:r>
          </w:p>
          <w:p w:rsidR="008A467C" w:rsidRPr="004E14C2" w:rsidRDefault="008A467C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"/>
              <w:contextualSpacing/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  <w:t>(апрель)</w:t>
            </w:r>
          </w:p>
        </w:tc>
        <w:tc>
          <w:tcPr>
            <w:tcW w:w="1562" w:type="dxa"/>
          </w:tcPr>
          <w:p w:rsidR="008A467C" w:rsidRPr="004E14C2" w:rsidRDefault="001E335F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contextualSpacing/>
              <w:rPr>
                <w:rFonts w:ascii="Times New Roman" w:eastAsiaTheme="minorEastAsia" w:hAnsi="Times New Roman"/>
                <w:w w:val="88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w w:val="88"/>
                <w:sz w:val="28"/>
                <w:szCs w:val="28"/>
                <w:lang w:val="ru-RU"/>
              </w:rPr>
              <w:t>З</w:t>
            </w:r>
            <w:r w:rsidR="008A467C" w:rsidRPr="004E14C2">
              <w:rPr>
                <w:rFonts w:ascii="Times New Roman" w:eastAsiaTheme="minorEastAsia" w:hAnsi="Times New Roman"/>
                <w:w w:val="88"/>
                <w:sz w:val="28"/>
                <w:szCs w:val="28"/>
                <w:lang w:val="ru-RU"/>
              </w:rPr>
              <w:t>аместитель директора по УВР</w:t>
            </w:r>
            <w:r w:rsidR="00611ABF">
              <w:rPr>
                <w:rFonts w:ascii="Times New Roman" w:eastAsiaTheme="minorEastAsia" w:hAnsi="Times New Roman"/>
                <w:w w:val="88"/>
                <w:sz w:val="28"/>
                <w:szCs w:val="28"/>
                <w:lang w:val="ru-RU"/>
              </w:rPr>
              <w:t>, м</w:t>
            </w:r>
            <w:r w:rsidR="00611ABF">
              <w:rPr>
                <w:rFonts w:ascii="Times New Roman" w:eastAsiaTheme="minorEastAsia" w:hAnsi="Times New Roman"/>
                <w:w w:val="88"/>
                <w:sz w:val="28"/>
                <w:szCs w:val="28"/>
                <w:lang w:val="ru-RU"/>
              </w:rPr>
              <w:t>е</w:t>
            </w:r>
            <w:r w:rsidR="00611ABF">
              <w:rPr>
                <w:rFonts w:ascii="Times New Roman" w:eastAsiaTheme="minorEastAsia" w:hAnsi="Times New Roman"/>
                <w:w w:val="88"/>
                <w:sz w:val="28"/>
                <w:szCs w:val="28"/>
                <w:lang w:val="ru-RU"/>
              </w:rPr>
              <w:t>тодист</w:t>
            </w:r>
          </w:p>
        </w:tc>
      </w:tr>
      <w:tr w:rsidR="008A467C" w:rsidRPr="004E14C2" w:rsidTr="006E0082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858" w:type="dxa"/>
          </w:tcPr>
          <w:p w:rsidR="008A467C" w:rsidRPr="004E14C2" w:rsidRDefault="008A467C" w:rsidP="0071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t>3.8.1.</w:t>
            </w:r>
          </w:p>
        </w:tc>
        <w:tc>
          <w:tcPr>
            <w:tcW w:w="1559" w:type="dxa"/>
          </w:tcPr>
          <w:p w:rsidR="008A467C" w:rsidRPr="004E14C2" w:rsidRDefault="00AC798C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Кол</w:t>
            </w:r>
            <w:r w:rsidR="008A467C"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ичес</w:t>
            </w:r>
            <w:r w:rsidR="008A467C"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т</w:t>
            </w:r>
            <w:r w:rsidR="008A467C"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во мер</w:t>
            </w:r>
            <w:r w:rsidR="008A467C"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о</w:t>
            </w:r>
            <w:r w:rsidR="008A467C"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приятий, проведе</w:t>
            </w:r>
            <w:r w:rsidR="008A467C"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н</w:t>
            </w:r>
            <w:r w:rsidR="008A467C"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lastRenderedPageBreak/>
              <w:t>ных на б</w:t>
            </w:r>
            <w:r w:rsidR="008A467C"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а</w:t>
            </w:r>
            <w:r w:rsidR="00F26068"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зе Учре</w:t>
            </w:r>
            <w:r w:rsidR="00F26068"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ж</w:t>
            </w:r>
            <w:r w:rsidR="00F26068"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дения</w:t>
            </w:r>
            <w:r w:rsidR="008A467C"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, к</w:t>
            </w:r>
            <w:r w:rsidR="008A467C"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о</w:t>
            </w:r>
            <w:r w:rsidR="008A467C"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личество воспита</w:t>
            </w:r>
            <w:r w:rsidR="008A467C"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н</w:t>
            </w:r>
            <w:r w:rsidR="008A467C"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ников, приня</w:t>
            </w:r>
            <w:r w:rsidR="008A467C"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</w:t>
            </w:r>
            <w:r w:rsidR="008A467C"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ших в них участие</w:t>
            </w:r>
          </w:p>
        </w:tc>
        <w:tc>
          <w:tcPr>
            <w:tcW w:w="1828" w:type="dxa"/>
          </w:tcPr>
          <w:p w:rsidR="008A467C" w:rsidRPr="004E14C2" w:rsidRDefault="008A467C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  <w:lastRenderedPageBreak/>
              <w:t>Отследить</w:t>
            </w:r>
          </w:p>
          <w:p w:rsidR="008A467C" w:rsidRPr="004E14C2" w:rsidRDefault="008A467C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  <w:t>уровень</w:t>
            </w:r>
          </w:p>
          <w:p w:rsidR="008A467C" w:rsidRPr="004E14C2" w:rsidRDefault="008A467C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  <w:lang w:val="ru-RU"/>
              </w:rPr>
              <w:t>востребова</w:t>
            </w: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  <w:lang w:val="ru-RU"/>
              </w:rPr>
              <w:t>н</w:t>
            </w: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  <w:lang w:val="ru-RU"/>
              </w:rPr>
              <w:t>нос</w:t>
            </w:r>
            <w:r w:rsidRPr="004E14C2">
              <w:rPr>
                <w:rFonts w:ascii="Times New Roman" w:eastAsiaTheme="minorEastAsia" w:hAnsi="Times New Roman"/>
                <w:w w:val="97"/>
                <w:sz w:val="28"/>
                <w:szCs w:val="28"/>
                <w:lang w:val="ru-RU"/>
              </w:rPr>
              <w:t xml:space="preserve">ти </w:t>
            </w:r>
          </w:p>
          <w:p w:rsidR="008A467C" w:rsidRPr="004E14C2" w:rsidRDefault="008A467C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  <w:lastRenderedPageBreak/>
              <w:t>социальными</w:t>
            </w:r>
          </w:p>
          <w:p w:rsidR="008A467C" w:rsidRPr="004E14C2" w:rsidRDefault="008A467C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  <w:lang w:val="ru-RU"/>
              </w:rPr>
              <w:t>партнерами</w:t>
            </w:r>
          </w:p>
        </w:tc>
        <w:tc>
          <w:tcPr>
            <w:tcW w:w="1693" w:type="dxa"/>
            <w:gridSpan w:val="2"/>
          </w:tcPr>
          <w:p w:rsidR="008A467C" w:rsidRPr="004E14C2" w:rsidRDefault="008A467C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93"/>
                <w:sz w:val="28"/>
                <w:szCs w:val="28"/>
              </w:rPr>
              <w:lastRenderedPageBreak/>
              <w:t>Анализ</w:t>
            </w:r>
          </w:p>
          <w:p w:rsidR="008A467C" w:rsidRPr="004E14C2" w:rsidRDefault="008A467C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92"/>
                <w:sz w:val="28"/>
                <w:szCs w:val="28"/>
              </w:rPr>
              <w:t>координацион</w:t>
            </w:r>
            <w:r w:rsidRPr="004E14C2">
              <w:rPr>
                <w:rFonts w:ascii="Times New Roman" w:eastAsiaTheme="minorEastAsia" w:hAnsi="Times New Roman"/>
                <w:w w:val="91"/>
                <w:sz w:val="28"/>
                <w:szCs w:val="28"/>
              </w:rPr>
              <w:t>ного плана</w:t>
            </w:r>
          </w:p>
          <w:p w:rsidR="008A467C" w:rsidRPr="004E14C2" w:rsidRDefault="00F26068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8"/>
                <w:sz w:val="28"/>
                <w:szCs w:val="28"/>
                <w:lang w:val="ru-RU"/>
              </w:rPr>
              <w:t>Учреждения</w:t>
            </w:r>
          </w:p>
        </w:tc>
        <w:tc>
          <w:tcPr>
            <w:tcW w:w="1738" w:type="dxa"/>
            <w:gridSpan w:val="2"/>
          </w:tcPr>
          <w:p w:rsidR="008A467C" w:rsidRPr="004E14C2" w:rsidRDefault="008A467C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  <w:lang w:val="ru-RU"/>
              </w:rPr>
              <w:t>Ф</w:t>
            </w: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</w:rPr>
              <w:t>ронтальный,</w:t>
            </w:r>
          </w:p>
          <w:p w:rsidR="008A467C" w:rsidRPr="004E14C2" w:rsidRDefault="008A467C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</w:rPr>
              <w:t>систематичес</w:t>
            </w:r>
          </w:p>
          <w:p w:rsidR="008A467C" w:rsidRPr="004E14C2" w:rsidRDefault="008A467C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/>
              <w:contextualSpacing/>
              <w:rPr>
                <w:rFonts w:ascii="Times New Roman" w:eastAsiaTheme="minorEastAsia" w:hAnsi="Times New Roman"/>
                <w:w w:val="89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</w:rPr>
              <w:t>кий</w:t>
            </w:r>
          </w:p>
        </w:tc>
        <w:tc>
          <w:tcPr>
            <w:tcW w:w="1394" w:type="dxa"/>
          </w:tcPr>
          <w:p w:rsidR="008A467C" w:rsidRPr="004E14C2" w:rsidRDefault="008A467C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"/>
              <w:contextualSpacing/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  <w:t>1 раз в год</w:t>
            </w:r>
          </w:p>
          <w:p w:rsidR="008A467C" w:rsidRPr="004E14C2" w:rsidRDefault="008A467C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"/>
              <w:contextualSpacing/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  <w:t>(апрель)</w:t>
            </w:r>
          </w:p>
        </w:tc>
        <w:tc>
          <w:tcPr>
            <w:tcW w:w="1562" w:type="dxa"/>
          </w:tcPr>
          <w:p w:rsidR="008A467C" w:rsidRPr="004E14C2" w:rsidRDefault="001E335F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contextualSpacing/>
              <w:rPr>
                <w:rFonts w:ascii="Times New Roman" w:eastAsiaTheme="minorEastAsia" w:hAnsi="Times New Roman"/>
                <w:w w:val="88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w w:val="88"/>
                <w:sz w:val="28"/>
                <w:szCs w:val="28"/>
                <w:lang w:val="ru-RU"/>
              </w:rPr>
              <w:t>З</w:t>
            </w:r>
            <w:r w:rsidR="008A467C" w:rsidRPr="004E14C2">
              <w:rPr>
                <w:rFonts w:ascii="Times New Roman" w:eastAsiaTheme="minorEastAsia" w:hAnsi="Times New Roman"/>
                <w:w w:val="88"/>
                <w:sz w:val="28"/>
                <w:szCs w:val="28"/>
                <w:lang w:val="ru-RU"/>
              </w:rPr>
              <w:t>аместитель директора по УВР</w:t>
            </w:r>
          </w:p>
        </w:tc>
      </w:tr>
      <w:tr w:rsidR="00AC798C" w:rsidRPr="004E14C2" w:rsidTr="006E0082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858" w:type="dxa"/>
          </w:tcPr>
          <w:p w:rsidR="00AC798C" w:rsidRPr="004E14C2" w:rsidRDefault="00AC798C" w:rsidP="0071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3.8.2.</w:t>
            </w:r>
          </w:p>
        </w:tc>
        <w:tc>
          <w:tcPr>
            <w:tcW w:w="1559" w:type="dxa"/>
          </w:tcPr>
          <w:p w:rsidR="00AC798C" w:rsidRPr="004E14C2" w:rsidRDefault="00AC798C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Количес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т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во мер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о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приятий, проведе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н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ных на б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а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зе учре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ж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дений с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о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циума, к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о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личество участн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и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ков</w:t>
            </w:r>
          </w:p>
        </w:tc>
        <w:tc>
          <w:tcPr>
            <w:tcW w:w="1828" w:type="dxa"/>
          </w:tcPr>
          <w:p w:rsidR="00AC798C" w:rsidRPr="004E14C2" w:rsidRDefault="00AC798C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90"/>
                <w:sz w:val="28"/>
                <w:szCs w:val="28"/>
              </w:rPr>
              <w:t>Отследить</w:t>
            </w:r>
          </w:p>
          <w:p w:rsidR="00AC798C" w:rsidRPr="004E14C2" w:rsidRDefault="00AC798C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90"/>
                <w:sz w:val="28"/>
                <w:szCs w:val="28"/>
              </w:rPr>
              <w:t>уровень</w:t>
            </w:r>
          </w:p>
          <w:p w:rsidR="00AC798C" w:rsidRPr="004E14C2" w:rsidRDefault="00AC798C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</w:rPr>
              <w:t>востребова</w:t>
            </w: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</w:rPr>
              <w:t>н</w:t>
            </w: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</w:rPr>
              <w:t>но</w:t>
            </w: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  <w:lang w:val="ru-RU"/>
              </w:rPr>
              <w:t>с</w:t>
            </w:r>
            <w:r w:rsidRPr="004E14C2">
              <w:rPr>
                <w:rFonts w:ascii="Times New Roman" w:eastAsiaTheme="minorEastAsia" w:hAnsi="Times New Roman"/>
                <w:w w:val="97"/>
                <w:sz w:val="28"/>
                <w:szCs w:val="28"/>
              </w:rPr>
              <w:t xml:space="preserve">ти </w:t>
            </w:r>
            <w:r w:rsidR="00F26068" w:rsidRPr="004E14C2">
              <w:rPr>
                <w:rFonts w:ascii="Times New Roman" w:eastAsiaTheme="minorEastAsia" w:hAnsi="Times New Roman"/>
                <w:w w:val="97"/>
                <w:sz w:val="28"/>
                <w:szCs w:val="28"/>
                <w:lang w:val="ru-RU"/>
              </w:rPr>
              <w:t>Учре</w:t>
            </w:r>
            <w:r w:rsidR="00F26068" w:rsidRPr="004E14C2">
              <w:rPr>
                <w:rFonts w:ascii="Times New Roman" w:eastAsiaTheme="minorEastAsia" w:hAnsi="Times New Roman"/>
                <w:w w:val="97"/>
                <w:sz w:val="28"/>
                <w:szCs w:val="28"/>
                <w:lang w:val="ru-RU"/>
              </w:rPr>
              <w:t>ж</w:t>
            </w:r>
            <w:r w:rsidR="00F26068" w:rsidRPr="004E14C2">
              <w:rPr>
                <w:rFonts w:ascii="Times New Roman" w:eastAsiaTheme="minorEastAsia" w:hAnsi="Times New Roman"/>
                <w:w w:val="97"/>
                <w:sz w:val="28"/>
                <w:szCs w:val="28"/>
                <w:lang w:val="ru-RU"/>
              </w:rPr>
              <w:t>дения</w:t>
            </w:r>
          </w:p>
        </w:tc>
        <w:tc>
          <w:tcPr>
            <w:tcW w:w="1693" w:type="dxa"/>
            <w:gridSpan w:val="2"/>
          </w:tcPr>
          <w:p w:rsidR="00AC798C" w:rsidRPr="004E14C2" w:rsidRDefault="00AC798C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3"/>
                <w:sz w:val="28"/>
                <w:szCs w:val="28"/>
                <w:lang w:val="ru-RU"/>
              </w:rPr>
              <w:t>Анализ</w:t>
            </w:r>
          </w:p>
          <w:p w:rsidR="00AC798C" w:rsidRPr="004E14C2" w:rsidRDefault="00AC798C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2"/>
                <w:sz w:val="28"/>
                <w:szCs w:val="28"/>
                <w:lang w:val="ru-RU"/>
              </w:rPr>
              <w:t>координац</w:t>
            </w:r>
            <w:r w:rsidRPr="004E14C2">
              <w:rPr>
                <w:rFonts w:ascii="Times New Roman" w:eastAsiaTheme="minorEastAsia" w:hAnsi="Times New Roman"/>
                <w:w w:val="92"/>
                <w:sz w:val="28"/>
                <w:szCs w:val="28"/>
                <w:lang w:val="ru-RU"/>
              </w:rPr>
              <w:t>и</w:t>
            </w:r>
            <w:r w:rsidRPr="004E14C2">
              <w:rPr>
                <w:rFonts w:ascii="Times New Roman" w:eastAsiaTheme="minorEastAsia" w:hAnsi="Times New Roman"/>
                <w:w w:val="92"/>
                <w:sz w:val="28"/>
                <w:szCs w:val="28"/>
                <w:lang w:val="ru-RU"/>
              </w:rPr>
              <w:t>он</w:t>
            </w:r>
            <w:r w:rsidRPr="004E14C2">
              <w:rPr>
                <w:rFonts w:ascii="Times New Roman" w:eastAsiaTheme="minorEastAsia" w:hAnsi="Times New Roman"/>
                <w:w w:val="91"/>
                <w:sz w:val="28"/>
                <w:szCs w:val="28"/>
                <w:lang w:val="ru-RU"/>
              </w:rPr>
              <w:t>ного плана</w:t>
            </w:r>
          </w:p>
          <w:p w:rsidR="00AC798C" w:rsidRPr="004E14C2" w:rsidRDefault="00F26068" w:rsidP="00AC79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8"/>
                <w:sz w:val="28"/>
                <w:szCs w:val="28"/>
                <w:lang w:val="ru-RU"/>
              </w:rPr>
              <w:t>Учреждения</w:t>
            </w:r>
          </w:p>
        </w:tc>
        <w:tc>
          <w:tcPr>
            <w:tcW w:w="1738" w:type="dxa"/>
            <w:gridSpan w:val="2"/>
          </w:tcPr>
          <w:p w:rsidR="00AC798C" w:rsidRPr="004E14C2" w:rsidRDefault="00AC798C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  <w:lang w:val="ru-RU"/>
              </w:rPr>
              <w:t>Ф</w:t>
            </w: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</w:rPr>
              <w:t>ронтальный,</w:t>
            </w:r>
          </w:p>
          <w:p w:rsidR="00AC798C" w:rsidRPr="004E14C2" w:rsidRDefault="00AC798C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w w:val="89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89"/>
                <w:sz w:val="28"/>
                <w:szCs w:val="28"/>
              </w:rPr>
              <w:t>систематичес</w:t>
            </w:r>
            <w:r w:rsidRPr="004E14C2">
              <w:rPr>
                <w:rFonts w:ascii="Times New Roman" w:eastAsiaTheme="minorEastAsia" w:hAnsi="Times New Roman"/>
                <w:sz w:val="28"/>
                <w:szCs w:val="28"/>
              </w:rPr>
              <w:t>кий</w:t>
            </w:r>
          </w:p>
        </w:tc>
        <w:tc>
          <w:tcPr>
            <w:tcW w:w="1394" w:type="dxa"/>
          </w:tcPr>
          <w:p w:rsidR="00AC798C" w:rsidRPr="004E14C2" w:rsidRDefault="00AC798C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"/>
              <w:contextualSpacing/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  <w:t>1 раз в год</w:t>
            </w:r>
          </w:p>
          <w:p w:rsidR="00AC798C" w:rsidRPr="004E14C2" w:rsidRDefault="00AC798C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"/>
              <w:contextualSpacing/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</w:pPr>
            <w:r w:rsidRPr="004E14C2"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  <w:t>(апрель)</w:t>
            </w:r>
          </w:p>
        </w:tc>
        <w:tc>
          <w:tcPr>
            <w:tcW w:w="1562" w:type="dxa"/>
          </w:tcPr>
          <w:p w:rsidR="00AC798C" w:rsidRPr="004E14C2" w:rsidRDefault="001E335F" w:rsidP="00AC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contextualSpacing/>
              <w:rPr>
                <w:rFonts w:ascii="Times New Roman" w:eastAsiaTheme="minorEastAsia" w:hAnsi="Times New Roman"/>
                <w:w w:val="88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w w:val="88"/>
                <w:sz w:val="28"/>
                <w:szCs w:val="28"/>
                <w:lang w:val="ru-RU"/>
              </w:rPr>
              <w:t>З</w:t>
            </w:r>
            <w:r w:rsidR="00AC798C" w:rsidRPr="004E14C2">
              <w:rPr>
                <w:rFonts w:ascii="Times New Roman" w:eastAsiaTheme="minorEastAsia" w:hAnsi="Times New Roman"/>
                <w:w w:val="88"/>
                <w:sz w:val="28"/>
                <w:szCs w:val="28"/>
                <w:lang w:val="ru-RU"/>
              </w:rPr>
              <w:t>аместитель директора по УВР</w:t>
            </w:r>
          </w:p>
        </w:tc>
      </w:tr>
    </w:tbl>
    <w:p w:rsidR="00AC798C" w:rsidRPr="004E14C2" w:rsidRDefault="00AC798C" w:rsidP="00AC798C">
      <w:pPr>
        <w:widowControl w:val="0"/>
        <w:autoSpaceDE w:val="0"/>
        <w:autoSpaceDN w:val="0"/>
        <w:adjustRightInd w:val="0"/>
        <w:spacing w:after="0" w:line="240" w:lineRule="auto"/>
        <w:ind w:left="993" w:firstLine="709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20" w:name="page41"/>
      <w:bookmarkStart w:id="21" w:name="page43"/>
      <w:bookmarkStart w:id="22" w:name="page45"/>
      <w:bookmarkStart w:id="23" w:name="page47"/>
      <w:bookmarkStart w:id="24" w:name="page49"/>
      <w:bookmarkEnd w:id="20"/>
      <w:bookmarkEnd w:id="21"/>
      <w:bookmarkEnd w:id="22"/>
      <w:bookmarkEnd w:id="23"/>
      <w:bookmarkEnd w:id="24"/>
    </w:p>
    <w:p w:rsidR="006E0082" w:rsidRPr="004E14C2" w:rsidRDefault="006E0082" w:rsidP="00AC798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E0082" w:rsidRPr="004E14C2" w:rsidRDefault="006E0082" w:rsidP="00AC798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53FC8" w:rsidRPr="004E14C2" w:rsidRDefault="00CD55CB" w:rsidP="007E09CB">
      <w:pPr>
        <w:widowControl w:val="0"/>
        <w:autoSpaceDE w:val="0"/>
        <w:autoSpaceDN w:val="0"/>
        <w:adjustRightInd w:val="0"/>
        <w:spacing w:after="0" w:line="240" w:lineRule="auto"/>
        <w:ind w:left="60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b/>
          <w:bCs/>
          <w:sz w:val="28"/>
          <w:szCs w:val="28"/>
          <w:lang w:val="ru-RU"/>
        </w:rPr>
        <w:t>РАЗДЕЛ 7</w:t>
      </w:r>
      <w:r w:rsidR="00E870CC" w:rsidRPr="004E14C2">
        <w:rPr>
          <w:rFonts w:ascii="Times New Roman" w:hAnsi="Times New Roman"/>
          <w:b/>
          <w:bCs/>
          <w:sz w:val="28"/>
          <w:szCs w:val="28"/>
          <w:lang w:val="ru-RU"/>
        </w:rPr>
        <w:t>. Безопасность образовательного процесса</w:t>
      </w:r>
    </w:p>
    <w:p w:rsidR="00B53FC8" w:rsidRPr="004E14C2" w:rsidRDefault="00B53FC8" w:rsidP="007E09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3FC8" w:rsidRPr="004E14C2" w:rsidRDefault="00E870CC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В современных условиях проблема обеспечения безопасности и ант</w:t>
      </w:r>
      <w:r w:rsidRPr="004E14C2">
        <w:rPr>
          <w:rFonts w:ascii="Times New Roman" w:hAnsi="Times New Roman"/>
          <w:sz w:val="28"/>
          <w:szCs w:val="28"/>
          <w:lang w:val="ru-RU"/>
        </w:rPr>
        <w:t>и</w:t>
      </w:r>
      <w:r w:rsidRPr="004E14C2">
        <w:rPr>
          <w:rFonts w:ascii="Times New Roman" w:hAnsi="Times New Roman"/>
          <w:sz w:val="28"/>
          <w:szCs w:val="28"/>
          <w:lang w:val="ru-RU"/>
        </w:rPr>
        <w:t>т</w:t>
      </w:r>
      <w:r w:rsidR="00CD55CB" w:rsidRPr="004E14C2">
        <w:rPr>
          <w:rFonts w:ascii="Times New Roman" w:hAnsi="Times New Roman"/>
          <w:sz w:val="28"/>
          <w:szCs w:val="28"/>
          <w:lang w:val="ru-RU"/>
        </w:rPr>
        <w:t>еррористической защищенности в м</w:t>
      </w:r>
      <w:r w:rsidRPr="004E14C2">
        <w:rPr>
          <w:rFonts w:ascii="Times New Roman" w:hAnsi="Times New Roman"/>
          <w:sz w:val="28"/>
          <w:szCs w:val="28"/>
          <w:lang w:val="ru-RU"/>
        </w:rPr>
        <w:t>униципальном автономном</w:t>
      </w:r>
      <w:r w:rsidR="00F26068" w:rsidRPr="004E14C2">
        <w:rPr>
          <w:rFonts w:ascii="Times New Roman" w:hAnsi="Times New Roman"/>
          <w:sz w:val="28"/>
          <w:szCs w:val="28"/>
          <w:lang w:val="ru-RU"/>
        </w:rPr>
        <w:t xml:space="preserve"> образов</w:t>
      </w:r>
      <w:r w:rsidR="00F26068" w:rsidRPr="004E14C2">
        <w:rPr>
          <w:rFonts w:ascii="Times New Roman" w:hAnsi="Times New Roman"/>
          <w:sz w:val="28"/>
          <w:szCs w:val="28"/>
          <w:lang w:val="ru-RU"/>
        </w:rPr>
        <w:t>а</w:t>
      </w:r>
      <w:r w:rsidR="00F26068" w:rsidRPr="004E14C2">
        <w:rPr>
          <w:rFonts w:ascii="Times New Roman" w:hAnsi="Times New Roman"/>
          <w:sz w:val="28"/>
          <w:szCs w:val="28"/>
          <w:lang w:val="ru-RU"/>
        </w:rPr>
        <w:t xml:space="preserve">тельном  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учреждении дополнительного образования </w:t>
      </w:r>
      <w:r w:rsidR="00B87C2E" w:rsidRPr="004E14C2">
        <w:rPr>
          <w:rFonts w:ascii="Times New Roman" w:hAnsi="Times New Roman"/>
          <w:sz w:val="28"/>
          <w:szCs w:val="28"/>
          <w:lang w:val="ru-RU"/>
        </w:rPr>
        <w:t>«</w:t>
      </w:r>
      <w:r w:rsidRPr="004E14C2">
        <w:rPr>
          <w:rFonts w:ascii="Times New Roman" w:hAnsi="Times New Roman"/>
          <w:sz w:val="28"/>
          <w:szCs w:val="28"/>
          <w:lang w:val="ru-RU"/>
        </w:rPr>
        <w:t>Центр детского творч</w:t>
      </w:r>
      <w:r w:rsidRPr="004E14C2">
        <w:rPr>
          <w:rFonts w:ascii="Times New Roman" w:hAnsi="Times New Roman"/>
          <w:sz w:val="28"/>
          <w:szCs w:val="28"/>
          <w:lang w:val="ru-RU"/>
        </w:rPr>
        <w:t>е</w:t>
      </w:r>
      <w:r w:rsidRPr="004E14C2">
        <w:rPr>
          <w:rFonts w:ascii="Times New Roman" w:hAnsi="Times New Roman"/>
          <w:sz w:val="28"/>
          <w:szCs w:val="28"/>
          <w:lang w:val="ru-RU"/>
        </w:rPr>
        <w:t>ства</w:t>
      </w:r>
      <w:r w:rsidR="00B87C2E" w:rsidRPr="004E14C2">
        <w:rPr>
          <w:rFonts w:ascii="Times New Roman" w:hAnsi="Times New Roman"/>
          <w:sz w:val="28"/>
          <w:szCs w:val="28"/>
          <w:lang w:val="ru-RU"/>
        </w:rPr>
        <w:t>»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остается акту</w:t>
      </w:r>
      <w:r w:rsidR="00CD55CB" w:rsidRPr="004E14C2">
        <w:rPr>
          <w:rFonts w:ascii="Times New Roman" w:hAnsi="Times New Roman"/>
          <w:sz w:val="28"/>
          <w:szCs w:val="28"/>
          <w:lang w:val="ru-RU"/>
        </w:rPr>
        <w:t>альной. Безопасность у</w:t>
      </w:r>
      <w:r w:rsidR="00B87C2E" w:rsidRPr="004E14C2">
        <w:rPr>
          <w:rFonts w:ascii="Times New Roman" w:hAnsi="Times New Roman"/>
          <w:sz w:val="28"/>
          <w:szCs w:val="28"/>
          <w:lang w:val="ru-RU"/>
        </w:rPr>
        <w:t>чреждения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реализуется по следу</w:t>
      </w:r>
      <w:r w:rsidRPr="004E14C2">
        <w:rPr>
          <w:rFonts w:ascii="Times New Roman" w:hAnsi="Times New Roman"/>
          <w:sz w:val="28"/>
          <w:szCs w:val="28"/>
          <w:lang w:val="ru-RU"/>
        </w:rPr>
        <w:t>ю</w:t>
      </w:r>
      <w:r w:rsidRPr="004E14C2">
        <w:rPr>
          <w:rFonts w:ascii="Times New Roman" w:hAnsi="Times New Roman"/>
          <w:sz w:val="28"/>
          <w:szCs w:val="28"/>
          <w:lang w:val="ru-RU"/>
        </w:rPr>
        <w:lastRenderedPageBreak/>
        <w:t>щим направлениям: антитеррористическая безопасность, пожарная безопа</w:t>
      </w:r>
      <w:r w:rsidRPr="004E14C2">
        <w:rPr>
          <w:rFonts w:ascii="Times New Roman" w:hAnsi="Times New Roman"/>
          <w:sz w:val="28"/>
          <w:szCs w:val="28"/>
          <w:lang w:val="ru-RU"/>
        </w:rPr>
        <w:t>с</w:t>
      </w:r>
      <w:r w:rsidRPr="004E14C2">
        <w:rPr>
          <w:rFonts w:ascii="Times New Roman" w:hAnsi="Times New Roman"/>
          <w:sz w:val="28"/>
          <w:szCs w:val="28"/>
          <w:lang w:val="ru-RU"/>
        </w:rPr>
        <w:t>ность, охрана труда, электробезопасность, здоровье участников образовател</w:t>
      </w:r>
      <w:r w:rsidRPr="004E14C2">
        <w:rPr>
          <w:rFonts w:ascii="Times New Roman" w:hAnsi="Times New Roman"/>
          <w:sz w:val="28"/>
          <w:szCs w:val="28"/>
          <w:lang w:val="ru-RU"/>
        </w:rPr>
        <w:t>ь</w:t>
      </w:r>
      <w:r w:rsidRPr="004E14C2">
        <w:rPr>
          <w:rFonts w:ascii="Times New Roman" w:hAnsi="Times New Roman"/>
          <w:sz w:val="28"/>
          <w:szCs w:val="28"/>
          <w:lang w:val="ru-RU"/>
        </w:rPr>
        <w:t>ного процесса, профилактика ДТТ.</w:t>
      </w:r>
    </w:p>
    <w:p w:rsidR="00B53FC8" w:rsidRPr="004E14C2" w:rsidRDefault="00E870CC" w:rsidP="007E0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С целью обеспечения безопасности образовательного процесса провед</w:t>
      </w:r>
      <w:r w:rsidRPr="004E14C2">
        <w:rPr>
          <w:rFonts w:ascii="Times New Roman" w:hAnsi="Times New Roman"/>
          <w:sz w:val="28"/>
          <w:szCs w:val="28"/>
          <w:lang w:val="ru-RU"/>
        </w:rPr>
        <w:t>е</w:t>
      </w:r>
      <w:r w:rsidRPr="004E14C2">
        <w:rPr>
          <w:rFonts w:ascii="Times New Roman" w:hAnsi="Times New Roman"/>
          <w:sz w:val="28"/>
          <w:szCs w:val="28"/>
          <w:lang w:val="ru-RU"/>
        </w:rPr>
        <w:t>на следующая работа:</w:t>
      </w:r>
    </w:p>
    <w:p w:rsidR="00B53FC8" w:rsidRPr="004E14C2" w:rsidRDefault="00E870CC" w:rsidP="00AC798C">
      <w:pPr>
        <w:widowControl w:val="0"/>
        <w:numPr>
          <w:ilvl w:val="0"/>
          <w:numId w:val="28"/>
        </w:numPr>
        <w:tabs>
          <w:tab w:val="clear" w:pos="720"/>
          <w:tab w:val="left" w:pos="993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14C2">
        <w:rPr>
          <w:rFonts w:ascii="Times New Roman" w:hAnsi="Times New Roman"/>
          <w:sz w:val="28"/>
          <w:szCs w:val="28"/>
        </w:rPr>
        <w:t xml:space="preserve">разработан паспорт антитеррористической защищенности; </w:t>
      </w:r>
    </w:p>
    <w:p w:rsidR="00B53FC8" w:rsidRPr="004E14C2" w:rsidRDefault="00E870CC" w:rsidP="00AC798C">
      <w:pPr>
        <w:widowControl w:val="0"/>
        <w:numPr>
          <w:ilvl w:val="0"/>
          <w:numId w:val="28"/>
        </w:numPr>
        <w:tabs>
          <w:tab w:val="clear" w:pos="720"/>
          <w:tab w:val="left" w:pos="993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разработан п</w:t>
      </w:r>
      <w:r w:rsidR="00F26068" w:rsidRPr="004E14C2">
        <w:rPr>
          <w:rFonts w:ascii="Times New Roman" w:hAnsi="Times New Roman"/>
          <w:sz w:val="28"/>
          <w:szCs w:val="28"/>
          <w:lang w:val="ru-RU"/>
        </w:rPr>
        <w:t>аспорт дорожной безопасности Учреждения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B53FC8" w:rsidRPr="004E14C2" w:rsidRDefault="00E870CC" w:rsidP="00AC798C">
      <w:pPr>
        <w:widowControl w:val="0"/>
        <w:numPr>
          <w:ilvl w:val="0"/>
          <w:numId w:val="28"/>
        </w:numPr>
        <w:tabs>
          <w:tab w:val="clear" w:pos="720"/>
          <w:tab w:val="left" w:pos="993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учреждение оборудовано системой автоматической пожарной сигн</w:t>
      </w:r>
      <w:r w:rsidRPr="004E14C2">
        <w:rPr>
          <w:rFonts w:ascii="Times New Roman" w:hAnsi="Times New Roman"/>
          <w:sz w:val="28"/>
          <w:szCs w:val="28"/>
          <w:lang w:val="ru-RU"/>
        </w:rPr>
        <w:t>а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лизацией; </w:t>
      </w:r>
    </w:p>
    <w:p w:rsidR="00AC798C" w:rsidRPr="004E14C2" w:rsidRDefault="00E870CC" w:rsidP="00AC798C">
      <w:pPr>
        <w:widowControl w:val="0"/>
        <w:numPr>
          <w:ilvl w:val="0"/>
          <w:numId w:val="28"/>
        </w:numPr>
        <w:tabs>
          <w:tab w:val="clear" w:pos="720"/>
          <w:tab w:val="left" w:pos="993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осуществлен монтаж системы приема-передачи извещения о срабат</w:t>
      </w:r>
      <w:r w:rsidRPr="004E14C2">
        <w:rPr>
          <w:rFonts w:ascii="Times New Roman" w:hAnsi="Times New Roman"/>
          <w:sz w:val="28"/>
          <w:szCs w:val="28"/>
          <w:lang w:val="ru-RU"/>
        </w:rPr>
        <w:t>ы</w:t>
      </w:r>
      <w:r w:rsidRPr="004E14C2">
        <w:rPr>
          <w:rFonts w:ascii="Times New Roman" w:hAnsi="Times New Roman"/>
          <w:sz w:val="28"/>
          <w:szCs w:val="28"/>
          <w:lang w:val="ru-RU"/>
        </w:rPr>
        <w:t>вании средств пожарной сигнализации на пульт централизованного наблюд</w:t>
      </w:r>
      <w:r w:rsidRPr="004E14C2">
        <w:rPr>
          <w:rFonts w:ascii="Times New Roman" w:hAnsi="Times New Roman"/>
          <w:sz w:val="28"/>
          <w:szCs w:val="28"/>
          <w:lang w:val="ru-RU"/>
        </w:rPr>
        <w:t>е</w:t>
      </w:r>
      <w:r w:rsidRPr="004E14C2">
        <w:rPr>
          <w:rFonts w:ascii="Times New Roman" w:hAnsi="Times New Roman"/>
          <w:sz w:val="28"/>
          <w:szCs w:val="28"/>
          <w:lang w:val="ru-RU"/>
        </w:rPr>
        <w:t>ния ПАК «Стрелец-мониторинг» в ПЧ-17 ФГКУ «5-ый отряд федеральной противопожарной службы по Ив</w:t>
      </w:r>
      <w:r w:rsidR="00F26068" w:rsidRPr="004E14C2">
        <w:rPr>
          <w:rFonts w:ascii="Times New Roman" w:hAnsi="Times New Roman"/>
          <w:sz w:val="28"/>
          <w:szCs w:val="28"/>
          <w:lang w:val="ru-RU"/>
        </w:rPr>
        <w:t>ановской области» на объекте Учреждения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; </w:t>
      </w:r>
      <w:bookmarkStart w:id="25" w:name="page53"/>
      <w:bookmarkEnd w:id="25"/>
    </w:p>
    <w:p w:rsidR="00AC798C" w:rsidRPr="004E14C2" w:rsidRDefault="00E870CC" w:rsidP="00AC798C">
      <w:pPr>
        <w:widowControl w:val="0"/>
        <w:numPr>
          <w:ilvl w:val="0"/>
          <w:numId w:val="28"/>
        </w:numPr>
        <w:tabs>
          <w:tab w:val="clear" w:pos="720"/>
          <w:tab w:val="left" w:pos="993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з</w:t>
      </w:r>
      <w:r w:rsidR="00F26068" w:rsidRPr="004E14C2">
        <w:rPr>
          <w:rFonts w:ascii="Times New Roman" w:hAnsi="Times New Roman"/>
          <w:sz w:val="28"/>
          <w:szCs w:val="28"/>
          <w:lang w:val="ru-RU"/>
        </w:rPr>
        <w:t>дание Учреждения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полностью оснащено первичными средствами пожаротушения; </w:t>
      </w:r>
    </w:p>
    <w:p w:rsidR="00AC798C" w:rsidRPr="004E14C2" w:rsidRDefault="00AC798C" w:rsidP="00AC798C">
      <w:pPr>
        <w:widowControl w:val="0"/>
        <w:numPr>
          <w:ilvl w:val="0"/>
          <w:numId w:val="29"/>
        </w:numPr>
        <w:tabs>
          <w:tab w:val="clear" w:pos="720"/>
          <w:tab w:val="num" w:pos="540"/>
          <w:tab w:val="left" w:pos="993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eastAsiaTheme="minorEastAsia" w:hAnsi="Times New Roman"/>
          <w:sz w:val="28"/>
          <w:szCs w:val="28"/>
          <w:lang w:val="ru-RU"/>
        </w:rPr>
        <w:t xml:space="preserve">ежегодно проводится ревизия  пожарных рукавов, испытание системы </w:t>
      </w:r>
      <w:r w:rsidRPr="004E14C2">
        <w:rPr>
          <w:rFonts w:ascii="Times New Roman" w:eastAsiaTheme="minorEastAsia" w:hAnsi="Times New Roman"/>
          <w:w w:val="99"/>
          <w:sz w:val="28"/>
          <w:szCs w:val="28"/>
          <w:lang w:val="ru-RU"/>
        </w:rPr>
        <w:t xml:space="preserve">внутреннего </w:t>
      </w:r>
      <w:r w:rsidRPr="004E14C2">
        <w:rPr>
          <w:rFonts w:ascii="Times New Roman" w:eastAsiaTheme="minorEastAsia" w:hAnsi="Times New Roman"/>
          <w:sz w:val="28"/>
          <w:szCs w:val="28"/>
          <w:lang w:val="ru-RU"/>
        </w:rPr>
        <w:t>противопожарного водопровода на водоотдачу;</w:t>
      </w:r>
    </w:p>
    <w:p w:rsidR="00AC798C" w:rsidRPr="004E14C2" w:rsidRDefault="00E870CC" w:rsidP="00AC798C">
      <w:pPr>
        <w:widowControl w:val="0"/>
        <w:numPr>
          <w:ilvl w:val="1"/>
          <w:numId w:val="30"/>
        </w:numPr>
        <w:tabs>
          <w:tab w:val="clear" w:pos="1440"/>
          <w:tab w:val="num" w:pos="0"/>
          <w:tab w:val="left" w:pos="993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 xml:space="preserve"> вывешены схемы эвакуации детей и персонала в случае возникнов</w:t>
      </w:r>
      <w:r w:rsidRPr="004E14C2">
        <w:rPr>
          <w:rFonts w:ascii="Times New Roman" w:hAnsi="Times New Roman"/>
          <w:sz w:val="28"/>
          <w:szCs w:val="28"/>
          <w:lang w:val="ru-RU"/>
        </w:rPr>
        <w:t>е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ния пожара; </w:t>
      </w:r>
    </w:p>
    <w:p w:rsidR="00B53FC8" w:rsidRPr="004E14C2" w:rsidRDefault="00E870CC" w:rsidP="00AC798C">
      <w:pPr>
        <w:widowControl w:val="0"/>
        <w:numPr>
          <w:ilvl w:val="1"/>
          <w:numId w:val="30"/>
        </w:numPr>
        <w:tabs>
          <w:tab w:val="clear" w:pos="1440"/>
          <w:tab w:val="num" w:pos="0"/>
          <w:tab w:val="left" w:pos="993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обучен технический и педагогический персонал по вопросам ПБ, а</w:t>
      </w:r>
      <w:r w:rsidRPr="004E14C2">
        <w:rPr>
          <w:rFonts w:ascii="Times New Roman" w:hAnsi="Times New Roman"/>
          <w:sz w:val="28"/>
          <w:szCs w:val="28"/>
          <w:lang w:val="ru-RU"/>
        </w:rPr>
        <w:t>н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титеррористической, электробезопасности, охране труда, оказанию первой медицинской помощи; </w:t>
      </w:r>
    </w:p>
    <w:p w:rsidR="00B53FC8" w:rsidRPr="004E14C2" w:rsidRDefault="00E870CC" w:rsidP="00AC798C">
      <w:pPr>
        <w:widowControl w:val="0"/>
        <w:numPr>
          <w:ilvl w:val="1"/>
          <w:numId w:val="30"/>
        </w:numPr>
        <w:tabs>
          <w:tab w:val="clear" w:pos="1440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 xml:space="preserve">систематически осуществляется инструктирование педагогического и технического персонала; </w:t>
      </w:r>
    </w:p>
    <w:p w:rsidR="00B53FC8" w:rsidRPr="004E14C2" w:rsidRDefault="00E870CC" w:rsidP="00AC798C">
      <w:pPr>
        <w:widowControl w:val="0"/>
        <w:numPr>
          <w:ilvl w:val="1"/>
          <w:numId w:val="30"/>
        </w:numPr>
        <w:tabs>
          <w:tab w:val="clear" w:pos="1440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14C2">
        <w:rPr>
          <w:rFonts w:ascii="Times New Roman" w:hAnsi="Times New Roman"/>
          <w:sz w:val="28"/>
          <w:szCs w:val="28"/>
        </w:rPr>
        <w:t xml:space="preserve">обеспечен контрольно – пропускной режим; </w:t>
      </w:r>
    </w:p>
    <w:p w:rsidR="00B53FC8" w:rsidRPr="004E14C2" w:rsidRDefault="00E870CC" w:rsidP="00AC798C">
      <w:pPr>
        <w:widowControl w:val="0"/>
        <w:numPr>
          <w:ilvl w:val="1"/>
          <w:numId w:val="30"/>
        </w:numPr>
        <w:tabs>
          <w:tab w:val="clear" w:pos="1440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 xml:space="preserve">организовано круглосуточное дежурство технического персонала; </w:t>
      </w:r>
    </w:p>
    <w:p w:rsidR="00B53FC8" w:rsidRPr="004E14C2" w:rsidRDefault="00E870CC" w:rsidP="00AC798C">
      <w:pPr>
        <w:widowControl w:val="0"/>
        <w:numPr>
          <w:ilvl w:val="1"/>
          <w:numId w:val="30"/>
        </w:numPr>
        <w:tabs>
          <w:tab w:val="clear" w:pos="1440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осуществляется контроль за соблюдением установленных правил тр</w:t>
      </w:r>
      <w:r w:rsidRPr="004E14C2">
        <w:rPr>
          <w:rFonts w:ascii="Times New Roman" w:hAnsi="Times New Roman"/>
          <w:sz w:val="28"/>
          <w:szCs w:val="28"/>
          <w:lang w:val="ru-RU"/>
        </w:rPr>
        <w:t>у</w:t>
      </w:r>
      <w:r w:rsidRPr="004E14C2">
        <w:rPr>
          <w:rFonts w:ascii="Times New Roman" w:hAnsi="Times New Roman"/>
          <w:sz w:val="28"/>
          <w:szCs w:val="28"/>
          <w:lang w:val="ru-RU"/>
        </w:rPr>
        <w:t>дового и внутреннего распорядка и условий содержания в безопасном состо</w:t>
      </w:r>
      <w:r w:rsidRPr="004E14C2">
        <w:rPr>
          <w:rFonts w:ascii="Times New Roman" w:hAnsi="Times New Roman"/>
          <w:sz w:val="28"/>
          <w:szCs w:val="28"/>
          <w:lang w:val="ru-RU"/>
        </w:rPr>
        <w:t>я</w:t>
      </w:r>
      <w:r w:rsidR="00E45EBB" w:rsidRPr="004E14C2">
        <w:rPr>
          <w:rFonts w:ascii="Times New Roman" w:hAnsi="Times New Roman"/>
          <w:sz w:val="28"/>
          <w:szCs w:val="28"/>
          <w:lang w:val="ru-RU"/>
        </w:rPr>
        <w:t>нии помещений Учреждения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B53FC8" w:rsidRPr="004E14C2" w:rsidRDefault="00E870CC" w:rsidP="00AC798C">
      <w:pPr>
        <w:widowControl w:val="0"/>
        <w:numPr>
          <w:ilvl w:val="1"/>
          <w:numId w:val="30"/>
        </w:numPr>
        <w:tabs>
          <w:tab w:val="clear" w:pos="1440"/>
          <w:tab w:val="num" w:pos="142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lastRenderedPageBreak/>
        <w:t>проводится ежедневная проверка территории, чердак опечатан, эв</w:t>
      </w:r>
      <w:r w:rsidRPr="004E14C2">
        <w:rPr>
          <w:rFonts w:ascii="Times New Roman" w:hAnsi="Times New Roman"/>
          <w:sz w:val="28"/>
          <w:szCs w:val="28"/>
          <w:lang w:val="ru-RU"/>
        </w:rPr>
        <w:t>а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куационные пути свободны и открыты, контролируется выдача ключей; </w:t>
      </w:r>
    </w:p>
    <w:p w:rsidR="00B53FC8" w:rsidRPr="004E14C2" w:rsidRDefault="00E870CC" w:rsidP="00AC798C">
      <w:pPr>
        <w:widowControl w:val="0"/>
        <w:numPr>
          <w:ilvl w:val="1"/>
          <w:numId w:val="30"/>
        </w:numPr>
        <w:tabs>
          <w:tab w:val="clear" w:pos="1440"/>
          <w:tab w:val="num" w:pos="142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 xml:space="preserve">создана система по обеспечению комплексной безопасности массовых мероприятий; </w:t>
      </w:r>
    </w:p>
    <w:p w:rsidR="00B53FC8" w:rsidRPr="004E14C2" w:rsidRDefault="003A4B00" w:rsidP="00AC798C">
      <w:pPr>
        <w:widowControl w:val="0"/>
        <w:numPr>
          <w:ilvl w:val="1"/>
          <w:numId w:val="30"/>
        </w:numPr>
        <w:tabs>
          <w:tab w:val="clear" w:pos="1440"/>
          <w:tab w:val="num" w:pos="142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14C2">
        <w:rPr>
          <w:rFonts w:ascii="Times New Roman" w:hAnsi="Times New Roman"/>
          <w:sz w:val="28"/>
          <w:szCs w:val="28"/>
        </w:rPr>
        <w:t>еже</w:t>
      </w:r>
      <w:r w:rsidRPr="004E14C2">
        <w:rPr>
          <w:rFonts w:ascii="Times New Roman" w:hAnsi="Times New Roman"/>
          <w:sz w:val="28"/>
          <w:szCs w:val="28"/>
          <w:lang w:val="ru-RU"/>
        </w:rPr>
        <w:t>месячно</w:t>
      </w:r>
      <w:r w:rsidR="00E870CC" w:rsidRPr="004E14C2">
        <w:rPr>
          <w:rFonts w:ascii="Times New Roman" w:hAnsi="Times New Roman"/>
          <w:sz w:val="28"/>
          <w:szCs w:val="28"/>
        </w:rPr>
        <w:t xml:space="preserve"> проводятся учебные тренировки; </w:t>
      </w:r>
    </w:p>
    <w:p w:rsidR="00B53FC8" w:rsidRPr="004E14C2" w:rsidRDefault="00E870CC" w:rsidP="00AC798C">
      <w:pPr>
        <w:widowControl w:val="0"/>
        <w:numPr>
          <w:ilvl w:val="1"/>
          <w:numId w:val="30"/>
        </w:numPr>
        <w:tabs>
          <w:tab w:val="clear" w:pos="1440"/>
          <w:tab w:val="num" w:pos="142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осуществляется текущий контроль за техническим, санитарно-гигиеническим состоянием здания и помещений в соответствии с требовани</w:t>
      </w:r>
      <w:r w:rsidRPr="004E14C2">
        <w:rPr>
          <w:rFonts w:ascii="Times New Roman" w:hAnsi="Times New Roman"/>
          <w:sz w:val="28"/>
          <w:szCs w:val="28"/>
          <w:lang w:val="ru-RU"/>
        </w:rPr>
        <w:t>я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ми норм и правил безопасности жизнедеятельности; </w:t>
      </w:r>
    </w:p>
    <w:p w:rsidR="00B53FC8" w:rsidRPr="004E14C2" w:rsidRDefault="00E870CC" w:rsidP="00AC798C">
      <w:pPr>
        <w:widowControl w:val="0"/>
        <w:numPr>
          <w:ilvl w:val="1"/>
          <w:numId w:val="30"/>
        </w:numPr>
        <w:tabs>
          <w:tab w:val="clear" w:pos="1440"/>
          <w:tab w:val="num" w:pos="142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 xml:space="preserve">разработана наглядная агитация по безопасному образу жизни; </w:t>
      </w:r>
    </w:p>
    <w:p w:rsidR="00B53FC8" w:rsidRPr="004E14C2" w:rsidRDefault="00E870CC" w:rsidP="00AC798C">
      <w:pPr>
        <w:widowControl w:val="0"/>
        <w:numPr>
          <w:ilvl w:val="1"/>
          <w:numId w:val="30"/>
        </w:numPr>
        <w:tabs>
          <w:tab w:val="clear" w:pos="1440"/>
          <w:tab w:val="num" w:pos="142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проводится административно –</w:t>
      </w:r>
      <w:r w:rsidR="00E45EBB" w:rsidRPr="004E14C2">
        <w:rPr>
          <w:rFonts w:ascii="Times New Roman" w:hAnsi="Times New Roman"/>
          <w:sz w:val="28"/>
          <w:szCs w:val="28"/>
          <w:lang w:val="ru-RU"/>
        </w:rPr>
        <w:t xml:space="preserve"> общественный контроль в Учрежд</w:t>
      </w:r>
      <w:r w:rsidR="00E45EBB" w:rsidRPr="004E14C2">
        <w:rPr>
          <w:rFonts w:ascii="Times New Roman" w:hAnsi="Times New Roman"/>
          <w:sz w:val="28"/>
          <w:szCs w:val="28"/>
          <w:lang w:val="ru-RU"/>
        </w:rPr>
        <w:t>е</w:t>
      </w:r>
      <w:r w:rsidR="00E45EBB" w:rsidRPr="004E14C2">
        <w:rPr>
          <w:rFonts w:ascii="Times New Roman" w:hAnsi="Times New Roman"/>
          <w:sz w:val="28"/>
          <w:szCs w:val="28"/>
          <w:lang w:val="ru-RU"/>
        </w:rPr>
        <w:t>нии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B53FC8" w:rsidRPr="004E14C2" w:rsidRDefault="00E870CC" w:rsidP="00AC798C">
      <w:pPr>
        <w:widowControl w:val="0"/>
        <w:numPr>
          <w:ilvl w:val="1"/>
          <w:numId w:val="30"/>
        </w:numPr>
        <w:tabs>
          <w:tab w:val="clear" w:pos="1440"/>
          <w:tab w:val="num" w:pos="142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в</w:t>
      </w:r>
      <w:r w:rsidR="00E45EBB" w:rsidRPr="004E14C2">
        <w:rPr>
          <w:rFonts w:ascii="Times New Roman" w:hAnsi="Times New Roman"/>
          <w:sz w:val="28"/>
          <w:szCs w:val="28"/>
          <w:lang w:val="ru-RU"/>
        </w:rPr>
        <w:t>опросы безопасности Учреждения</w:t>
      </w:r>
      <w:r w:rsidRPr="004E14C2">
        <w:rPr>
          <w:rFonts w:ascii="Times New Roman" w:hAnsi="Times New Roman"/>
          <w:sz w:val="28"/>
          <w:szCs w:val="28"/>
          <w:lang w:val="ru-RU"/>
        </w:rPr>
        <w:t xml:space="preserve"> обсуждаются на педагогических советах, совещаниях при директоре. </w:t>
      </w:r>
    </w:p>
    <w:p w:rsidR="00B53FC8" w:rsidRPr="004E14C2" w:rsidRDefault="00E45EBB" w:rsidP="00E45E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4C2">
        <w:rPr>
          <w:rFonts w:ascii="Times New Roman" w:hAnsi="Times New Roman"/>
          <w:sz w:val="28"/>
          <w:szCs w:val="28"/>
          <w:lang w:val="ru-RU"/>
        </w:rPr>
        <w:t>У</w:t>
      </w:r>
      <w:r w:rsidR="00E870CC" w:rsidRPr="004E14C2">
        <w:rPr>
          <w:rFonts w:ascii="Times New Roman" w:hAnsi="Times New Roman"/>
          <w:sz w:val="28"/>
          <w:szCs w:val="28"/>
          <w:lang w:val="ru-RU"/>
        </w:rPr>
        <w:t xml:space="preserve">словия жизнеобеспечения и безопасности участников образовательного процесса соответствуют требованиям экологических, санитарно-гигиенических, противопожарных охранных и других норм, действующих на территории Российской Федерации. </w:t>
      </w:r>
    </w:p>
    <w:p w:rsidR="00B53FC8" w:rsidRPr="004E14C2" w:rsidRDefault="00B53FC8" w:rsidP="007E09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  <w:sectPr w:rsidR="00B53FC8" w:rsidRPr="004E14C2" w:rsidSect="00B41A46">
          <w:pgSz w:w="16834" w:h="11909" w:orient="landscape"/>
          <w:pgMar w:top="1560" w:right="1123" w:bottom="840" w:left="1135" w:header="720" w:footer="720" w:gutter="0"/>
          <w:cols w:space="720" w:equalWidth="0">
            <w:col w:w="9500"/>
          </w:cols>
          <w:noEndnote/>
          <w:docGrid w:linePitch="299"/>
        </w:sectPr>
      </w:pPr>
    </w:p>
    <w:p w:rsidR="00F54F38" w:rsidRDefault="00F54F38" w:rsidP="00F54F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3B80" w:rsidRDefault="00673B80" w:rsidP="00F54F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3B80" w:rsidRDefault="00673B80" w:rsidP="00F54F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3B80" w:rsidRDefault="00673B80" w:rsidP="00F54F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3B80" w:rsidRDefault="00673B80" w:rsidP="00F54F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3B80" w:rsidRDefault="00673B80" w:rsidP="00F54F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3B80" w:rsidRDefault="00673B80" w:rsidP="00F54F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3B80" w:rsidRDefault="00673B80" w:rsidP="00F54F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3B80" w:rsidRDefault="00673B80" w:rsidP="00F54F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3B80" w:rsidRDefault="00673B80" w:rsidP="00F54F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3B80" w:rsidRDefault="00673B80" w:rsidP="00F54F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3B80" w:rsidRDefault="00673B80" w:rsidP="00F54F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3B80" w:rsidRDefault="00673B80" w:rsidP="00F54F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3B80" w:rsidRDefault="00673B80" w:rsidP="00F54F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3B80" w:rsidRDefault="00673B80" w:rsidP="00F54F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3B80" w:rsidRDefault="00673B80" w:rsidP="00F54F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3B80" w:rsidRDefault="00673B80" w:rsidP="00F54F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3B80" w:rsidRDefault="00673B80" w:rsidP="00673B8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96"/>
          <w:szCs w:val="96"/>
          <w:lang w:val="ru-RU"/>
        </w:rPr>
      </w:pPr>
    </w:p>
    <w:sectPr w:rsidR="00673B80" w:rsidSect="00B41A46">
      <w:pgSz w:w="16834" w:h="11909" w:orient="landscape"/>
      <w:pgMar w:top="1560" w:right="1123" w:bottom="840" w:left="467" w:header="720" w:footer="720" w:gutter="0"/>
      <w:cols w:space="720" w:equalWidth="0">
        <w:col w:w="950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778" w:rsidRDefault="001E4778" w:rsidP="00BD7154">
      <w:pPr>
        <w:spacing w:after="0" w:line="240" w:lineRule="auto"/>
      </w:pPr>
      <w:r>
        <w:separator/>
      </w:r>
    </w:p>
  </w:endnote>
  <w:endnote w:type="continuationSeparator" w:id="1">
    <w:p w:rsidR="001E4778" w:rsidRDefault="001E4778" w:rsidP="00BD7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778" w:rsidRDefault="001E4778" w:rsidP="00BD7154">
      <w:pPr>
        <w:spacing w:after="0" w:line="240" w:lineRule="auto"/>
      </w:pPr>
      <w:r>
        <w:separator/>
      </w:r>
    </w:p>
  </w:footnote>
  <w:footnote w:type="continuationSeparator" w:id="1">
    <w:p w:rsidR="001E4778" w:rsidRDefault="001E4778" w:rsidP="00BD7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−"/>
      <w:lvlJc w:val="left"/>
      <w:pPr>
        <w:tabs>
          <w:tab w:val="num" w:pos="1495"/>
        </w:tabs>
        <w:ind w:left="1495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0"/>
    <w:multiLevelType w:val="hybridMultilevel"/>
    <w:tmpl w:val="0000759A"/>
    <w:lvl w:ilvl="0" w:tplc="0000235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4D"/>
    <w:multiLevelType w:val="hybridMultilevel"/>
    <w:tmpl w:val="00004DC8"/>
    <w:lvl w:ilvl="0" w:tplc="00006443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00002EA6"/>
    <w:lvl w:ilvl="0" w:tplc="000012DB">
      <w:start w:val="1"/>
      <w:numFmt w:val="bullet"/>
      <w:lvlText w:val="−"/>
      <w:lvlJc w:val="left"/>
      <w:pPr>
        <w:tabs>
          <w:tab w:val="num" w:pos="2062"/>
        </w:tabs>
        <w:ind w:left="206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DB"/>
    <w:multiLevelType w:val="hybridMultilevel"/>
    <w:tmpl w:val="000056AE"/>
    <w:lvl w:ilvl="0" w:tplc="00000732">
      <w:start w:val="1"/>
      <w:numFmt w:val="bullet"/>
      <w:lvlText w:val="−"/>
      <w:lvlJc w:val="left"/>
      <w:pPr>
        <w:tabs>
          <w:tab w:val="num" w:pos="1070"/>
        </w:tabs>
        <w:ind w:left="107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366"/>
    <w:multiLevelType w:val="hybridMultilevel"/>
    <w:tmpl w:val="00001CD0"/>
    <w:lvl w:ilvl="0" w:tplc="0000366B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53C"/>
    <w:multiLevelType w:val="hybridMultilevel"/>
    <w:tmpl w:val="00007E87"/>
    <w:lvl w:ilvl="0" w:tplc="0000390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649"/>
    <w:multiLevelType w:val="hybridMultilevel"/>
    <w:tmpl w:val="00006DF1"/>
    <w:lvl w:ilvl="0" w:tplc="00005AF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A49"/>
    <w:multiLevelType w:val="hybridMultilevel"/>
    <w:tmpl w:val="00005F32"/>
    <w:lvl w:ilvl="0" w:tplc="00003B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AD4"/>
    <w:multiLevelType w:val="hybridMultilevel"/>
    <w:tmpl w:val="000063CB"/>
    <w:lvl w:ilvl="0" w:tplc="00006BF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2EE"/>
    <w:multiLevelType w:val="hybridMultilevel"/>
    <w:tmpl w:val="00004B40"/>
    <w:lvl w:ilvl="0" w:tplc="0000587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CD6"/>
    <w:multiLevelType w:val="hybridMultilevel"/>
    <w:tmpl w:val="000072AE"/>
    <w:lvl w:ilvl="0" w:tplc="0000695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05E"/>
    <w:multiLevelType w:val="hybridMultilevel"/>
    <w:tmpl w:val="0000440D"/>
    <w:lvl w:ilvl="0" w:tplc="0000491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23B"/>
    <w:multiLevelType w:val="hybridMultilevel"/>
    <w:tmpl w:val="00002213"/>
    <w:lvl w:ilvl="0" w:tplc="0000260D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A9E"/>
    <w:multiLevelType w:val="hybridMultilevel"/>
    <w:tmpl w:val="0000797D"/>
    <w:lvl w:ilvl="0" w:tplc="00005F4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D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B25"/>
    <w:multiLevelType w:val="hybridMultilevel"/>
    <w:tmpl w:val="00001E1F"/>
    <w:lvl w:ilvl="0" w:tplc="00006E5D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1BB"/>
    <w:multiLevelType w:val="hybridMultilevel"/>
    <w:tmpl w:val="000026E9"/>
    <w:lvl w:ilvl="0" w:tplc="000001EB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CAD"/>
    <w:multiLevelType w:val="hybridMultilevel"/>
    <w:tmpl w:val="0000314F"/>
    <w:lvl w:ilvl="0" w:tplc="00005E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D06"/>
    <w:multiLevelType w:val="hybridMultilevel"/>
    <w:tmpl w:val="00004DB7"/>
    <w:lvl w:ilvl="0" w:tplc="00001547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DF2"/>
    <w:multiLevelType w:val="hybridMultilevel"/>
    <w:tmpl w:val="00004944"/>
    <w:lvl w:ilvl="0" w:tplc="00002E4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4DE"/>
    <w:multiLevelType w:val="hybridMultilevel"/>
    <w:tmpl w:val="000039B3"/>
    <w:lvl w:ilvl="0" w:tplc="00002D1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6BB"/>
    <w:multiLevelType w:val="hybridMultilevel"/>
    <w:tmpl w:val="0000428B"/>
    <w:lvl w:ilvl="0" w:tplc="000026A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6C4"/>
    <w:multiLevelType w:val="hybridMultilevel"/>
    <w:tmpl w:val="00004230"/>
    <w:lvl w:ilvl="0" w:tplc="00007EB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03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6784"/>
    <w:multiLevelType w:val="hybridMultilevel"/>
    <w:tmpl w:val="00004AE1"/>
    <w:lvl w:ilvl="0" w:tplc="00003D6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6B36"/>
    <w:multiLevelType w:val="hybridMultilevel"/>
    <w:tmpl w:val="00005CFD"/>
    <w:lvl w:ilvl="0" w:tplc="00003E12">
      <w:start w:val="1"/>
      <w:numFmt w:val="bullet"/>
      <w:lvlText w:val="-"/>
      <w:lvlJc w:val="left"/>
      <w:pPr>
        <w:tabs>
          <w:tab w:val="num" w:pos="6881"/>
        </w:tabs>
        <w:ind w:left="6881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6B89"/>
    <w:multiLevelType w:val="hybridMultilevel"/>
    <w:tmpl w:val="0000030A"/>
    <w:lvl w:ilvl="0" w:tplc="000030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01F"/>
    <w:multiLevelType w:val="hybridMultilevel"/>
    <w:tmpl w:val="00005D03"/>
    <w:lvl w:ilvl="0" w:tplc="00007A5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67D"/>
    <w:multiLevelType w:val="hybridMultilevel"/>
    <w:tmpl w:val="00004509"/>
    <w:lvl w:ilvl="0" w:tplc="0000123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7F96"/>
    <w:multiLevelType w:val="hybridMultilevel"/>
    <w:tmpl w:val="00007FF5"/>
    <w:lvl w:ilvl="0" w:tplc="00004E45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395124B5"/>
    <w:multiLevelType w:val="hybridMultilevel"/>
    <w:tmpl w:val="7E121092"/>
    <w:lvl w:ilvl="0" w:tplc="000018BE">
      <w:start w:val="1"/>
      <w:numFmt w:val="bullet"/>
      <w:lvlText w:val="−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2"/>
  </w:num>
  <w:num w:numId="4">
    <w:abstractNumId w:val="8"/>
  </w:num>
  <w:num w:numId="5">
    <w:abstractNumId w:val="17"/>
  </w:num>
  <w:num w:numId="6">
    <w:abstractNumId w:val="3"/>
  </w:num>
  <w:num w:numId="7">
    <w:abstractNumId w:val="7"/>
  </w:num>
  <w:num w:numId="8">
    <w:abstractNumId w:val="5"/>
  </w:num>
  <w:num w:numId="9">
    <w:abstractNumId w:val="13"/>
  </w:num>
  <w:num w:numId="10">
    <w:abstractNumId w:val="19"/>
  </w:num>
  <w:num w:numId="11">
    <w:abstractNumId w:val="21"/>
  </w:num>
  <w:num w:numId="12">
    <w:abstractNumId w:val="2"/>
  </w:num>
  <w:num w:numId="13">
    <w:abstractNumId w:val="22"/>
  </w:num>
  <w:num w:numId="14">
    <w:abstractNumId w:val="27"/>
  </w:num>
  <w:num w:numId="15">
    <w:abstractNumId w:val="28"/>
  </w:num>
  <w:num w:numId="16">
    <w:abstractNumId w:val="16"/>
  </w:num>
  <w:num w:numId="17">
    <w:abstractNumId w:val="10"/>
  </w:num>
  <w:num w:numId="18">
    <w:abstractNumId w:val="29"/>
  </w:num>
  <w:num w:numId="19">
    <w:abstractNumId w:val="14"/>
  </w:num>
  <w:num w:numId="20">
    <w:abstractNumId w:val="26"/>
  </w:num>
  <w:num w:numId="21">
    <w:abstractNumId w:val="4"/>
  </w:num>
  <w:num w:numId="22">
    <w:abstractNumId w:val="1"/>
  </w:num>
  <w:num w:numId="23">
    <w:abstractNumId w:val="11"/>
  </w:num>
  <w:num w:numId="24">
    <w:abstractNumId w:val="25"/>
  </w:num>
  <w:num w:numId="25">
    <w:abstractNumId w:val="9"/>
  </w:num>
  <w:num w:numId="26">
    <w:abstractNumId w:val="15"/>
  </w:num>
  <w:num w:numId="27">
    <w:abstractNumId w:val="18"/>
  </w:num>
  <w:num w:numId="28">
    <w:abstractNumId w:val="20"/>
  </w:num>
  <w:num w:numId="29">
    <w:abstractNumId w:val="6"/>
  </w:num>
  <w:num w:numId="30">
    <w:abstractNumId w:val="23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0CC"/>
    <w:rsid w:val="00002CE2"/>
    <w:rsid w:val="00006E5C"/>
    <w:rsid w:val="00007B7C"/>
    <w:rsid w:val="00023BF5"/>
    <w:rsid w:val="000300B9"/>
    <w:rsid w:val="00030745"/>
    <w:rsid w:val="00030F85"/>
    <w:rsid w:val="00035AD8"/>
    <w:rsid w:val="00053B8E"/>
    <w:rsid w:val="00071C82"/>
    <w:rsid w:val="000731B3"/>
    <w:rsid w:val="00075F74"/>
    <w:rsid w:val="00076B1C"/>
    <w:rsid w:val="00084ED1"/>
    <w:rsid w:val="00087E14"/>
    <w:rsid w:val="000A1179"/>
    <w:rsid w:val="000A276F"/>
    <w:rsid w:val="000B0E3B"/>
    <w:rsid w:val="000B7E20"/>
    <w:rsid w:val="000C1C78"/>
    <w:rsid w:val="000D253B"/>
    <w:rsid w:val="000E3C76"/>
    <w:rsid w:val="000F0A0A"/>
    <w:rsid w:val="000F1DE7"/>
    <w:rsid w:val="000F4EC7"/>
    <w:rsid w:val="00104A88"/>
    <w:rsid w:val="00115883"/>
    <w:rsid w:val="00117CD3"/>
    <w:rsid w:val="001206BC"/>
    <w:rsid w:val="00120CDD"/>
    <w:rsid w:val="00127039"/>
    <w:rsid w:val="0013065B"/>
    <w:rsid w:val="0013198D"/>
    <w:rsid w:val="00155A19"/>
    <w:rsid w:val="00156559"/>
    <w:rsid w:val="00157000"/>
    <w:rsid w:val="001661DF"/>
    <w:rsid w:val="00170B13"/>
    <w:rsid w:val="00174112"/>
    <w:rsid w:val="00174F8A"/>
    <w:rsid w:val="001771F4"/>
    <w:rsid w:val="00184D3B"/>
    <w:rsid w:val="0018738D"/>
    <w:rsid w:val="0018784A"/>
    <w:rsid w:val="0019441F"/>
    <w:rsid w:val="001A5C9C"/>
    <w:rsid w:val="001A775D"/>
    <w:rsid w:val="001C535A"/>
    <w:rsid w:val="001E09CD"/>
    <w:rsid w:val="001E2189"/>
    <w:rsid w:val="001E335F"/>
    <w:rsid w:val="001E358E"/>
    <w:rsid w:val="001E4778"/>
    <w:rsid w:val="001E4FDE"/>
    <w:rsid w:val="001E53C4"/>
    <w:rsid w:val="001F0691"/>
    <w:rsid w:val="001F518C"/>
    <w:rsid w:val="001F70D6"/>
    <w:rsid w:val="002034B1"/>
    <w:rsid w:val="0020396D"/>
    <w:rsid w:val="00206712"/>
    <w:rsid w:val="00207613"/>
    <w:rsid w:val="002151A7"/>
    <w:rsid w:val="00215E28"/>
    <w:rsid w:val="00221DAD"/>
    <w:rsid w:val="002230A3"/>
    <w:rsid w:val="00227277"/>
    <w:rsid w:val="002272F6"/>
    <w:rsid w:val="002331A7"/>
    <w:rsid w:val="002332A6"/>
    <w:rsid w:val="00234483"/>
    <w:rsid w:val="00241377"/>
    <w:rsid w:val="00246971"/>
    <w:rsid w:val="00247595"/>
    <w:rsid w:val="00261270"/>
    <w:rsid w:val="00265FB7"/>
    <w:rsid w:val="002761AF"/>
    <w:rsid w:val="00277182"/>
    <w:rsid w:val="00282922"/>
    <w:rsid w:val="00290AA6"/>
    <w:rsid w:val="00292B99"/>
    <w:rsid w:val="0029427C"/>
    <w:rsid w:val="002968E4"/>
    <w:rsid w:val="002B3BC5"/>
    <w:rsid w:val="002C0B1D"/>
    <w:rsid w:val="002D0BD2"/>
    <w:rsid w:val="002D1D4D"/>
    <w:rsid w:val="002D587D"/>
    <w:rsid w:val="002D5961"/>
    <w:rsid w:val="002E3474"/>
    <w:rsid w:val="002F2363"/>
    <w:rsid w:val="002F6520"/>
    <w:rsid w:val="00303E0A"/>
    <w:rsid w:val="00305135"/>
    <w:rsid w:val="00310D7F"/>
    <w:rsid w:val="00310E2E"/>
    <w:rsid w:val="003139C2"/>
    <w:rsid w:val="00313AE0"/>
    <w:rsid w:val="00316269"/>
    <w:rsid w:val="00316DF4"/>
    <w:rsid w:val="00320A23"/>
    <w:rsid w:val="00320FE8"/>
    <w:rsid w:val="0032541E"/>
    <w:rsid w:val="003316D3"/>
    <w:rsid w:val="00331B5E"/>
    <w:rsid w:val="003378A0"/>
    <w:rsid w:val="0034151C"/>
    <w:rsid w:val="00341C00"/>
    <w:rsid w:val="00346E6E"/>
    <w:rsid w:val="003476FC"/>
    <w:rsid w:val="00361767"/>
    <w:rsid w:val="00375911"/>
    <w:rsid w:val="00377ADE"/>
    <w:rsid w:val="00380650"/>
    <w:rsid w:val="00382ACD"/>
    <w:rsid w:val="00395175"/>
    <w:rsid w:val="00395D1E"/>
    <w:rsid w:val="003A4B00"/>
    <w:rsid w:val="003B1EF4"/>
    <w:rsid w:val="003B6384"/>
    <w:rsid w:val="003B7147"/>
    <w:rsid w:val="003D23BD"/>
    <w:rsid w:val="003D2A26"/>
    <w:rsid w:val="003E0A2E"/>
    <w:rsid w:val="003E5EE8"/>
    <w:rsid w:val="003E6EF4"/>
    <w:rsid w:val="003F0860"/>
    <w:rsid w:val="003F22B2"/>
    <w:rsid w:val="003F30D5"/>
    <w:rsid w:val="003F6BDF"/>
    <w:rsid w:val="00403841"/>
    <w:rsid w:val="0040614F"/>
    <w:rsid w:val="004149F5"/>
    <w:rsid w:val="004171C5"/>
    <w:rsid w:val="004226C5"/>
    <w:rsid w:val="00422F5A"/>
    <w:rsid w:val="004241B8"/>
    <w:rsid w:val="00426057"/>
    <w:rsid w:val="00434201"/>
    <w:rsid w:val="004363ED"/>
    <w:rsid w:val="004451F4"/>
    <w:rsid w:val="0045235C"/>
    <w:rsid w:val="00453D58"/>
    <w:rsid w:val="004651B0"/>
    <w:rsid w:val="0047452D"/>
    <w:rsid w:val="004759FE"/>
    <w:rsid w:val="00482B0A"/>
    <w:rsid w:val="00487284"/>
    <w:rsid w:val="004A08A2"/>
    <w:rsid w:val="004A38DD"/>
    <w:rsid w:val="004B093E"/>
    <w:rsid w:val="004B4514"/>
    <w:rsid w:val="004C134B"/>
    <w:rsid w:val="004C39FF"/>
    <w:rsid w:val="004D4102"/>
    <w:rsid w:val="004D75A1"/>
    <w:rsid w:val="004D75CD"/>
    <w:rsid w:val="004E14C2"/>
    <w:rsid w:val="004F1A6C"/>
    <w:rsid w:val="004F3E66"/>
    <w:rsid w:val="004F44B9"/>
    <w:rsid w:val="004F6F56"/>
    <w:rsid w:val="00500587"/>
    <w:rsid w:val="005016B8"/>
    <w:rsid w:val="00503840"/>
    <w:rsid w:val="00511A14"/>
    <w:rsid w:val="00515F8A"/>
    <w:rsid w:val="005222A6"/>
    <w:rsid w:val="00531026"/>
    <w:rsid w:val="00534E31"/>
    <w:rsid w:val="0054038E"/>
    <w:rsid w:val="00547369"/>
    <w:rsid w:val="00555216"/>
    <w:rsid w:val="00557045"/>
    <w:rsid w:val="005644EF"/>
    <w:rsid w:val="00566219"/>
    <w:rsid w:val="005678F9"/>
    <w:rsid w:val="00570ACD"/>
    <w:rsid w:val="005725D4"/>
    <w:rsid w:val="00573FF7"/>
    <w:rsid w:val="00590074"/>
    <w:rsid w:val="00591947"/>
    <w:rsid w:val="00591AB2"/>
    <w:rsid w:val="00593AD1"/>
    <w:rsid w:val="00596851"/>
    <w:rsid w:val="005A6AC6"/>
    <w:rsid w:val="005B23BE"/>
    <w:rsid w:val="005C183F"/>
    <w:rsid w:val="005C4488"/>
    <w:rsid w:val="005D2FA7"/>
    <w:rsid w:val="005D39F0"/>
    <w:rsid w:val="005D3E31"/>
    <w:rsid w:val="005D4849"/>
    <w:rsid w:val="005E6A5D"/>
    <w:rsid w:val="005E7443"/>
    <w:rsid w:val="005F2C41"/>
    <w:rsid w:val="005F2C69"/>
    <w:rsid w:val="006001DE"/>
    <w:rsid w:val="0060745E"/>
    <w:rsid w:val="00611ABF"/>
    <w:rsid w:val="00615239"/>
    <w:rsid w:val="0061742B"/>
    <w:rsid w:val="00621222"/>
    <w:rsid w:val="00622308"/>
    <w:rsid w:val="00623154"/>
    <w:rsid w:val="00623DD2"/>
    <w:rsid w:val="00627E97"/>
    <w:rsid w:val="00627EBC"/>
    <w:rsid w:val="006301B1"/>
    <w:rsid w:val="00636530"/>
    <w:rsid w:val="006369E0"/>
    <w:rsid w:val="00641780"/>
    <w:rsid w:val="00645A47"/>
    <w:rsid w:val="00646375"/>
    <w:rsid w:val="006469B2"/>
    <w:rsid w:val="006512ED"/>
    <w:rsid w:val="006571DB"/>
    <w:rsid w:val="006664D4"/>
    <w:rsid w:val="00673B80"/>
    <w:rsid w:val="00684D66"/>
    <w:rsid w:val="00694287"/>
    <w:rsid w:val="00696424"/>
    <w:rsid w:val="006A2D48"/>
    <w:rsid w:val="006C1A1C"/>
    <w:rsid w:val="006C1FA3"/>
    <w:rsid w:val="006D36FF"/>
    <w:rsid w:val="006E0082"/>
    <w:rsid w:val="006E435F"/>
    <w:rsid w:val="00701476"/>
    <w:rsid w:val="00704434"/>
    <w:rsid w:val="00713A90"/>
    <w:rsid w:val="00715BCA"/>
    <w:rsid w:val="0071747A"/>
    <w:rsid w:val="00732D1A"/>
    <w:rsid w:val="00741E31"/>
    <w:rsid w:val="00741E99"/>
    <w:rsid w:val="007444B9"/>
    <w:rsid w:val="00751E5B"/>
    <w:rsid w:val="0076233C"/>
    <w:rsid w:val="0076488B"/>
    <w:rsid w:val="007663BA"/>
    <w:rsid w:val="00767493"/>
    <w:rsid w:val="0077056A"/>
    <w:rsid w:val="00782DC3"/>
    <w:rsid w:val="007856E6"/>
    <w:rsid w:val="00787732"/>
    <w:rsid w:val="007A119C"/>
    <w:rsid w:val="007A3B9F"/>
    <w:rsid w:val="007B521C"/>
    <w:rsid w:val="007C05B9"/>
    <w:rsid w:val="007C2157"/>
    <w:rsid w:val="007C3F25"/>
    <w:rsid w:val="007C5912"/>
    <w:rsid w:val="007C5CF9"/>
    <w:rsid w:val="007D5C20"/>
    <w:rsid w:val="007D7553"/>
    <w:rsid w:val="007E09CB"/>
    <w:rsid w:val="007E240F"/>
    <w:rsid w:val="007E3724"/>
    <w:rsid w:val="007F0266"/>
    <w:rsid w:val="00804415"/>
    <w:rsid w:val="008061A6"/>
    <w:rsid w:val="008065E2"/>
    <w:rsid w:val="0081114D"/>
    <w:rsid w:val="008120A3"/>
    <w:rsid w:val="00825FEC"/>
    <w:rsid w:val="00827F44"/>
    <w:rsid w:val="00831953"/>
    <w:rsid w:val="00831C2A"/>
    <w:rsid w:val="00832123"/>
    <w:rsid w:val="0083460C"/>
    <w:rsid w:val="00836075"/>
    <w:rsid w:val="00843AD0"/>
    <w:rsid w:val="00866B6C"/>
    <w:rsid w:val="00871B54"/>
    <w:rsid w:val="00873D03"/>
    <w:rsid w:val="00875A74"/>
    <w:rsid w:val="0088241E"/>
    <w:rsid w:val="00890649"/>
    <w:rsid w:val="008A372D"/>
    <w:rsid w:val="008A467C"/>
    <w:rsid w:val="008B294D"/>
    <w:rsid w:val="008C1CAB"/>
    <w:rsid w:val="008C5780"/>
    <w:rsid w:val="008C6643"/>
    <w:rsid w:val="008D62B4"/>
    <w:rsid w:val="008D7B5B"/>
    <w:rsid w:val="008F70EC"/>
    <w:rsid w:val="00901DFA"/>
    <w:rsid w:val="00904631"/>
    <w:rsid w:val="00911049"/>
    <w:rsid w:val="009115D3"/>
    <w:rsid w:val="00912205"/>
    <w:rsid w:val="00924557"/>
    <w:rsid w:val="0092552C"/>
    <w:rsid w:val="00927B08"/>
    <w:rsid w:val="0094082E"/>
    <w:rsid w:val="00951C13"/>
    <w:rsid w:val="00953280"/>
    <w:rsid w:val="00954F57"/>
    <w:rsid w:val="00961661"/>
    <w:rsid w:val="00962F18"/>
    <w:rsid w:val="00984E86"/>
    <w:rsid w:val="00992E49"/>
    <w:rsid w:val="00994CB2"/>
    <w:rsid w:val="009A0EF8"/>
    <w:rsid w:val="009A1FB3"/>
    <w:rsid w:val="009A3D7A"/>
    <w:rsid w:val="009A5574"/>
    <w:rsid w:val="009A624C"/>
    <w:rsid w:val="009B359B"/>
    <w:rsid w:val="009B3784"/>
    <w:rsid w:val="009B3E88"/>
    <w:rsid w:val="009B4452"/>
    <w:rsid w:val="009C1024"/>
    <w:rsid w:val="009C31DC"/>
    <w:rsid w:val="009C3D02"/>
    <w:rsid w:val="009C653C"/>
    <w:rsid w:val="009D0F1D"/>
    <w:rsid w:val="009D2DB3"/>
    <w:rsid w:val="009F3B7D"/>
    <w:rsid w:val="00A013EE"/>
    <w:rsid w:val="00A11C72"/>
    <w:rsid w:val="00A176FE"/>
    <w:rsid w:val="00A201D9"/>
    <w:rsid w:val="00A22C06"/>
    <w:rsid w:val="00A31D92"/>
    <w:rsid w:val="00A335E9"/>
    <w:rsid w:val="00A35DA1"/>
    <w:rsid w:val="00A60619"/>
    <w:rsid w:val="00A62309"/>
    <w:rsid w:val="00A749FC"/>
    <w:rsid w:val="00A752C6"/>
    <w:rsid w:val="00A872D2"/>
    <w:rsid w:val="00A9000F"/>
    <w:rsid w:val="00AA59C4"/>
    <w:rsid w:val="00AC0B02"/>
    <w:rsid w:val="00AC5BEF"/>
    <w:rsid w:val="00AC798C"/>
    <w:rsid w:val="00AD4AF8"/>
    <w:rsid w:val="00AE0E52"/>
    <w:rsid w:val="00AE2ECD"/>
    <w:rsid w:val="00AF5422"/>
    <w:rsid w:val="00AF64AD"/>
    <w:rsid w:val="00B06CA9"/>
    <w:rsid w:val="00B06E97"/>
    <w:rsid w:val="00B11239"/>
    <w:rsid w:val="00B11651"/>
    <w:rsid w:val="00B17F3C"/>
    <w:rsid w:val="00B26042"/>
    <w:rsid w:val="00B37E65"/>
    <w:rsid w:val="00B41A46"/>
    <w:rsid w:val="00B53FC8"/>
    <w:rsid w:val="00B54BAD"/>
    <w:rsid w:val="00B6325F"/>
    <w:rsid w:val="00B72A32"/>
    <w:rsid w:val="00B757A9"/>
    <w:rsid w:val="00B81826"/>
    <w:rsid w:val="00B87C2E"/>
    <w:rsid w:val="00B91981"/>
    <w:rsid w:val="00BA174D"/>
    <w:rsid w:val="00BA6FFB"/>
    <w:rsid w:val="00BC790D"/>
    <w:rsid w:val="00BD0102"/>
    <w:rsid w:val="00BD1E47"/>
    <w:rsid w:val="00BD7154"/>
    <w:rsid w:val="00BE4642"/>
    <w:rsid w:val="00BE5B1C"/>
    <w:rsid w:val="00BF7696"/>
    <w:rsid w:val="00C011AD"/>
    <w:rsid w:val="00C03A72"/>
    <w:rsid w:val="00C04EB8"/>
    <w:rsid w:val="00C055E2"/>
    <w:rsid w:val="00C2082E"/>
    <w:rsid w:val="00C22B22"/>
    <w:rsid w:val="00C26C60"/>
    <w:rsid w:val="00C31BD4"/>
    <w:rsid w:val="00C31D35"/>
    <w:rsid w:val="00C34062"/>
    <w:rsid w:val="00C350C8"/>
    <w:rsid w:val="00C36C68"/>
    <w:rsid w:val="00C4059C"/>
    <w:rsid w:val="00C41A43"/>
    <w:rsid w:val="00C56195"/>
    <w:rsid w:val="00C6593D"/>
    <w:rsid w:val="00C66ADC"/>
    <w:rsid w:val="00C816C1"/>
    <w:rsid w:val="00C8401D"/>
    <w:rsid w:val="00C87BE1"/>
    <w:rsid w:val="00C90349"/>
    <w:rsid w:val="00C91D11"/>
    <w:rsid w:val="00C92359"/>
    <w:rsid w:val="00C93458"/>
    <w:rsid w:val="00CB1EFE"/>
    <w:rsid w:val="00CB2F98"/>
    <w:rsid w:val="00CC3761"/>
    <w:rsid w:val="00CD0030"/>
    <w:rsid w:val="00CD1627"/>
    <w:rsid w:val="00CD55CB"/>
    <w:rsid w:val="00CE3BBA"/>
    <w:rsid w:val="00CF020A"/>
    <w:rsid w:val="00D0012D"/>
    <w:rsid w:val="00D0457D"/>
    <w:rsid w:val="00D53112"/>
    <w:rsid w:val="00D56343"/>
    <w:rsid w:val="00D61417"/>
    <w:rsid w:val="00D61C97"/>
    <w:rsid w:val="00D7045D"/>
    <w:rsid w:val="00D70B39"/>
    <w:rsid w:val="00D710A9"/>
    <w:rsid w:val="00D71DB0"/>
    <w:rsid w:val="00D768D4"/>
    <w:rsid w:val="00D778B8"/>
    <w:rsid w:val="00D91AE9"/>
    <w:rsid w:val="00DA2E4B"/>
    <w:rsid w:val="00DA411E"/>
    <w:rsid w:val="00DB022A"/>
    <w:rsid w:val="00DB2913"/>
    <w:rsid w:val="00DC1B03"/>
    <w:rsid w:val="00DC24F0"/>
    <w:rsid w:val="00DC2B2C"/>
    <w:rsid w:val="00DD09EE"/>
    <w:rsid w:val="00DD671A"/>
    <w:rsid w:val="00DE105A"/>
    <w:rsid w:val="00DE228C"/>
    <w:rsid w:val="00DE579D"/>
    <w:rsid w:val="00DE5C0B"/>
    <w:rsid w:val="00DF0943"/>
    <w:rsid w:val="00DF0A8B"/>
    <w:rsid w:val="00DF7933"/>
    <w:rsid w:val="00E00A1B"/>
    <w:rsid w:val="00E00AD7"/>
    <w:rsid w:val="00E137D9"/>
    <w:rsid w:val="00E205D6"/>
    <w:rsid w:val="00E21D19"/>
    <w:rsid w:val="00E24433"/>
    <w:rsid w:val="00E4051D"/>
    <w:rsid w:val="00E419AE"/>
    <w:rsid w:val="00E447E2"/>
    <w:rsid w:val="00E45531"/>
    <w:rsid w:val="00E45EBB"/>
    <w:rsid w:val="00E50967"/>
    <w:rsid w:val="00E50B1E"/>
    <w:rsid w:val="00E53857"/>
    <w:rsid w:val="00E53C44"/>
    <w:rsid w:val="00E54C7D"/>
    <w:rsid w:val="00E644FD"/>
    <w:rsid w:val="00E70F29"/>
    <w:rsid w:val="00E76074"/>
    <w:rsid w:val="00E7659E"/>
    <w:rsid w:val="00E76B70"/>
    <w:rsid w:val="00E76E02"/>
    <w:rsid w:val="00E82CC5"/>
    <w:rsid w:val="00E84C0E"/>
    <w:rsid w:val="00E8682F"/>
    <w:rsid w:val="00E870CC"/>
    <w:rsid w:val="00E8732C"/>
    <w:rsid w:val="00E956FB"/>
    <w:rsid w:val="00EA1B8F"/>
    <w:rsid w:val="00EA74D3"/>
    <w:rsid w:val="00EB102E"/>
    <w:rsid w:val="00EB12AA"/>
    <w:rsid w:val="00EB6125"/>
    <w:rsid w:val="00EC47E6"/>
    <w:rsid w:val="00ED2D1B"/>
    <w:rsid w:val="00ED75AD"/>
    <w:rsid w:val="00ED7E74"/>
    <w:rsid w:val="00EF07B8"/>
    <w:rsid w:val="00EF5B4C"/>
    <w:rsid w:val="00F04ADC"/>
    <w:rsid w:val="00F05196"/>
    <w:rsid w:val="00F10A52"/>
    <w:rsid w:val="00F1393A"/>
    <w:rsid w:val="00F23C2B"/>
    <w:rsid w:val="00F26068"/>
    <w:rsid w:val="00F2719F"/>
    <w:rsid w:val="00F32C36"/>
    <w:rsid w:val="00F35AEE"/>
    <w:rsid w:val="00F37543"/>
    <w:rsid w:val="00F44BBB"/>
    <w:rsid w:val="00F477D6"/>
    <w:rsid w:val="00F50689"/>
    <w:rsid w:val="00F51018"/>
    <w:rsid w:val="00F54F38"/>
    <w:rsid w:val="00F558E3"/>
    <w:rsid w:val="00F55E83"/>
    <w:rsid w:val="00F632F5"/>
    <w:rsid w:val="00F655FC"/>
    <w:rsid w:val="00F65713"/>
    <w:rsid w:val="00F702ED"/>
    <w:rsid w:val="00F7050F"/>
    <w:rsid w:val="00F8096F"/>
    <w:rsid w:val="00F82E0D"/>
    <w:rsid w:val="00F838F2"/>
    <w:rsid w:val="00F87EBE"/>
    <w:rsid w:val="00F93DE7"/>
    <w:rsid w:val="00FA0036"/>
    <w:rsid w:val="00FA11C1"/>
    <w:rsid w:val="00FA488F"/>
    <w:rsid w:val="00FA775D"/>
    <w:rsid w:val="00FA7F7F"/>
    <w:rsid w:val="00FB4EAE"/>
    <w:rsid w:val="00FD0313"/>
    <w:rsid w:val="00FD077F"/>
    <w:rsid w:val="00FD5B22"/>
    <w:rsid w:val="00FD74EE"/>
    <w:rsid w:val="00FD7A7C"/>
    <w:rsid w:val="00FE0BE7"/>
    <w:rsid w:val="00FE250D"/>
    <w:rsid w:val="00FF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C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10D7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F85"/>
    <w:pPr>
      <w:ind w:left="708"/>
    </w:pPr>
  </w:style>
  <w:style w:type="table" w:styleId="a4">
    <w:name w:val="Table Grid"/>
    <w:basedOn w:val="a1"/>
    <w:uiPriority w:val="59"/>
    <w:rsid w:val="00030F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D71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7154"/>
    <w:rPr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semiHidden/>
    <w:unhideWhenUsed/>
    <w:rsid w:val="00BD71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7154"/>
    <w:rPr>
      <w:sz w:val="22"/>
      <w:szCs w:val="22"/>
      <w:lang w:val="en-US"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3E6EF4"/>
  </w:style>
  <w:style w:type="character" w:customStyle="1" w:styleId="12">
    <w:name w:val="Нижний колонтитул Знак1"/>
    <w:basedOn w:val="a0"/>
    <w:uiPriority w:val="99"/>
    <w:semiHidden/>
    <w:rsid w:val="003E6EF4"/>
  </w:style>
  <w:style w:type="character" w:customStyle="1" w:styleId="10">
    <w:name w:val="Заголовок 1 Знак"/>
    <w:basedOn w:val="a0"/>
    <w:link w:val="1"/>
    <w:uiPriority w:val="9"/>
    <w:rsid w:val="00310D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9">
    <w:name w:val="Текст Знак"/>
    <w:aliases w:val="Знак3 Знак"/>
    <w:link w:val="aa"/>
    <w:semiHidden/>
    <w:locked/>
    <w:rsid w:val="000A1179"/>
    <w:rPr>
      <w:rFonts w:ascii="Courier New" w:hAnsi="Courier New" w:cs="Courier New"/>
    </w:rPr>
  </w:style>
  <w:style w:type="paragraph" w:styleId="aa">
    <w:name w:val="Plain Text"/>
    <w:aliases w:val="Знак3"/>
    <w:basedOn w:val="a"/>
    <w:link w:val="a9"/>
    <w:semiHidden/>
    <w:unhideWhenUsed/>
    <w:rsid w:val="000A1179"/>
    <w:pPr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13">
    <w:name w:val="Текст Знак1"/>
    <w:aliases w:val="Знак3 Знак1"/>
    <w:basedOn w:val="a0"/>
    <w:link w:val="aa"/>
    <w:uiPriority w:val="99"/>
    <w:semiHidden/>
    <w:rsid w:val="000A1179"/>
    <w:rPr>
      <w:rFonts w:ascii="Courier New" w:hAnsi="Courier New" w:cs="Courier New"/>
      <w:lang w:val="en-US" w:eastAsia="en-US"/>
    </w:rPr>
  </w:style>
  <w:style w:type="paragraph" w:styleId="ab">
    <w:name w:val="No Spacing"/>
    <w:uiPriority w:val="1"/>
    <w:qFormat/>
    <w:rsid w:val="000A117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0F4FD-BC5C-48FD-BAFB-FE821C6D1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3273</TotalTime>
  <Pages>1</Pages>
  <Words>7383</Words>
  <Characters>42089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227</cp:revision>
  <cp:lastPrinted>2023-11-13T07:31:00Z</cp:lastPrinted>
  <dcterms:created xsi:type="dcterms:W3CDTF">2015-10-25T10:36:00Z</dcterms:created>
  <dcterms:modified xsi:type="dcterms:W3CDTF">2023-11-13T07:43:00Z</dcterms:modified>
</cp:coreProperties>
</file>